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id w:val="438726417"/>
        <w:docPartObj>
          <w:docPartGallery w:val="Cover Pages"/>
          <w:docPartUnique/>
        </w:docPartObj>
      </w:sdtPr>
      <w:sdtEndPr>
        <w:rPr>
          <w:rFonts w:ascii="Book Antiqua" w:hAnsi="Book Antiqua" w:cs="Cambria"/>
        </w:rPr>
      </w:sdtEndPr>
      <w:sdtContent>
        <w:p w14:paraId="1566EE0F" w14:textId="55072473" w:rsidR="0095713F" w:rsidRDefault="0095713F">
          <w:r>
            <w:rPr>
              <w:noProof/>
              <w:lang w:eastAsia="pl-PL"/>
            </w:rPr>
            <mc:AlternateContent>
              <mc:Choice Requires="wpg">
                <w:drawing>
                  <wp:anchor distT="0" distB="0" distL="114300" distR="114300" simplePos="0" relativeHeight="251662336" behindDoc="0" locked="0" layoutInCell="1" allowOverlap="1" wp14:anchorId="28C76315" wp14:editId="549DF32F">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upa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Prostokąt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Prostokąt 151"/>
                            <wps:cNvSpPr/>
                            <wps:spPr>
                              <a:xfrm>
                                <a:off x="0" y="0"/>
                                <a:ext cx="7315200" cy="1216152"/>
                              </a:xfrm>
                              <a:prstGeom prst="rect">
                                <a:avLst/>
                              </a:prstGeom>
                              <a:blipFill>
                                <a:blip r:embed="rId9"/>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EDC42A6" id="Grupa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">
                    <v:shape id="Prostokąt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5b9bd5 [3204]" stroked="f" strokeweight="1pt">
                      <v:stroke joinstyle="miter"/>
                      <v:path arrowok="t" o:connecttype="custom" o:connectlocs="0,0;7315200,0;7315200,1130373;3620757,733885;0,1092249;0,0" o:connectangles="0,0,0,0,0,0"/>
                    </v:shape>
                    <v:rect id="Prostokąt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10" o:title="" recolor="t" rotate="t" type="frame"/>
                    </v:rect>
                    <w10:wrap anchorx="page" anchory="page"/>
                  </v:group>
                </w:pict>
              </mc:Fallback>
            </mc:AlternateContent>
          </w:r>
          <w:r>
            <w:rPr>
              <w:noProof/>
              <w:lang w:eastAsia="pl-PL"/>
            </w:rPr>
            <mc:AlternateContent>
              <mc:Choice Requires="wps">
                <w:drawing>
                  <wp:anchor distT="0" distB="0" distL="114300" distR="114300" simplePos="0" relativeHeight="251659264" behindDoc="0" locked="0" layoutInCell="1" allowOverlap="1" wp14:anchorId="0B5B626D" wp14:editId="219D78FD">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315200" cy="3638550"/>
                    <wp:effectExtent l="0" t="0" r="0" b="6350"/>
                    <wp:wrapSquare wrapText="bothSides"/>
                    <wp:docPr id="154" name="Pole tekstowe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C31A26" w14:textId="78740969" w:rsidR="004509ED" w:rsidRDefault="004509ED">
                                <w:pPr>
                                  <w:jc w:val="right"/>
                                  <w:rPr>
                                    <w:color w:val="5B9BD5" w:themeColor="accent1"/>
                                    <w:sz w:val="64"/>
                                    <w:szCs w:val="64"/>
                                  </w:rPr>
                                </w:pPr>
                              </w:p>
                              <w:p w14:paraId="62CEEAD6" w14:textId="688604D3" w:rsidR="004509ED" w:rsidRDefault="004509ED" w:rsidP="00EF23AF">
                                <w:pPr>
                                  <w:jc w:val="right"/>
                                  <w:rPr>
                                    <w:smallCaps/>
                                    <w:color w:val="404040" w:themeColor="text1" w:themeTint="BF"/>
                                    <w:sz w:val="36"/>
                                    <w:szCs w:val="36"/>
                                  </w:rPr>
                                </w:pPr>
                                <w:r>
                                  <w:rPr>
                                    <w:rFonts w:ascii="Book Antiqua" w:hAnsi="Book Antiqua" w:cs="Arial"/>
                                    <w:b/>
                                    <w:bCs/>
                                    <w:color w:val="000000"/>
                                    <w:sz w:val="28"/>
                                    <w:szCs w:val="28"/>
                                  </w:rPr>
                                  <w:t>WZÓR UMOWY DO</w:t>
                                </w:r>
                                <w:r w:rsidRPr="00EF23AF">
                                  <w:rPr>
                                    <w:rFonts w:ascii="Book Antiqua" w:hAnsi="Book Antiqua" w:cs="Arial"/>
                                    <w:b/>
                                    <w:bCs/>
                                    <w:color w:val="000000"/>
                                    <w:sz w:val="28"/>
                                    <w:szCs w:val="28"/>
                                  </w:rPr>
                                  <w:t xml:space="preserve"> ZADANIA:„ PRZEBUDOWA I ROZBUDOWA OCZYSZCZALNI ŚCIEKÓW W ŻUROMINIE”</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type id="_x0000_t202" coordsize="21600,21600" o:spt="202" path="m,l,21600r21600,l21600,xe">
                    <v:stroke joinstyle="miter"/>
                    <v:path gradientshapeok="t" o:connecttype="rect"/>
                  </v:shapetype>
                  <v:shape id="Pole tekstowe 154" o:spid="_x0000_s1026"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" filled="f" stroked="f" strokeweight=".5pt">
                    <v:textbox inset="126pt,0,54pt,0">
                      <w:txbxContent>
                        <w:p w14:paraId="07C31A26" w14:textId="78740969" w:rsidR="004509ED" w:rsidRDefault="004509ED">
                          <w:pPr>
                            <w:jc w:val="right"/>
                            <w:rPr>
                              <w:color w:val="5B9BD5" w:themeColor="accent1"/>
                              <w:sz w:val="64"/>
                              <w:szCs w:val="64"/>
                            </w:rPr>
                          </w:pPr>
                        </w:p>
                        <w:p w14:paraId="62CEEAD6" w14:textId="688604D3" w:rsidR="004509ED" w:rsidRDefault="004509ED" w:rsidP="00EF23AF">
                          <w:pPr>
                            <w:jc w:val="right"/>
                            <w:rPr>
                              <w:smallCaps/>
                              <w:color w:val="404040" w:themeColor="text1" w:themeTint="BF"/>
                              <w:sz w:val="36"/>
                              <w:szCs w:val="36"/>
                            </w:rPr>
                          </w:pPr>
                          <w:r>
                            <w:rPr>
                              <w:rFonts w:ascii="Book Antiqua" w:hAnsi="Book Antiqua" w:cs="Arial"/>
                              <w:b/>
                              <w:bCs/>
                              <w:color w:val="000000"/>
                              <w:sz w:val="28"/>
                              <w:szCs w:val="28"/>
                            </w:rPr>
                            <w:t>WZÓR UMOWY DO</w:t>
                          </w:r>
                          <w:r w:rsidRPr="00EF23AF">
                            <w:rPr>
                              <w:rFonts w:ascii="Book Antiqua" w:hAnsi="Book Antiqua" w:cs="Arial"/>
                              <w:b/>
                              <w:bCs/>
                              <w:color w:val="000000"/>
                              <w:sz w:val="28"/>
                              <w:szCs w:val="28"/>
                            </w:rPr>
                            <w:t xml:space="preserve"> ZADANIA:„ PRZEBUDOWA I ROZBUDOWA OCZYSZCZALNI ŚCIEKÓW W ŻUROMINIE”</w:t>
                          </w:r>
                        </w:p>
                      </w:txbxContent>
                    </v:textbox>
                    <w10:wrap type="square" anchorx="page" anchory="page"/>
                  </v:shape>
                </w:pict>
              </mc:Fallback>
            </mc:AlternateContent>
          </w:r>
        </w:p>
        <w:p w14:paraId="202E13CC" w14:textId="246E679B" w:rsidR="0095713F" w:rsidRDefault="00EF23AF">
          <w:pPr>
            <w:rPr>
              <w:rFonts w:ascii="Book Antiqua" w:hAnsi="Book Antiqua" w:cs="Cambria"/>
            </w:rPr>
          </w:pPr>
          <w:r>
            <w:rPr>
              <w:noProof/>
              <w:lang w:eastAsia="pl-PL"/>
            </w:rPr>
            <w:drawing>
              <wp:anchor distT="0" distB="0" distL="114300" distR="114300" simplePos="0" relativeHeight="251663360" behindDoc="1" locked="0" layoutInCell="1" allowOverlap="1" wp14:anchorId="38211F9C" wp14:editId="3A8965F9">
                <wp:simplePos x="0" y="0"/>
                <wp:positionH relativeFrom="margin">
                  <wp:align>right</wp:align>
                </wp:positionH>
                <wp:positionV relativeFrom="paragraph">
                  <wp:posOffset>405130</wp:posOffset>
                </wp:positionV>
                <wp:extent cx="5760720" cy="2746375"/>
                <wp:effectExtent l="0" t="0" r="0" b="0"/>
                <wp:wrapNone/>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1">
                          <a:extLst>
                            <a:ext uri="{28A0092B-C50C-407E-A947-70E740481C1C}">
                              <a14:useLocalDpi xmlns:a14="http://schemas.microsoft.com/office/drawing/2010/main" val="0"/>
                            </a:ext>
                          </a:extLst>
                        </a:blip>
                        <a:stretch>
                          <a:fillRect/>
                        </a:stretch>
                      </pic:blipFill>
                      <pic:spPr>
                        <a:xfrm>
                          <a:off x="0" y="0"/>
                          <a:ext cx="5760720" cy="2746375"/>
                        </a:xfrm>
                        <a:prstGeom prst="rect">
                          <a:avLst/>
                        </a:prstGeom>
                      </pic:spPr>
                    </pic:pic>
                  </a:graphicData>
                </a:graphic>
              </wp:anchor>
            </w:drawing>
          </w:r>
          <w:r w:rsidR="0095713F">
            <w:rPr>
              <w:rFonts w:ascii="Book Antiqua" w:hAnsi="Book Antiqua" w:cs="Cambria"/>
            </w:rPr>
            <w:br w:type="page"/>
          </w:r>
        </w:p>
      </w:sdtContent>
    </w:sdt>
    <w:p w14:paraId="36C589A2" w14:textId="77777777" w:rsidR="008D6406" w:rsidRDefault="008D6406" w:rsidP="0085353C">
      <w:pPr>
        <w:autoSpaceDE w:val="0"/>
        <w:autoSpaceDN w:val="0"/>
        <w:adjustRightInd w:val="0"/>
        <w:spacing w:after="0" w:line="276" w:lineRule="auto"/>
        <w:jc w:val="both"/>
        <w:rPr>
          <w:rFonts w:ascii="Book Antiqua" w:hAnsi="Book Antiqua" w:cs="Cambria"/>
        </w:rPr>
      </w:pPr>
    </w:p>
    <w:sdt>
      <w:sdtPr>
        <w:rPr>
          <w:rFonts w:asciiTheme="minorHAnsi" w:eastAsiaTheme="minorHAnsi" w:hAnsiTheme="minorHAnsi" w:cstheme="minorBidi"/>
          <w:color w:val="auto"/>
          <w:sz w:val="22"/>
          <w:szCs w:val="22"/>
          <w:lang w:eastAsia="en-US"/>
        </w:rPr>
        <w:id w:val="678005928"/>
        <w:docPartObj>
          <w:docPartGallery w:val="Table of Contents"/>
          <w:docPartUnique/>
        </w:docPartObj>
      </w:sdtPr>
      <w:sdtEndPr>
        <w:rPr>
          <w:b/>
          <w:bCs/>
        </w:rPr>
      </w:sdtEndPr>
      <w:sdtContent>
        <w:p w14:paraId="5E6B042C" w14:textId="55C61E5D" w:rsidR="00F22D3C" w:rsidRDefault="00F22D3C">
          <w:pPr>
            <w:pStyle w:val="Nagwekspisutreci"/>
          </w:pPr>
          <w:r>
            <w:t>Spis treści</w:t>
          </w:r>
        </w:p>
        <w:p w14:paraId="346C71B9" w14:textId="77777777" w:rsidR="00084F66" w:rsidRDefault="00F22D3C">
          <w:pPr>
            <w:pStyle w:val="Spistreci1"/>
            <w:tabs>
              <w:tab w:val="right" w:leader="dot" w:pos="9062"/>
            </w:tabs>
            <w:rPr>
              <w:rFonts w:eastAsiaTheme="minorEastAsia"/>
              <w:noProof/>
              <w:lang w:eastAsia="pl-PL"/>
            </w:rPr>
          </w:pPr>
          <w:r>
            <w:fldChar w:fldCharType="begin"/>
          </w:r>
          <w:r>
            <w:instrText xml:space="preserve"> TOC \o "1-3" \h \z \u </w:instrText>
          </w:r>
          <w:r>
            <w:fldChar w:fldCharType="separate"/>
          </w:r>
          <w:hyperlink w:anchor="_Toc126659831" w:history="1">
            <w:r w:rsidR="00084F66" w:rsidRPr="00F45E34">
              <w:rPr>
                <w:rStyle w:val="Hipercze"/>
                <w:noProof/>
              </w:rPr>
              <w:t>§ 1.  Przedmiot umowy.</w:t>
            </w:r>
            <w:r w:rsidR="00084F66">
              <w:rPr>
                <w:noProof/>
                <w:webHidden/>
              </w:rPr>
              <w:tab/>
            </w:r>
            <w:r w:rsidR="00084F66">
              <w:rPr>
                <w:noProof/>
                <w:webHidden/>
              </w:rPr>
              <w:fldChar w:fldCharType="begin"/>
            </w:r>
            <w:r w:rsidR="00084F66">
              <w:rPr>
                <w:noProof/>
                <w:webHidden/>
              </w:rPr>
              <w:instrText xml:space="preserve"> PAGEREF _Toc126659831 \h </w:instrText>
            </w:r>
            <w:r w:rsidR="00084F66">
              <w:rPr>
                <w:noProof/>
                <w:webHidden/>
              </w:rPr>
            </w:r>
            <w:r w:rsidR="00084F66">
              <w:rPr>
                <w:noProof/>
                <w:webHidden/>
              </w:rPr>
              <w:fldChar w:fldCharType="separate"/>
            </w:r>
            <w:r w:rsidR="00084F66">
              <w:rPr>
                <w:noProof/>
                <w:webHidden/>
              </w:rPr>
              <w:t>2</w:t>
            </w:r>
            <w:r w:rsidR="00084F66">
              <w:rPr>
                <w:noProof/>
                <w:webHidden/>
              </w:rPr>
              <w:fldChar w:fldCharType="end"/>
            </w:r>
          </w:hyperlink>
        </w:p>
        <w:p w14:paraId="3F538FB6" w14:textId="77777777" w:rsidR="00084F66" w:rsidRDefault="002E7A0A">
          <w:pPr>
            <w:pStyle w:val="Spistreci1"/>
            <w:tabs>
              <w:tab w:val="right" w:leader="dot" w:pos="9062"/>
            </w:tabs>
            <w:rPr>
              <w:rFonts w:eastAsiaTheme="minorEastAsia"/>
              <w:noProof/>
              <w:lang w:eastAsia="pl-PL"/>
            </w:rPr>
          </w:pPr>
          <w:hyperlink w:anchor="_Toc126659832" w:history="1">
            <w:r w:rsidR="00084F66" w:rsidRPr="00F45E34">
              <w:rPr>
                <w:rStyle w:val="Hipercze"/>
                <w:noProof/>
              </w:rPr>
              <w:t>§ 2. Termin wykonania zamówienia.</w:t>
            </w:r>
            <w:r w:rsidR="00084F66">
              <w:rPr>
                <w:noProof/>
                <w:webHidden/>
              </w:rPr>
              <w:tab/>
            </w:r>
            <w:r w:rsidR="00084F66">
              <w:rPr>
                <w:noProof/>
                <w:webHidden/>
              </w:rPr>
              <w:fldChar w:fldCharType="begin"/>
            </w:r>
            <w:r w:rsidR="00084F66">
              <w:rPr>
                <w:noProof/>
                <w:webHidden/>
              </w:rPr>
              <w:instrText xml:space="preserve"> PAGEREF _Toc126659832 \h </w:instrText>
            </w:r>
            <w:r w:rsidR="00084F66">
              <w:rPr>
                <w:noProof/>
                <w:webHidden/>
              </w:rPr>
            </w:r>
            <w:r w:rsidR="00084F66">
              <w:rPr>
                <w:noProof/>
                <w:webHidden/>
              </w:rPr>
              <w:fldChar w:fldCharType="separate"/>
            </w:r>
            <w:r w:rsidR="00084F66">
              <w:rPr>
                <w:noProof/>
                <w:webHidden/>
              </w:rPr>
              <w:t>4</w:t>
            </w:r>
            <w:r w:rsidR="00084F66">
              <w:rPr>
                <w:noProof/>
                <w:webHidden/>
              </w:rPr>
              <w:fldChar w:fldCharType="end"/>
            </w:r>
          </w:hyperlink>
        </w:p>
        <w:p w14:paraId="03BD1A3A" w14:textId="77777777" w:rsidR="00084F66" w:rsidRDefault="002E7A0A">
          <w:pPr>
            <w:pStyle w:val="Spistreci1"/>
            <w:tabs>
              <w:tab w:val="right" w:leader="dot" w:pos="9062"/>
            </w:tabs>
            <w:rPr>
              <w:rFonts w:eastAsiaTheme="minorEastAsia"/>
              <w:noProof/>
              <w:lang w:eastAsia="pl-PL"/>
            </w:rPr>
          </w:pPr>
          <w:hyperlink w:anchor="_Toc126659833" w:history="1">
            <w:r w:rsidR="00084F66" w:rsidRPr="00F45E34">
              <w:rPr>
                <w:rStyle w:val="Hipercze"/>
                <w:noProof/>
              </w:rPr>
              <w:t>§ 3. Obowiązki Stron</w:t>
            </w:r>
            <w:r w:rsidR="00084F66">
              <w:rPr>
                <w:noProof/>
                <w:webHidden/>
              </w:rPr>
              <w:tab/>
            </w:r>
            <w:r w:rsidR="00084F66">
              <w:rPr>
                <w:noProof/>
                <w:webHidden/>
              </w:rPr>
              <w:fldChar w:fldCharType="begin"/>
            </w:r>
            <w:r w:rsidR="00084F66">
              <w:rPr>
                <w:noProof/>
                <w:webHidden/>
              </w:rPr>
              <w:instrText xml:space="preserve"> PAGEREF _Toc126659833 \h </w:instrText>
            </w:r>
            <w:r w:rsidR="00084F66">
              <w:rPr>
                <w:noProof/>
                <w:webHidden/>
              </w:rPr>
            </w:r>
            <w:r w:rsidR="00084F66">
              <w:rPr>
                <w:noProof/>
                <w:webHidden/>
              </w:rPr>
              <w:fldChar w:fldCharType="separate"/>
            </w:r>
            <w:r w:rsidR="00084F66">
              <w:rPr>
                <w:noProof/>
                <w:webHidden/>
              </w:rPr>
              <w:t>4</w:t>
            </w:r>
            <w:r w:rsidR="00084F66">
              <w:rPr>
                <w:noProof/>
                <w:webHidden/>
              </w:rPr>
              <w:fldChar w:fldCharType="end"/>
            </w:r>
          </w:hyperlink>
        </w:p>
        <w:p w14:paraId="08A3E623" w14:textId="77777777" w:rsidR="00084F66" w:rsidRDefault="002E7A0A">
          <w:pPr>
            <w:pStyle w:val="Spistreci1"/>
            <w:tabs>
              <w:tab w:val="right" w:leader="dot" w:pos="9062"/>
            </w:tabs>
            <w:rPr>
              <w:rFonts w:eastAsiaTheme="minorEastAsia"/>
              <w:noProof/>
              <w:lang w:eastAsia="pl-PL"/>
            </w:rPr>
          </w:pPr>
          <w:hyperlink w:anchor="_Toc126659834" w:history="1">
            <w:r w:rsidR="00084F66" w:rsidRPr="00F45E34">
              <w:rPr>
                <w:rStyle w:val="Hipercze"/>
                <w:noProof/>
              </w:rPr>
              <w:t>§ 4. Podwykonawcy</w:t>
            </w:r>
            <w:r w:rsidR="00084F66">
              <w:rPr>
                <w:noProof/>
                <w:webHidden/>
              </w:rPr>
              <w:tab/>
            </w:r>
            <w:r w:rsidR="00084F66">
              <w:rPr>
                <w:noProof/>
                <w:webHidden/>
              </w:rPr>
              <w:fldChar w:fldCharType="begin"/>
            </w:r>
            <w:r w:rsidR="00084F66">
              <w:rPr>
                <w:noProof/>
                <w:webHidden/>
              </w:rPr>
              <w:instrText xml:space="preserve"> PAGEREF _Toc126659834 \h </w:instrText>
            </w:r>
            <w:r w:rsidR="00084F66">
              <w:rPr>
                <w:noProof/>
                <w:webHidden/>
              </w:rPr>
            </w:r>
            <w:r w:rsidR="00084F66">
              <w:rPr>
                <w:noProof/>
                <w:webHidden/>
              </w:rPr>
              <w:fldChar w:fldCharType="separate"/>
            </w:r>
            <w:r w:rsidR="00084F66">
              <w:rPr>
                <w:noProof/>
                <w:webHidden/>
              </w:rPr>
              <w:t>10</w:t>
            </w:r>
            <w:r w:rsidR="00084F66">
              <w:rPr>
                <w:noProof/>
                <w:webHidden/>
              </w:rPr>
              <w:fldChar w:fldCharType="end"/>
            </w:r>
          </w:hyperlink>
        </w:p>
        <w:p w14:paraId="12C06FA2" w14:textId="77777777" w:rsidR="00084F66" w:rsidRDefault="002E7A0A">
          <w:pPr>
            <w:pStyle w:val="Spistreci1"/>
            <w:tabs>
              <w:tab w:val="right" w:leader="dot" w:pos="9062"/>
            </w:tabs>
            <w:rPr>
              <w:rFonts w:eastAsiaTheme="minorEastAsia"/>
              <w:noProof/>
              <w:lang w:eastAsia="pl-PL"/>
            </w:rPr>
          </w:pPr>
          <w:hyperlink w:anchor="_Toc126659835" w:history="1">
            <w:r w:rsidR="00084F66" w:rsidRPr="00F45E34">
              <w:rPr>
                <w:rStyle w:val="Hipercze"/>
                <w:noProof/>
              </w:rPr>
              <w:t>§ 5. Nadzór nad realizacją umowy</w:t>
            </w:r>
            <w:r w:rsidR="00084F66">
              <w:rPr>
                <w:noProof/>
                <w:webHidden/>
              </w:rPr>
              <w:tab/>
            </w:r>
            <w:r w:rsidR="00084F66">
              <w:rPr>
                <w:noProof/>
                <w:webHidden/>
              </w:rPr>
              <w:fldChar w:fldCharType="begin"/>
            </w:r>
            <w:r w:rsidR="00084F66">
              <w:rPr>
                <w:noProof/>
                <w:webHidden/>
              </w:rPr>
              <w:instrText xml:space="preserve"> PAGEREF _Toc126659835 \h </w:instrText>
            </w:r>
            <w:r w:rsidR="00084F66">
              <w:rPr>
                <w:noProof/>
                <w:webHidden/>
              </w:rPr>
            </w:r>
            <w:r w:rsidR="00084F66">
              <w:rPr>
                <w:noProof/>
                <w:webHidden/>
              </w:rPr>
              <w:fldChar w:fldCharType="separate"/>
            </w:r>
            <w:r w:rsidR="00084F66">
              <w:rPr>
                <w:noProof/>
                <w:webHidden/>
              </w:rPr>
              <w:t>12</w:t>
            </w:r>
            <w:r w:rsidR="00084F66">
              <w:rPr>
                <w:noProof/>
                <w:webHidden/>
              </w:rPr>
              <w:fldChar w:fldCharType="end"/>
            </w:r>
          </w:hyperlink>
        </w:p>
        <w:p w14:paraId="7B87660D" w14:textId="77777777" w:rsidR="00084F66" w:rsidRDefault="002E7A0A">
          <w:pPr>
            <w:pStyle w:val="Spistreci1"/>
            <w:tabs>
              <w:tab w:val="right" w:leader="dot" w:pos="9062"/>
            </w:tabs>
            <w:rPr>
              <w:rFonts w:eastAsiaTheme="minorEastAsia"/>
              <w:noProof/>
              <w:lang w:eastAsia="pl-PL"/>
            </w:rPr>
          </w:pPr>
          <w:hyperlink w:anchor="_Toc126659836" w:history="1">
            <w:r w:rsidR="00084F66" w:rsidRPr="00F45E34">
              <w:rPr>
                <w:rStyle w:val="Hipercze"/>
                <w:noProof/>
              </w:rPr>
              <w:t>§ 6.Sposoby rozliczeń i odbioru</w:t>
            </w:r>
            <w:r w:rsidR="00084F66">
              <w:rPr>
                <w:noProof/>
                <w:webHidden/>
              </w:rPr>
              <w:tab/>
            </w:r>
            <w:r w:rsidR="00084F66">
              <w:rPr>
                <w:noProof/>
                <w:webHidden/>
              </w:rPr>
              <w:fldChar w:fldCharType="begin"/>
            </w:r>
            <w:r w:rsidR="00084F66">
              <w:rPr>
                <w:noProof/>
                <w:webHidden/>
              </w:rPr>
              <w:instrText xml:space="preserve"> PAGEREF _Toc126659836 \h </w:instrText>
            </w:r>
            <w:r w:rsidR="00084F66">
              <w:rPr>
                <w:noProof/>
                <w:webHidden/>
              </w:rPr>
            </w:r>
            <w:r w:rsidR="00084F66">
              <w:rPr>
                <w:noProof/>
                <w:webHidden/>
              </w:rPr>
              <w:fldChar w:fldCharType="separate"/>
            </w:r>
            <w:r w:rsidR="00084F66">
              <w:rPr>
                <w:noProof/>
                <w:webHidden/>
              </w:rPr>
              <w:t>13</w:t>
            </w:r>
            <w:r w:rsidR="00084F66">
              <w:rPr>
                <w:noProof/>
                <w:webHidden/>
              </w:rPr>
              <w:fldChar w:fldCharType="end"/>
            </w:r>
          </w:hyperlink>
        </w:p>
        <w:p w14:paraId="1462F683" w14:textId="77777777" w:rsidR="00084F66" w:rsidRDefault="002E7A0A">
          <w:pPr>
            <w:pStyle w:val="Spistreci1"/>
            <w:tabs>
              <w:tab w:val="right" w:leader="dot" w:pos="9062"/>
            </w:tabs>
            <w:rPr>
              <w:rFonts w:eastAsiaTheme="minorEastAsia"/>
              <w:noProof/>
              <w:lang w:eastAsia="pl-PL"/>
            </w:rPr>
          </w:pPr>
          <w:hyperlink w:anchor="_Toc126659837" w:history="1">
            <w:r w:rsidR="00084F66" w:rsidRPr="00F45E34">
              <w:rPr>
                <w:rStyle w:val="Hipercze"/>
                <w:noProof/>
              </w:rPr>
              <w:t>§ 7. Wynagrodzenie i warunki płatności</w:t>
            </w:r>
            <w:r w:rsidR="00084F66">
              <w:rPr>
                <w:noProof/>
                <w:webHidden/>
              </w:rPr>
              <w:tab/>
            </w:r>
            <w:r w:rsidR="00084F66">
              <w:rPr>
                <w:noProof/>
                <w:webHidden/>
              </w:rPr>
              <w:fldChar w:fldCharType="begin"/>
            </w:r>
            <w:r w:rsidR="00084F66">
              <w:rPr>
                <w:noProof/>
                <w:webHidden/>
              </w:rPr>
              <w:instrText xml:space="preserve"> PAGEREF _Toc126659837 \h </w:instrText>
            </w:r>
            <w:r w:rsidR="00084F66">
              <w:rPr>
                <w:noProof/>
                <w:webHidden/>
              </w:rPr>
            </w:r>
            <w:r w:rsidR="00084F66">
              <w:rPr>
                <w:noProof/>
                <w:webHidden/>
              </w:rPr>
              <w:fldChar w:fldCharType="separate"/>
            </w:r>
            <w:r w:rsidR="00084F66">
              <w:rPr>
                <w:noProof/>
                <w:webHidden/>
              </w:rPr>
              <w:t>14</w:t>
            </w:r>
            <w:r w:rsidR="00084F66">
              <w:rPr>
                <w:noProof/>
                <w:webHidden/>
              </w:rPr>
              <w:fldChar w:fldCharType="end"/>
            </w:r>
          </w:hyperlink>
        </w:p>
        <w:p w14:paraId="3397C7BF" w14:textId="77777777" w:rsidR="00084F66" w:rsidRDefault="002E7A0A">
          <w:pPr>
            <w:pStyle w:val="Spistreci1"/>
            <w:tabs>
              <w:tab w:val="right" w:leader="dot" w:pos="9062"/>
            </w:tabs>
            <w:rPr>
              <w:rFonts w:eastAsiaTheme="minorEastAsia"/>
              <w:noProof/>
              <w:lang w:eastAsia="pl-PL"/>
            </w:rPr>
          </w:pPr>
          <w:hyperlink w:anchor="_Toc126659838" w:history="1">
            <w:r w:rsidR="00084F66" w:rsidRPr="00F45E34">
              <w:rPr>
                <w:rStyle w:val="Hipercze"/>
                <w:noProof/>
              </w:rPr>
              <w:t>§ 8. Gwarancja i rękojmia</w:t>
            </w:r>
            <w:r w:rsidR="00084F66">
              <w:rPr>
                <w:noProof/>
                <w:webHidden/>
              </w:rPr>
              <w:tab/>
            </w:r>
            <w:r w:rsidR="00084F66">
              <w:rPr>
                <w:noProof/>
                <w:webHidden/>
              </w:rPr>
              <w:fldChar w:fldCharType="begin"/>
            </w:r>
            <w:r w:rsidR="00084F66">
              <w:rPr>
                <w:noProof/>
                <w:webHidden/>
              </w:rPr>
              <w:instrText xml:space="preserve"> PAGEREF _Toc126659838 \h </w:instrText>
            </w:r>
            <w:r w:rsidR="00084F66">
              <w:rPr>
                <w:noProof/>
                <w:webHidden/>
              </w:rPr>
            </w:r>
            <w:r w:rsidR="00084F66">
              <w:rPr>
                <w:noProof/>
                <w:webHidden/>
              </w:rPr>
              <w:fldChar w:fldCharType="separate"/>
            </w:r>
            <w:r w:rsidR="00084F66">
              <w:rPr>
                <w:noProof/>
                <w:webHidden/>
              </w:rPr>
              <w:t>16</w:t>
            </w:r>
            <w:r w:rsidR="00084F66">
              <w:rPr>
                <w:noProof/>
                <w:webHidden/>
              </w:rPr>
              <w:fldChar w:fldCharType="end"/>
            </w:r>
          </w:hyperlink>
        </w:p>
        <w:p w14:paraId="60D6C127" w14:textId="77777777" w:rsidR="00084F66" w:rsidRDefault="002E7A0A">
          <w:pPr>
            <w:pStyle w:val="Spistreci1"/>
            <w:tabs>
              <w:tab w:val="right" w:leader="dot" w:pos="9062"/>
            </w:tabs>
            <w:rPr>
              <w:rFonts w:eastAsiaTheme="minorEastAsia"/>
              <w:noProof/>
              <w:lang w:eastAsia="pl-PL"/>
            </w:rPr>
          </w:pPr>
          <w:hyperlink w:anchor="_Toc126659839" w:history="1">
            <w:r w:rsidR="00084F66" w:rsidRPr="00F45E34">
              <w:rPr>
                <w:rStyle w:val="Hipercze"/>
                <w:noProof/>
              </w:rPr>
              <w:t>§ 9. Zabezpieczenie należytego wykonania umowy</w:t>
            </w:r>
            <w:r w:rsidR="00084F66">
              <w:rPr>
                <w:noProof/>
                <w:webHidden/>
              </w:rPr>
              <w:tab/>
            </w:r>
            <w:r w:rsidR="00084F66">
              <w:rPr>
                <w:noProof/>
                <w:webHidden/>
              </w:rPr>
              <w:fldChar w:fldCharType="begin"/>
            </w:r>
            <w:r w:rsidR="00084F66">
              <w:rPr>
                <w:noProof/>
                <w:webHidden/>
              </w:rPr>
              <w:instrText xml:space="preserve"> PAGEREF _Toc126659839 \h </w:instrText>
            </w:r>
            <w:r w:rsidR="00084F66">
              <w:rPr>
                <w:noProof/>
                <w:webHidden/>
              </w:rPr>
            </w:r>
            <w:r w:rsidR="00084F66">
              <w:rPr>
                <w:noProof/>
                <w:webHidden/>
              </w:rPr>
              <w:fldChar w:fldCharType="separate"/>
            </w:r>
            <w:r w:rsidR="00084F66">
              <w:rPr>
                <w:noProof/>
                <w:webHidden/>
              </w:rPr>
              <w:t>17</w:t>
            </w:r>
            <w:r w:rsidR="00084F66">
              <w:rPr>
                <w:noProof/>
                <w:webHidden/>
              </w:rPr>
              <w:fldChar w:fldCharType="end"/>
            </w:r>
          </w:hyperlink>
        </w:p>
        <w:p w14:paraId="29BCDC0C" w14:textId="77777777" w:rsidR="00084F66" w:rsidRDefault="002E7A0A">
          <w:pPr>
            <w:pStyle w:val="Spistreci1"/>
            <w:tabs>
              <w:tab w:val="right" w:leader="dot" w:pos="9062"/>
            </w:tabs>
            <w:rPr>
              <w:rFonts w:eastAsiaTheme="minorEastAsia"/>
              <w:noProof/>
              <w:lang w:eastAsia="pl-PL"/>
            </w:rPr>
          </w:pPr>
          <w:hyperlink w:anchor="_Toc126659840" w:history="1">
            <w:r w:rsidR="00084F66" w:rsidRPr="00F45E34">
              <w:rPr>
                <w:rStyle w:val="Hipercze"/>
                <w:noProof/>
              </w:rPr>
              <w:t>§ 10. Odstąpienie od umowy</w:t>
            </w:r>
            <w:r w:rsidR="00084F66">
              <w:rPr>
                <w:noProof/>
                <w:webHidden/>
              </w:rPr>
              <w:tab/>
            </w:r>
            <w:r w:rsidR="00084F66">
              <w:rPr>
                <w:noProof/>
                <w:webHidden/>
              </w:rPr>
              <w:fldChar w:fldCharType="begin"/>
            </w:r>
            <w:r w:rsidR="00084F66">
              <w:rPr>
                <w:noProof/>
                <w:webHidden/>
              </w:rPr>
              <w:instrText xml:space="preserve"> PAGEREF _Toc126659840 \h </w:instrText>
            </w:r>
            <w:r w:rsidR="00084F66">
              <w:rPr>
                <w:noProof/>
                <w:webHidden/>
              </w:rPr>
            </w:r>
            <w:r w:rsidR="00084F66">
              <w:rPr>
                <w:noProof/>
                <w:webHidden/>
              </w:rPr>
              <w:fldChar w:fldCharType="separate"/>
            </w:r>
            <w:r w:rsidR="00084F66">
              <w:rPr>
                <w:noProof/>
                <w:webHidden/>
              </w:rPr>
              <w:t>17</w:t>
            </w:r>
            <w:r w:rsidR="00084F66">
              <w:rPr>
                <w:noProof/>
                <w:webHidden/>
              </w:rPr>
              <w:fldChar w:fldCharType="end"/>
            </w:r>
          </w:hyperlink>
        </w:p>
        <w:p w14:paraId="4D527AE5" w14:textId="77777777" w:rsidR="00084F66" w:rsidRDefault="002E7A0A">
          <w:pPr>
            <w:pStyle w:val="Spistreci1"/>
            <w:tabs>
              <w:tab w:val="right" w:leader="dot" w:pos="9062"/>
            </w:tabs>
            <w:rPr>
              <w:rFonts w:eastAsiaTheme="minorEastAsia"/>
              <w:noProof/>
              <w:lang w:eastAsia="pl-PL"/>
            </w:rPr>
          </w:pPr>
          <w:hyperlink w:anchor="_Toc126659841" w:history="1">
            <w:r w:rsidR="00084F66" w:rsidRPr="00F45E34">
              <w:rPr>
                <w:rStyle w:val="Hipercze"/>
                <w:noProof/>
              </w:rPr>
              <w:t>§ 11. Obowiązki Stron w przypadku rozwiązania umowy albo odstąpienia od umowy</w:t>
            </w:r>
            <w:r w:rsidR="00084F66">
              <w:rPr>
                <w:noProof/>
                <w:webHidden/>
              </w:rPr>
              <w:tab/>
            </w:r>
            <w:r w:rsidR="00084F66">
              <w:rPr>
                <w:noProof/>
                <w:webHidden/>
              </w:rPr>
              <w:fldChar w:fldCharType="begin"/>
            </w:r>
            <w:r w:rsidR="00084F66">
              <w:rPr>
                <w:noProof/>
                <w:webHidden/>
              </w:rPr>
              <w:instrText xml:space="preserve"> PAGEREF _Toc126659841 \h </w:instrText>
            </w:r>
            <w:r w:rsidR="00084F66">
              <w:rPr>
                <w:noProof/>
                <w:webHidden/>
              </w:rPr>
            </w:r>
            <w:r w:rsidR="00084F66">
              <w:rPr>
                <w:noProof/>
                <w:webHidden/>
              </w:rPr>
              <w:fldChar w:fldCharType="separate"/>
            </w:r>
            <w:r w:rsidR="00084F66">
              <w:rPr>
                <w:noProof/>
                <w:webHidden/>
              </w:rPr>
              <w:t>18</w:t>
            </w:r>
            <w:r w:rsidR="00084F66">
              <w:rPr>
                <w:noProof/>
                <w:webHidden/>
              </w:rPr>
              <w:fldChar w:fldCharType="end"/>
            </w:r>
          </w:hyperlink>
        </w:p>
        <w:p w14:paraId="7041886B" w14:textId="77777777" w:rsidR="00084F66" w:rsidRDefault="002E7A0A">
          <w:pPr>
            <w:pStyle w:val="Spistreci1"/>
            <w:tabs>
              <w:tab w:val="right" w:leader="dot" w:pos="9062"/>
            </w:tabs>
            <w:rPr>
              <w:rFonts w:eastAsiaTheme="minorEastAsia"/>
              <w:noProof/>
              <w:lang w:eastAsia="pl-PL"/>
            </w:rPr>
          </w:pPr>
          <w:hyperlink w:anchor="_Toc126659842" w:history="1">
            <w:r w:rsidR="00084F66" w:rsidRPr="00F45E34">
              <w:rPr>
                <w:rStyle w:val="Hipercze"/>
                <w:noProof/>
              </w:rPr>
              <w:t>§ 12. Kary i odszkodowania</w:t>
            </w:r>
            <w:r w:rsidR="00084F66">
              <w:rPr>
                <w:noProof/>
                <w:webHidden/>
              </w:rPr>
              <w:tab/>
            </w:r>
            <w:r w:rsidR="00084F66">
              <w:rPr>
                <w:noProof/>
                <w:webHidden/>
              </w:rPr>
              <w:fldChar w:fldCharType="begin"/>
            </w:r>
            <w:r w:rsidR="00084F66">
              <w:rPr>
                <w:noProof/>
                <w:webHidden/>
              </w:rPr>
              <w:instrText xml:space="preserve"> PAGEREF _Toc126659842 \h </w:instrText>
            </w:r>
            <w:r w:rsidR="00084F66">
              <w:rPr>
                <w:noProof/>
                <w:webHidden/>
              </w:rPr>
            </w:r>
            <w:r w:rsidR="00084F66">
              <w:rPr>
                <w:noProof/>
                <w:webHidden/>
              </w:rPr>
              <w:fldChar w:fldCharType="separate"/>
            </w:r>
            <w:r w:rsidR="00084F66">
              <w:rPr>
                <w:noProof/>
                <w:webHidden/>
              </w:rPr>
              <w:t>19</w:t>
            </w:r>
            <w:r w:rsidR="00084F66">
              <w:rPr>
                <w:noProof/>
                <w:webHidden/>
              </w:rPr>
              <w:fldChar w:fldCharType="end"/>
            </w:r>
          </w:hyperlink>
        </w:p>
        <w:p w14:paraId="1D1B59EC" w14:textId="77777777" w:rsidR="00084F66" w:rsidRDefault="002E7A0A">
          <w:pPr>
            <w:pStyle w:val="Spistreci1"/>
            <w:tabs>
              <w:tab w:val="right" w:leader="dot" w:pos="9062"/>
            </w:tabs>
            <w:rPr>
              <w:rFonts w:eastAsiaTheme="minorEastAsia"/>
              <w:noProof/>
              <w:lang w:eastAsia="pl-PL"/>
            </w:rPr>
          </w:pPr>
          <w:hyperlink w:anchor="_Toc126659843" w:history="1">
            <w:r w:rsidR="00084F66" w:rsidRPr="00F45E34">
              <w:rPr>
                <w:rStyle w:val="Hipercze"/>
                <w:noProof/>
              </w:rPr>
              <w:t>§ 13. Zmiany umowy</w:t>
            </w:r>
            <w:r w:rsidR="00084F66">
              <w:rPr>
                <w:noProof/>
                <w:webHidden/>
              </w:rPr>
              <w:tab/>
            </w:r>
            <w:r w:rsidR="00084F66">
              <w:rPr>
                <w:noProof/>
                <w:webHidden/>
              </w:rPr>
              <w:fldChar w:fldCharType="begin"/>
            </w:r>
            <w:r w:rsidR="00084F66">
              <w:rPr>
                <w:noProof/>
                <w:webHidden/>
              </w:rPr>
              <w:instrText xml:space="preserve"> PAGEREF _Toc126659843 \h </w:instrText>
            </w:r>
            <w:r w:rsidR="00084F66">
              <w:rPr>
                <w:noProof/>
                <w:webHidden/>
              </w:rPr>
            </w:r>
            <w:r w:rsidR="00084F66">
              <w:rPr>
                <w:noProof/>
                <w:webHidden/>
              </w:rPr>
              <w:fldChar w:fldCharType="separate"/>
            </w:r>
            <w:r w:rsidR="00084F66">
              <w:rPr>
                <w:noProof/>
                <w:webHidden/>
              </w:rPr>
              <w:t>21</w:t>
            </w:r>
            <w:r w:rsidR="00084F66">
              <w:rPr>
                <w:noProof/>
                <w:webHidden/>
              </w:rPr>
              <w:fldChar w:fldCharType="end"/>
            </w:r>
          </w:hyperlink>
        </w:p>
        <w:p w14:paraId="3D557FB0" w14:textId="77777777" w:rsidR="00084F66" w:rsidRDefault="002E7A0A">
          <w:pPr>
            <w:pStyle w:val="Spistreci1"/>
            <w:tabs>
              <w:tab w:val="right" w:leader="dot" w:pos="9062"/>
            </w:tabs>
            <w:rPr>
              <w:rFonts w:eastAsiaTheme="minorEastAsia"/>
              <w:noProof/>
              <w:lang w:eastAsia="pl-PL"/>
            </w:rPr>
          </w:pPr>
          <w:hyperlink w:anchor="_Toc126659844" w:history="1">
            <w:r w:rsidR="00084F66" w:rsidRPr="00F45E34">
              <w:rPr>
                <w:rStyle w:val="Hipercze"/>
                <w:noProof/>
              </w:rPr>
              <w:t>§ 14. Wymagania dotyczące zatrudniania na podstawie umowy o pracę</w:t>
            </w:r>
            <w:r w:rsidR="00084F66">
              <w:rPr>
                <w:noProof/>
                <w:webHidden/>
              </w:rPr>
              <w:tab/>
            </w:r>
            <w:r w:rsidR="00084F66">
              <w:rPr>
                <w:noProof/>
                <w:webHidden/>
              </w:rPr>
              <w:fldChar w:fldCharType="begin"/>
            </w:r>
            <w:r w:rsidR="00084F66">
              <w:rPr>
                <w:noProof/>
                <w:webHidden/>
              </w:rPr>
              <w:instrText xml:space="preserve"> PAGEREF _Toc126659844 \h </w:instrText>
            </w:r>
            <w:r w:rsidR="00084F66">
              <w:rPr>
                <w:noProof/>
                <w:webHidden/>
              </w:rPr>
            </w:r>
            <w:r w:rsidR="00084F66">
              <w:rPr>
                <w:noProof/>
                <w:webHidden/>
              </w:rPr>
              <w:fldChar w:fldCharType="separate"/>
            </w:r>
            <w:r w:rsidR="00084F66">
              <w:rPr>
                <w:noProof/>
                <w:webHidden/>
              </w:rPr>
              <w:t>27</w:t>
            </w:r>
            <w:r w:rsidR="00084F66">
              <w:rPr>
                <w:noProof/>
                <w:webHidden/>
              </w:rPr>
              <w:fldChar w:fldCharType="end"/>
            </w:r>
          </w:hyperlink>
        </w:p>
        <w:p w14:paraId="14104B52" w14:textId="77777777" w:rsidR="00084F66" w:rsidRDefault="002E7A0A">
          <w:pPr>
            <w:pStyle w:val="Spistreci1"/>
            <w:tabs>
              <w:tab w:val="right" w:leader="dot" w:pos="9062"/>
            </w:tabs>
            <w:rPr>
              <w:rFonts w:eastAsiaTheme="minorEastAsia"/>
              <w:noProof/>
              <w:lang w:eastAsia="pl-PL"/>
            </w:rPr>
          </w:pPr>
          <w:hyperlink w:anchor="_Toc126659845" w:history="1">
            <w:r w:rsidR="00084F66" w:rsidRPr="00F45E34">
              <w:rPr>
                <w:rStyle w:val="Hipercze"/>
                <w:noProof/>
              </w:rPr>
              <w:t>§ 15. Postanowienia końcowe</w:t>
            </w:r>
            <w:r w:rsidR="00084F66">
              <w:rPr>
                <w:noProof/>
                <w:webHidden/>
              </w:rPr>
              <w:tab/>
            </w:r>
            <w:r w:rsidR="00084F66">
              <w:rPr>
                <w:noProof/>
                <w:webHidden/>
              </w:rPr>
              <w:fldChar w:fldCharType="begin"/>
            </w:r>
            <w:r w:rsidR="00084F66">
              <w:rPr>
                <w:noProof/>
                <w:webHidden/>
              </w:rPr>
              <w:instrText xml:space="preserve"> PAGEREF _Toc126659845 \h </w:instrText>
            </w:r>
            <w:r w:rsidR="00084F66">
              <w:rPr>
                <w:noProof/>
                <w:webHidden/>
              </w:rPr>
            </w:r>
            <w:r w:rsidR="00084F66">
              <w:rPr>
                <w:noProof/>
                <w:webHidden/>
              </w:rPr>
              <w:fldChar w:fldCharType="separate"/>
            </w:r>
            <w:r w:rsidR="00084F66">
              <w:rPr>
                <w:noProof/>
                <w:webHidden/>
              </w:rPr>
              <w:t>29</w:t>
            </w:r>
            <w:r w:rsidR="00084F66">
              <w:rPr>
                <w:noProof/>
                <w:webHidden/>
              </w:rPr>
              <w:fldChar w:fldCharType="end"/>
            </w:r>
          </w:hyperlink>
        </w:p>
        <w:p w14:paraId="4A8BF961" w14:textId="0B0A57B8" w:rsidR="00F22D3C" w:rsidRDefault="00F22D3C">
          <w:r>
            <w:rPr>
              <w:b/>
              <w:bCs/>
            </w:rPr>
            <w:fldChar w:fldCharType="end"/>
          </w:r>
        </w:p>
      </w:sdtContent>
    </w:sdt>
    <w:p w14:paraId="3EECFD19" w14:textId="24B6872B" w:rsidR="00F22D3C" w:rsidRDefault="00F22D3C" w:rsidP="0085353C">
      <w:pPr>
        <w:autoSpaceDE w:val="0"/>
        <w:autoSpaceDN w:val="0"/>
        <w:adjustRightInd w:val="0"/>
        <w:spacing w:after="0" w:line="276" w:lineRule="auto"/>
        <w:jc w:val="both"/>
        <w:rPr>
          <w:rFonts w:ascii="Book Antiqua" w:hAnsi="Book Antiqua" w:cs="Cambria"/>
        </w:rPr>
      </w:pPr>
    </w:p>
    <w:p w14:paraId="096C435B" w14:textId="1960BF85" w:rsidR="00F22D3C" w:rsidRDefault="00F22D3C" w:rsidP="0085353C">
      <w:pPr>
        <w:autoSpaceDE w:val="0"/>
        <w:autoSpaceDN w:val="0"/>
        <w:adjustRightInd w:val="0"/>
        <w:spacing w:after="0" w:line="276" w:lineRule="auto"/>
        <w:jc w:val="both"/>
        <w:rPr>
          <w:rFonts w:ascii="Book Antiqua" w:hAnsi="Book Antiqua" w:cs="Cambria"/>
        </w:rPr>
      </w:pPr>
    </w:p>
    <w:p w14:paraId="2FA01368" w14:textId="2B153833" w:rsidR="00F22D3C" w:rsidRDefault="00F22D3C" w:rsidP="0085353C">
      <w:pPr>
        <w:autoSpaceDE w:val="0"/>
        <w:autoSpaceDN w:val="0"/>
        <w:adjustRightInd w:val="0"/>
        <w:spacing w:after="0" w:line="276" w:lineRule="auto"/>
        <w:jc w:val="both"/>
        <w:rPr>
          <w:rFonts w:ascii="Book Antiqua" w:hAnsi="Book Antiqua" w:cs="Cambria"/>
        </w:rPr>
      </w:pPr>
    </w:p>
    <w:p w14:paraId="6819D7F0" w14:textId="427E031B" w:rsidR="00F22D3C" w:rsidRDefault="00F22D3C" w:rsidP="0085353C">
      <w:pPr>
        <w:autoSpaceDE w:val="0"/>
        <w:autoSpaceDN w:val="0"/>
        <w:adjustRightInd w:val="0"/>
        <w:spacing w:after="0" w:line="276" w:lineRule="auto"/>
        <w:jc w:val="both"/>
        <w:rPr>
          <w:rFonts w:ascii="Book Antiqua" w:hAnsi="Book Antiqua" w:cs="Cambria"/>
        </w:rPr>
      </w:pPr>
    </w:p>
    <w:p w14:paraId="7749F261" w14:textId="2E281827" w:rsidR="00F22D3C" w:rsidRDefault="00F22D3C" w:rsidP="0085353C">
      <w:pPr>
        <w:autoSpaceDE w:val="0"/>
        <w:autoSpaceDN w:val="0"/>
        <w:adjustRightInd w:val="0"/>
        <w:spacing w:after="0" w:line="276" w:lineRule="auto"/>
        <w:jc w:val="both"/>
        <w:rPr>
          <w:rFonts w:ascii="Book Antiqua" w:hAnsi="Book Antiqua" w:cs="Cambria"/>
        </w:rPr>
      </w:pPr>
    </w:p>
    <w:p w14:paraId="53336E0D" w14:textId="4ABEC8AA" w:rsidR="0095713F" w:rsidRDefault="0095713F" w:rsidP="0085353C">
      <w:pPr>
        <w:autoSpaceDE w:val="0"/>
        <w:autoSpaceDN w:val="0"/>
        <w:adjustRightInd w:val="0"/>
        <w:spacing w:after="0" w:line="276" w:lineRule="auto"/>
        <w:jc w:val="both"/>
        <w:rPr>
          <w:rFonts w:ascii="Book Antiqua" w:hAnsi="Book Antiqua" w:cs="Cambria"/>
        </w:rPr>
      </w:pPr>
    </w:p>
    <w:p w14:paraId="1424F622" w14:textId="69032EB2" w:rsidR="0095713F" w:rsidRDefault="0095713F" w:rsidP="0085353C">
      <w:pPr>
        <w:autoSpaceDE w:val="0"/>
        <w:autoSpaceDN w:val="0"/>
        <w:adjustRightInd w:val="0"/>
        <w:spacing w:after="0" w:line="276" w:lineRule="auto"/>
        <w:jc w:val="both"/>
        <w:rPr>
          <w:rFonts w:ascii="Book Antiqua" w:hAnsi="Book Antiqua" w:cs="Cambria"/>
        </w:rPr>
      </w:pPr>
    </w:p>
    <w:p w14:paraId="3A235348" w14:textId="783ECB38" w:rsidR="0095713F" w:rsidRDefault="0095713F" w:rsidP="0085353C">
      <w:pPr>
        <w:autoSpaceDE w:val="0"/>
        <w:autoSpaceDN w:val="0"/>
        <w:adjustRightInd w:val="0"/>
        <w:spacing w:after="0" w:line="276" w:lineRule="auto"/>
        <w:jc w:val="both"/>
        <w:rPr>
          <w:rFonts w:ascii="Book Antiqua" w:hAnsi="Book Antiqua" w:cs="Cambria"/>
        </w:rPr>
      </w:pPr>
    </w:p>
    <w:p w14:paraId="1C0709EC" w14:textId="55146FD6" w:rsidR="0095713F" w:rsidRDefault="0095713F" w:rsidP="0085353C">
      <w:pPr>
        <w:autoSpaceDE w:val="0"/>
        <w:autoSpaceDN w:val="0"/>
        <w:adjustRightInd w:val="0"/>
        <w:spacing w:after="0" w:line="276" w:lineRule="auto"/>
        <w:jc w:val="both"/>
        <w:rPr>
          <w:rFonts w:ascii="Book Antiqua" w:hAnsi="Book Antiqua" w:cs="Cambria"/>
        </w:rPr>
      </w:pPr>
    </w:p>
    <w:p w14:paraId="0C133B10" w14:textId="58CD91E1" w:rsidR="0095713F" w:rsidRDefault="0095713F" w:rsidP="0085353C">
      <w:pPr>
        <w:autoSpaceDE w:val="0"/>
        <w:autoSpaceDN w:val="0"/>
        <w:adjustRightInd w:val="0"/>
        <w:spacing w:after="0" w:line="276" w:lineRule="auto"/>
        <w:jc w:val="both"/>
        <w:rPr>
          <w:rFonts w:ascii="Book Antiqua" w:hAnsi="Book Antiqua" w:cs="Cambria"/>
        </w:rPr>
      </w:pPr>
    </w:p>
    <w:p w14:paraId="61624000" w14:textId="113E22FC" w:rsidR="0095713F" w:rsidRDefault="0095713F" w:rsidP="0085353C">
      <w:pPr>
        <w:autoSpaceDE w:val="0"/>
        <w:autoSpaceDN w:val="0"/>
        <w:adjustRightInd w:val="0"/>
        <w:spacing w:after="0" w:line="276" w:lineRule="auto"/>
        <w:jc w:val="both"/>
        <w:rPr>
          <w:rFonts w:ascii="Book Antiqua" w:hAnsi="Book Antiqua" w:cs="Cambria"/>
        </w:rPr>
      </w:pPr>
    </w:p>
    <w:p w14:paraId="17D0CF01" w14:textId="40A20858" w:rsidR="0095713F" w:rsidRDefault="0095713F" w:rsidP="0085353C">
      <w:pPr>
        <w:autoSpaceDE w:val="0"/>
        <w:autoSpaceDN w:val="0"/>
        <w:adjustRightInd w:val="0"/>
        <w:spacing w:after="0" w:line="276" w:lineRule="auto"/>
        <w:jc w:val="both"/>
        <w:rPr>
          <w:rFonts w:ascii="Book Antiqua" w:hAnsi="Book Antiqua" w:cs="Cambria"/>
        </w:rPr>
      </w:pPr>
    </w:p>
    <w:p w14:paraId="2326ED8A" w14:textId="27738B3F" w:rsidR="0095713F" w:rsidRDefault="0095713F" w:rsidP="0085353C">
      <w:pPr>
        <w:autoSpaceDE w:val="0"/>
        <w:autoSpaceDN w:val="0"/>
        <w:adjustRightInd w:val="0"/>
        <w:spacing w:after="0" w:line="276" w:lineRule="auto"/>
        <w:jc w:val="both"/>
        <w:rPr>
          <w:rFonts w:ascii="Book Antiqua" w:hAnsi="Book Antiqua" w:cs="Cambria"/>
        </w:rPr>
      </w:pPr>
    </w:p>
    <w:p w14:paraId="16B1A7A3" w14:textId="3878D116" w:rsidR="0095713F" w:rsidRDefault="0095713F" w:rsidP="0085353C">
      <w:pPr>
        <w:autoSpaceDE w:val="0"/>
        <w:autoSpaceDN w:val="0"/>
        <w:adjustRightInd w:val="0"/>
        <w:spacing w:after="0" w:line="276" w:lineRule="auto"/>
        <w:jc w:val="both"/>
        <w:rPr>
          <w:rFonts w:ascii="Book Antiqua" w:hAnsi="Book Antiqua" w:cs="Cambria"/>
        </w:rPr>
      </w:pPr>
    </w:p>
    <w:p w14:paraId="0DFA0DAA" w14:textId="4CEAEFF9" w:rsidR="0095713F" w:rsidRDefault="0095713F" w:rsidP="0085353C">
      <w:pPr>
        <w:autoSpaceDE w:val="0"/>
        <w:autoSpaceDN w:val="0"/>
        <w:adjustRightInd w:val="0"/>
        <w:spacing w:after="0" w:line="276" w:lineRule="auto"/>
        <w:jc w:val="both"/>
        <w:rPr>
          <w:rFonts w:ascii="Book Antiqua" w:hAnsi="Book Antiqua" w:cs="Cambria"/>
        </w:rPr>
      </w:pPr>
    </w:p>
    <w:p w14:paraId="6C050CA7" w14:textId="18C363C6" w:rsidR="0095713F" w:rsidRDefault="0095713F" w:rsidP="0085353C">
      <w:pPr>
        <w:autoSpaceDE w:val="0"/>
        <w:autoSpaceDN w:val="0"/>
        <w:adjustRightInd w:val="0"/>
        <w:spacing w:after="0" w:line="276" w:lineRule="auto"/>
        <w:jc w:val="both"/>
        <w:rPr>
          <w:rFonts w:ascii="Book Antiqua" w:hAnsi="Book Antiqua" w:cs="Cambria"/>
        </w:rPr>
      </w:pPr>
    </w:p>
    <w:p w14:paraId="1AD75536" w14:textId="51ECA786" w:rsidR="0095713F" w:rsidRDefault="0095713F" w:rsidP="0085353C">
      <w:pPr>
        <w:autoSpaceDE w:val="0"/>
        <w:autoSpaceDN w:val="0"/>
        <w:adjustRightInd w:val="0"/>
        <w:spacing w:after="0" w:line="276" w:lineRule="auto"/>
        <w:jc w:val="both"/>
        <w:rPr>
          <w:rFonts w:ascii="Book Antiqua" w:hAnsi="Book Antiqua" w:cs="Cambria"/>
        </w:rPr>
      </w:pPr>
    </w:p>
    <w:p w14:paraId="7EE38E47" w14:textId="7AD62862" w:rsidR="0095713F" w:rsidRDefault="0095713F" w:rsidP="0085353C">
      <w:pPr>
        <w:autoSpaceDE w:val="0"/>
        <w:autoSpaceDN w:val="0"/>
        <w:adjustRightInd w:val="0"/>
        <w:spacing w:after="0" w:line="276" w:lineRule="auto"/>
        <w:jc w:val="both"/>
        <w:rPr>
          <w:rFonts w:ascii="Book Antiqua" w:hAnsi="Book Antiqua" w:cs="Cambria"/>
        </w:rPr>
      </w:pPr>
    </w:p>
    <w:p w14:paraId="04D83BB4" w14:textId="767724DB" w:rsidR="0095713F" w:rsidRDefault="0095713F" w:rsidP="0085353C">
      <w:pPr>
        <w:autoSpaceDE w:val="0"/>
        <w:autoSpaceDN w:val="0"/>
        <w:adjustRightInd w:val="0"/>
        <w:spacing w:after="0" w:line="276" w:lineRule="auto"/>
        <w:jc w:val="both"/>
        <w:rPr>
          <w:rFonts w:ascii="Book Antiqua" w:hAnsi="Book Antiqua" w:cs="Cambria"/>
        </w:rPr>
      </w:pPr>
    </w:p>
    <w:p w14:paraId="53CDD5CD" w14:textId="1A8FF736" w:rsidR="0095713F" w:rsidRDefault="0095713F" w:rsidP="0085353C">
      <w:pPr>
        <w:autoSpaceDE w:val="0"/>
        <w:autoSpaceDN w:val="0"/>
        <w:adjustRightInd w:val="0"/>
        <w:spacing w:after="0" w:line="276" w:lineRule="auto"/>
        <w:jc w:val="both"/>
        <w:rPr>
          <w:rFonts w:ascii="Book Antiqua" w:hAnsi="Book Antiqua" w:cs="Cambria"/>
        </w:rPr>
      </w:pPr>
    </w:p>
    <w:p w14:paraId="200B8F03" w14:textId="77777777" w:rsidR="0095713F" w:rsidRDefault="0095713F" w:rsidP="0085353C">
      <w:pPr>
        <w:autoSpaceDE w:val="0"/>
        <w:autoSpaceDN w:val="0"/>
        <w:adjustRightInd w:val="0"/>
        <w:spacing w:after="0" w:line="276" w:lineRule="auto"/>
        <w:jc w:val="both"/>
        <w:rPr>
          <w:rFonts w:ascii="Book Antiqua" w:hAnsi="Book Antiqua" w:cs="Cambria"/>
        </w:rPr>
      </w:pPr>
    </w:p>
    <w:p w14:paraId="589DCE43" w14:textId="38FECF02" w:rsidR="00F22D3C" w:rsidRDefault="00F22D3C" w:rsidP="0085353C">
      <w:pPr>
        <w:autoSpaceDE w:val="0"/>
        <w:autoSpaceDN w:val="0"/>
        <w:adjustRightInd w:val="0"/>
        <w:spacing w:after="0" w:line="276" w:lineRule="auto"/>
        <w:jc w:val="both"/>
        <w:rPr>
          <w:rFonts w:ascii="Book Antiqua" w:hAnsi="Book Antiqua" w:cs="Cambria"/>
        </w:rPr>
      </w:pPr>
    </w:p>
    <w:p w14:paraId="22BA2A1D" w14:textId="77777777" w:rsidR="008D6406" w:rsidRPr="00FC0C78" w:rsidRDefault="008D6406" w:rsidP="0085353C">
      <w:pPr>
        <w:autoSpaceDE w:val="0"/>
        <w:autoSpaceDN w:val="0"/>
        <w:adjustRightInd w:val="0"/>
        <w:spacing w:after="0" w:line="276" w:lineRule="auto"/>
        <w:jc w:val="right"/>
        <w:rPr>
          <w:rFonts w:ascii="Book Antiqua" w:hAnsi="Book Antiqua" w:cs="Arial-BoldMT"/>
          <w:b/>
          <w:bCs/>
        </w:rPr>
      </w:pPr>
      <w:r w:rsidRPr="00FC0C78">
        <w:rPr>
          <w:rFonts w:ascii="Book Antiqua" w:hAnsi="Book Antiqua" w:cs="Arial-BoldMT"/>
          <w:b/>
          <w:bCs/>
        </w:rPr>
        <w:t>Załącznik nr 4 do SWZ</w:t>
      </w:r>
    </w:p>
    <w:p w14:paraId="5AEE6C6E" w14:textId="77777777" w:rsidR="008D6406" w:rsidRPr="00FC0C78" w:rsidRDefault="008D6406" w:rsidP="0085353C">
      <w:pPr>
        <w:autoSpaceDE w:val="0"/>
        <w:autoSpaceDN w:val="0"/>
        <w:adjustRightInd w:val="0"/>
        <w:spacing w:after="0" w:line="276" w:lineRule="auto"/>
        <w:ind w:left="708" w:hanging="708"/>
        <w:jc w:val="center"/>
        <w:rPr>
          <w:rFonts w:ascii="Book Antiqua" w:hAnsi="Book Antiqua" w:cs="Arial-BoldMT"/>
          <w:b/>
          <w:bCs/>
        </w:rPr>
      </w:pPr>
      <w:r w:rsidRPr="00FC0C78">
        <w:rPr>
          <w:rFonts w:ascii="Book Antiqua" w:hAnsi="Book Antiqua" w:cs="Arial-BoldMT"/>
          <w:b/>
          <w:bCs/>
        </w:rPr>
        <w:t>UMOWA NR ……..</w:t>
      </w:r>
    </w:p>
    <w:p w14:paraId="07C2A642" w14:textId="77777777" w:rsidR="008D6406" w:rsidRPr="00FC0C78" w:rsidRDefault="0085353C" w:rsidP="0085353C">
      <w:pPr>
        <w:autoSpaceDE w:val="0"/>
        <w:autoSpaceDN w:val="0"/>
        <w:adjustRightInd w:val="0"/>
        <w:spacing w:after="0" w:line="276" w:lineRule="auto"/>
        <w:jc w:val="center"/>
        <w:rPr>
          <w:rFonts w:ascii="Book Antiqua" w:hAnsi="Book Antiqua" w:cs="Arial-BoldMT"/>
          <w:b/>
          <w:bCs/>
          <w:i/>
        </w:rPr>
      </w:pPr>
      <w:r w:rsidRPr="00FC0C78">
        <w:rPr>
          <w:rFonts w:ascii="Book Antiqua" w:hAnsi="Book Antiqua" w:cs="Arial-BoldMT"/>
          <w:b/>
          <w:bCs/>
          <w:i/>
        </w:rPr>
        <w:t>WZÓR</w:t>
      </w:r>
    </w:p>
    <w:p w14:paraId="5170F3D6" w14:textId="77777777" w:rsidR="0085353C" w:rsidRPr="00FC0C78" w:rsidRDefault="0085353C" w:rsidP="0085353C">
      <w:pPr>
        <w:autoSpaceDE w:val="0"/>
        <w:autoSpaceDN w:val="0"/>
        <w:adjustRightInd w:val="0"/>
        <w:spacing w:after="0" w:line="276" w:lineRule="auto"/>
        <w:jc w:val="center"/>
        <w:rPr>
          <w:rFonts w:ascii="Book Antiqua" w:hAnsi="Book Antiqua" w:cs="Arial-BoldMT"/>
          <w:b/>
          <w:bCs/>
          <w:i/>
        </w:rPr>
      </w:pPr>
    </w:p>
    <w:p w14:paraId="75474BFB" w14:textId="77777777" w:rsidR="0085353C" w:rsidRPr="00FC0C78" w:rsidRDefault="0085353C" w:rsidP="0085353C">
      <w:pPr>
        <w:autoSpaceDE w:val="0"/>
        <w:autoSpaceDN w:val="0"/>
        <w:adjustRightInd w:val="0"/>
        <w:spacing w:after="0" w:line="276" w:lineRule="auto"/>
        <w:jc w:val="center"/>
        <w:rPr>
          <w:rFonts w:ascii="Book Antiqua" w:hAnsi="Book Antiqua" w:cs="ArialMT"/>
        </w:rPr>
      </w:pPr>
    </w:p>
    <w:p w14:paraId="4B3AC3F5"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zawarta w dniu ............................. w Żurominie, pomiędzy:</w:t>
      </w:r>
    </w:p>
    <w:p w14:paraId="287C7DE0" w14:textId="77777777" w:rsidR="000647D9" w:rsidRPr="00FC0C78" w:rsidRDefault="000647D9" w:rsidP="0085353C">
      <w:pPr>
        <w:spacing w:line="276" w:lineRule="auto"/>
        <w:jc w:val="both"/>
        <w:rPr>
          <w:rFonts w:ascii="Book Antiqua" w:hAnsi="Book Antiqua"/>
          <w:b/>
          <w:bCs/>
        </w:rPr>
      </w:pPr>
    </w:p>
    <w:p w14:paraId="4AF5B51E" w14:textId="77777777" w:rsidR="000647D9" w:rsidRPr="00FC0C78" w:rsidRDefault="000647D9" w:rsidP="0085353C">
      <w:pPr>
        <w:spacing w:line="276" w:lineRule="auto"/>
        <w:jc w:val="both"/>
        <w:rPr>
          <w:rFonts w:ascii="Book Antiqua" w:hAnsi="Book Antiqua"/>
        </w:rPr>
      </w:pPr>
      <w:r w:rsidRPr="00FC0C78">
        <w:rPr>
          <w:rFonts w:ascii="Book Antiqua" w:hAnsi="Book Antiqua"/>
          <w:b/>
          <w:bCs/>
        </w:rPr>
        <w:t>Żuromińskimi Zakładami Komunalnymi</w:t>
      </w:r>
      <w:r w:rsidRPr="00FC0C78">
        <w:rPr>
          <w:rFonts w:ascii="Book Antiqua" w:hAnsi="Book Antiqua"/>
        </w:rPr>
        <w:t xml:space="preserve"> </w:t>
      </w:r>
      <w:r w:rsidRPr="00FC0C78">
        <w:rPr>
          <w:rFonts w:ascii="Book Antiqua" w:hAnsi="Book Antiqua"/>
          <w:b/>
          <w:bCs/>
        </w:rPr>
        <w:t>Sp. z o.o. w Żurominie ul</w:t>
      </w:r>
      <w:r w:rsidRPr="00FC0C78">
        <w:rPr>
          <w:rFonts w:ascii="Book Antiqua" w:hAnsi="Book Antiqua"/>
          <w:bCs/>
        </w:rPr>
        <w:t>. Szpitalna 125</w:t>
      </w:r>
      <w:r w:rsidRPr="00FC0C78">
        <w:rPr>
          <w:rFonts w:ascii="Book Antiqua" w:hAnsi="Book Antiqua"/>
        </w:rPr>
        <w:t xml:space="preserve"> </w:t>
      </w:r>
      <w:r w:rsidRPr="00FC0C78">
        <w:rPr>
          <w:rFonts w:ascii="Book Antiqua" w:hAnsi="Book Antiqua"/>
          <w:bCs/>
        </w:rPr>
        <w:t>Krajowy</w:t>
      </w:r>
      <w:r w:rsidRPr="00FC0C78">
        <w:rPr>
          <w:rFonts w:ascii="Book Antiqua" w:hAnsi="Book Antiqua"/>
        </w:rPr>
        <w:t xml:space="preserve"> </w:t>
      </w:r>
      <w:r w:rsidRPr="00FC0C78">
        <w:rPr>
          <w:rFonts w:ascii="Book Antiqua" w:hAnsi="Book Antiqua"/>
          <w:bCs/>
        </w:rPr>
        <w:t>Rejestr Sądowy Nr 0000025809, REGON 130505179, NIP 572-000-04-85 Bank Pekao S.A. IO/Żuromin 03124032171111000027662371</w:t>
      </w:r>
      <w:r w:rsidRPr="00FC0C78">
        <w:rPr>
          <w:rFonts w:ascii="Book Antiqua" w:hAnsi="Book Antiqua"/>
        </w:rPr>
        <w:t xml:space="preserve"> </w:t>
      </w:r>
    </w:p>
    <w:p w14:paraId="4F322952" w14:textId="77777777" w:rsidR="000647D9" w:rsidRPr="00FC0C78" w:rsidRDefault="000647D9" w:rsidP="0085353C">
      <w:pPr>
        <w:spacing w:line="276" w:lineRule="auto"/>
        <w:jc w:val="both"/>
        <w:rPr>
          <w:rFonts w:ascii="Book Antiqua" w:hAnsi="Book Antiqua"/>
        </w:rPr>
      </w:pPr>
      <w:r w:rsidRPr="00FC0C78">
        <w:rPr>
          <w:rFonts w:ascii="Book Antiqua" w:hAnsi="Book Antiqua"/>
        </w:rPr>
        <w:t xml:space="preserve">zwanymi dalej </w:t>
      </w:r>
      <w:r w:rsidRPr="00FC0C78">
        <w:rPr>
          <w:rFonts w:ascii="Book Antiqua" w:hAnsi="Book Antiqua"/>
          <w:b/>
          <w:bCs/>
        </w:rPr>
        <w:t>Zamawiającym</w:t>
      </w:r>
      <w:r w:rsidRPr="00FC0C78">
        <w:rPr>
          <w:rFonts w:ascii="Book Antiqua" w:hAnsi="Book Antiqua"/>
        </w:rPr>
        <w:t xml:space="preserve"> reprezentowanymi przez:</w:t>
      </w:r>
    </w:p>
    <w:p w14:paraId="52681E6E" w14:textId="77777777" w:rsidR="000647D9" w:rsidRPr="00FC0C78" w:rsidRDefault="000647D9" w:rsidP="0085353C">
      <w:pPr>
        <w:spacing w:after="0" w:line="276" w:lineRule="auto"/>
        <w:jc w:val="both"/>
        <w:rPr>
          <w:rFonts w:ascii="Book Antiqua" w:hAnsi="Book Antiqua"/>
        </w:rPr>
      </w:pPr>
      <w:r w:rsidRPr="00FC0C78">
        <w:rPr>
          <w:rFonts w:ascii="Book Antiqua" w:hAnsi="Book Antiqua"/>
        </w:rPr>
        <w:t xml:space="preserve">Prezesa Zarządu – Wojciecha Kwiecińskiego </w:t>
      </w:r>
    </w:p>
    <w:p w14:paraId="7F645486" w14:textId="77777777" w:rsidR="008D6406" w:rsidRPr="00FC0C78" w:rsidRDefault="008D6406" w:rsidP="0085353C">
      <w:pPr>
        <w:autoSpaceDE w:val="0"/>
        <w:autoSpaceDN w:val="0"/>
        <w:adjustRightInd w:val="0"/>
        <w:spacing w:after="0" w:line="276" w:lineRule="auto"/>
        <w:jc w:val="both"/>
        <w:rPr>
          <w:rFonts w:ascii="Book Antiqua" w:hAnsi="Book Antiqua" w:cs="ArialMT"/>
        </w:rPr>
      </w:pPr>
    </w:p>
    <w:p w14:paraId="470B8E78"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a</w:t>
      </w:r>
    </w:p>
    <w:p w14:paraId="216559C0" w14:textId="77777777" w:rsidR="008D6406" w:rsidRPr="00FC0C78" w:rsidRDefault="008D6406" w:rsidP="0085353C">
      <w:pPr>
        <w:autoSpaceDE w:val="0"/>
        <w:autoSpaceDN w:val="0"/>
        <w:adjustRightInd w:val="0"/>
        <w:spacing w:after="0" w:line="276" w:lineRule="auto"/>
        <w:jc w:val="both"/>
        <w:rPr>
          <w:rFonts w:ascii="Book Antiqua" w:hAnsi="Book Antiqua" w:cs="ArialMT"/>
        </w:rPr>
      </w:pPr>
    </w:p>
    <w:p w14:paraId="4830F184"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w:t>
      </w:r>
    </w:p>
    <w:p w14:paraId="18AE3BD5"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z siedzibą w ......................................................................................</w:t>
      </w:r>
    </w:p>
    <w:p w14:paraId="6F3A1CEA"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 xml:space="preserve">(NIP: ………….) zwanym w treści umowy </w:t>
      </w:r>
      <w:r w:rsidRPr="00FC0C78">
        <w:rPr>
          <w:rFonts w:ascii="Book Antiqua" w:hAnsi="Book Antiqua" w:cs="Arial-BoldMT"/>
          <w:b/>
          <w:bCs/>
        </w:rPr>
        <w:t xml:space="preserve">„Wykonawcą” </w:t>
      </w:r>
      <w:r w:rsidRPr="00FC0C78">
        <w:rPr>
          <w:rFonts w:ascii="Book Antiqua" w:hAnsi="Book Antiqua" w:cs="ArialMT"/>
        </w:rPr>
        <w:t>w imieniu i na rzecz którego działają:</w:t>
      </w:r>
    </w:p>
    <w:p w14:paraId="2374223D"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1. ......................................................................................................</w:t>
      </w:r>
    </w:p>
    <w:p w14:paraId="395240EC"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2. ......................................................................................................</w:t>
      </w:r>
    </w:p>
    <w:p w14:paraId="23917182" w14:textId="77777777" w:rsidR="000647D9" w:rsidRPr="00FC0C78" w:rsidRDefault="000647D9" w:rsidP="0085353C">
      <w:pPr>
        <w:autoSpaceDE w:val="0"/>
        <w:autoSpaceDN w:val="0"/>
        <w:adjustRightInd w:val="0"/>
        <w:spacing w:after="0" w:line="276" w:lineRule="auto"/>
        <w:jc w:val="both"/>
        <w:rPr>
          <w:rFonts w:ascii="Book Antiqua" w:hAnsi="Book Antiqua" w:cs="ArialMT"/>
        </w:rPr>
      </w:pPr>
    </w:p>
    <w:p w14:paraId="1DBC3E8D" w14:textId="77777777" w:rsidR="008D6406" w:rsidRPr="00FC0C78" w:rsidRDefault="008D6406" w:rsidP="0085353C">
      <w:pPr>
        <w:autoSpaceDE w:val="0"/>
        <w:autoSpaceDN w:val="0"/>
        <w:adjustRightInd w:val="0"/>
        <w:spacing w:after="0" w:line="276" w:lineRule="auto"/>
        <w:jc w:val="both"/>
        <w:rPr>
          <w:rFonts w:ascii="Book Antiqua" w:hAnsi="Book Antiqua" w:cs="Arial-BoldMT"/>
          <w:b/>
          <w:bCs/>
        </w:rPr>
      </w:pPr>
      <w:r w:rsidRPr="00FC0C78">
        <w:rPr>
          <w:rFonts w:ascii="Book Antiqua" w:hAnsi="Book Antiqua" w:cs="ArialMT"/>
        </w:rPr>
        <w:t xml:space="preserve">W wyniku przeprowadzonego postępowania o udzielenie zamówienia </w:t>
      </w:r>
      <w:r w:rsidRPr="00FC0C78">
        <w:rPr>
          <w:rFonts w:ascii="Book Antiqua" w:hAnsi="Book Antiqua" w:cs="Arial-BoldMT"/>
          <w:b/>
          <w:bCs/>
        </w:rPr>
        <w:t>publicznego w trybie</w:t>
      </w:r>
    </w:p>
    <w:p w14:paraId="59B87526" w14:textId="5503E7C2"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BoldMT"/>
          <w:b/>
          <w:bCs/>
        </w:rPr>
        <w:t xml:space="preserve">podstawowym bez negocjacji, na podstawie art. 275 pkt 1 </w:t>
      </w:r>
      <w:r w:rsidRPr="00FC0C78">
        <w:rPr>
          <w:rFonts w:ascii="Book Antiqua" w:hAnsi="Book Antiqua" w:cs="ArialMT"/>
        </w:rPr>
        <w:t xml:space="preserve">ustawy z dnia 11 września 2019 r. – Prawo zamówień publicznych </w:t>
      </w:r>
      <w:hyperlink r:id="rId12" w:history="1">
        <w:r w:rsidR="00961980" w:rsidRPr="00AA7707">
          <w:rPr>
            <w:rStyle w:val="Hipercze"/>
            <w:rFonts w:ascii="Book Antiqua" w:hAnsi="Book Antiqua"/>
            <w:b/>
            <w:bCs/>
            <w:color w:val="000000" w:themeColor="text1"/>
            <w:shd w:val="clear" w:color="auto" w:fill="FFFFFF"/>
          </w:rPr>
          <w:t>(Dz.U. z 2022 r. poz. 1710)</w:t>
        </w:r>
      </w:hyperlink>
      <w:r w:rsidR="00961980" w:rsidRPr="00AA7707">
        <w:rPr>
          <w:rFonts w:ascii="Book Antiqua" w:hAnsi="Book Antiqua"/>
          <w:color w:val="000000" w:themeColor="text1"/>
        </w:rPr>
        <w:t xml:space="preserve"> </w:t>
      </w:r>
      <w:r w:rsidRPr="00FC0C78">
        <w:rPr>
          <w:rFonts w:ascii="Book Antiqua" w:hAnsi="Book Antiqua" w:cs="ArialMT"/>
        </w:rPr>
        <w:t xml:space="preserve"> zwanej dalej "ustawą </w:t>
      </w:r>
      <w:proofErr w:type="spellStart"/>
      <w:r w:rsidRPr="00FC0C78">
        <w:rPr>
          <w:rFonts w:ascii="Book Antiqua" w:hAnsi="Book Antiqua" w:cs="ArialMT"/>
        </w:rPr>
        <w:t>Pzp</w:t>
      </w:r>
      <w:proofErr w:type="spellEnd"/>
      <w:r w:rsidRPr="00FC0C78">
        <w:rPr>
          <w:rFonts w:ascii="Book Antiqua" w:hAnsi="Book Antiqua" w:cs="ArialMT"/>
        </w:rPr>
        <w:t xml:space="preserve">" na zadanie pn.: </w:t>
      </w:r>
      <w:r w:rsidR="005C4799" w:rsidRPr="00FC0C78">
        <w:rPr>
          <w:rFonts w:ascii="Book Antiqua" w:hAnsi="Book Antiqua" w:cs="Arial-BoldMT"/>
          <w:b/>
          <w:bCs/>
        </w:rPr>
        <w:t>Przebudowa i rozbudowa</w:t>
      </w:r>
      <w:r w:rsidRPr="00FC0C78">
        <w:rPr>
          <w:rFonts w:ascii="Book Antiqua" w:hAnsi="Book Antiqua" w:cs="Arial-BoldMT"/>
          <w:b/>
          <w:bCs/>
        </w:rPr>
        <w:t xml:space="preserve"> oczyszczalni ścieków w Żurominie</w:t>
      </w:r>
      <w:r w:rsidRPr="00FC0C78">
        <w:rPr>
          <w:rFonts w:ascii="Book Antiqua" w:hAnsi="Book Antiqua" w:cs="ArialMT"/>
        </w:rPr>
        <w:t>, została zawarta umowa następującej treści:</w:t>
      </w:r>
    </w:p>
    <w:p w14:paraId="1473090D" w14:textId="77777777" w:rsidR="008D6406" w:rsidRPr="00FC0C78" w:rsidRDefault="008D6406" w:rsidP="0085353C">
      <w:pPr>
        <w:autoSpaceDE w:val="0"/>
        <w:autoSpaceDN w:val="0"/>
        <w:adjustRightInd w:val="0"/>
        <w:spacing w:after="0" w:line="276" w:lineRule="auto"/>
        <w:jc w:val="both"/>
        <w:rPr>
          <w:rFonts w:ascii="Book Antiqua" w:hAnsi="Book Antiqua" w:cs="Arial-BoldMT"/>
          <w:b/>
          <w:bCs/>
        </w:rPr>
      </w:pPr>
    </w:p>
    <w:p w14:paraId="1C2EEDD3" w14:textId="77777777" w:rsidR="008D6406" w:rsidRPr="00FC0C78" w:rsidRDefault="008D6406" w:rsidP="0085353C">
      <w:pPr>
        <w:autoSpaceDE w:val="0"/>
        <w:autoSpaceDN w:val="0"/>
        <w:adjustRightInd w:val="0"/>
        <w:spacing w:after="0" w:line="276" w:lineRule="auto"/>
        <w:jc w:val="both"/>
        <w:rPr>
          <w:rFonts w:ascii="Book Antiqua" w:hAnsi="Book Antiqua" w:cs="Arial-BoldMT"/>
          <w:b/>
          <w:bCs/>
        </w:rPr>
      </w:pPr>
    </w:p>
    <w:p w14:paraId="27FD5918" w14:textId="2537E5CE" w:rsidR="008D6406" w:rsidRPr="00FC0C78" w:rsidRDefault="00F22D3C" w:rsidP="00816477">
      <w:pPr>
        <w:pStyle w:val="Nagwek1"/>
        <w:jc w:val="center"/>
      </w:pPr>
      <w:bookmarkStart w:id="1" w:name="_Toc126659831"/>
      <w:r w:rsidRPr="00FC0C78">
        <w:t>§ 1</w:t>
      </w:r>
      <w:r w:rsidR="00F43F6D">
        <w:t>.</w:t>
      </w:r>
      <w:r>
        <w:t xml:space="preserve">  </w:t>
      </w:r>
      <w:r w:rsidR="008D6406" w:rsidRPr="00FC0C78">
        <w:t>Przedmiot umowy.</w:t>
      </w:r>
      <w:bookmarkEnd w:id="1"/>
    </w:p>
    <w:p w14:paraId="3D4FA2B2" w14:textId="39FFB9A0" w:rsidR="008D6406" w:rsidRPr="00AA7707" w:rsidRDefault="008D6406" w:rsidP="0014416E">
      <w:pPr>
        <w:pStyle w:val="Akapitzlist"/>
        <w:numPr>
          <w:ilvl w:val="0"/>
          <w:numId w:val="21"/>
        </w:numPr>
        <w:autoSpaceDE w:val="0"/>
        <w:autoSpaceDN w:val="0"/>
        <w:adjustRightInd w:val="0"/>
        <w:spacing w:after="0" w:line="276" w:lineRule="auto"/>
        <w:jc w:val="both"/>
        <w:rPr>
          <w:rFonts w:ascii="Book Antiqua" w:hAnsi="Book Antiqua" w:cs="Arial-BoldMT"/>
          <w:bCs/>
        </w:rPr>
      </w:pPr>
      <w:r w:rsidRPr="00AA7707">
        <w:rPr>
          <w:rFonts w:ascii="Book Antiqua" w:hAnsi="Book Antiqua" w:cs="ArialMT"/>
        </w:rPr>
        <w:t xml:space="preserve">Zamawiający zleca a Wykonawca przyjmuje do wykonania </w:t>
      </w:r>
      <w:r w:rsidR="000647D9" w:rsidRPr="00AA7707">
        <w:rPr>
          <w:rFonts w:ascii="Book Antiqua" w:hAnsi="Book Antiqua" w:cs="ArialMT"/>
        </w:rPr>
        <w:t xml:space="preserve">roboty budowlane, polegające na </w:t>
      </w:r>
      <w:r w:rsidR="005C4799" w:rsidRPr="00AA7707">
        <w:rPr>
          <w:rFonts w:ascii="Book Antiqua" w:hAnsi="Book Antiqua" w:cs="ArialMT"/>
        </w:rPr>
        <w:t xml:space="preserve">przebudowie i </w:t>
      </w:r>
      <w:r w:rsidR="000647D9" w:rsidRPr="00AA7707">
        <w:rPr>
          <w:rFonts w:ascii="Book Antiqua" w:hAnsi="Book Antiqua" w:cs="ArialMT"/>
        </w:rPr>
        <w:t xml:space="preserve">rozbudowie </w:t>
      </w:r>
      <w:r w:rsidR="00BE38F1" w:rsidRPr="00AA7707">
        <w:rPr>
          <w:rFonts w:ascii="Book Antiqua" w:hAnsi="Book Antiqua" w:cs="ArialMT"/>
        </w:rPr>
        <w:t xml:space="preserve">przebudowie </w:t>
      </w:r>
      <w:r w:rsidR="000647D9" w:rsidRPr="00AA7707">
        <w:rPr>
          <w:rFonts w:ascii="Book Antiqua" w:hAnsi="Book Antiqua" w:cs="ArialMT"/>
        </w:rPr>
        <w:t>istniejącej oczyszczalni ścieków w mieście Żuromin,</w:t>
      </w:r>
      <w:r w:rsidRPr="00AA7707">
        <w:rPr>
          <w:rFonts w:ascii="Book Antiqua" w:hAnsi="Book Antiqua" w:cs="Arial-BoldMT"/>
          <w:b/>
          <w:bCs/>
        </w:rPr>
        <w:t xml:space="preserve"> </w:t>
      </w:r>
      <w:r w:rsidRPr="00AA7707">
        <w:rPr>
          <w:rFonts w:ascii="Book Antiqua" w:hAnsi="Book Antiqua" w:cs="Arial-BoldMT"/>
          <w:bCs/>
        </w:rPr>
        <w:t>zwan</w:t>
      </w:r>
      <w:r w:rsidR="000647D9" w:rsidRPr="00AA7707">
        <w:rPr>
          <w:rFonts w:ascii="Book Antiqua" w:hAnsi="Book Antiqua" w:cs="Arial-BoldMT"/>
          <w:bCs/>
        </w:rPr>
        <w:t>e</w:t>
      </w:r>
      <w:r w:rsidRPr="00AA7707">
        <w:rPr>
          <w:rFonts w:ascii="Book Antiqua" w:hAnsi="Book Antiqua" w:cs="Arial-BoldMT"/>
          <w:bCs/>
        </w:rPr>
        <w:t xml:space="preserve"> w dalszej części umowy także „Przedmiot umowy”.</w:t>
      </w:r>
    </w:p>
    <w:p w14:paraId="33214A40" w14:textId="5FC24C66" w:rsidR="008D6406" w:rsidRPr="00AA7707" w:rsidRDefault="008D6406" w:rsidP="0014416E">
      <w:pPr>
        <w:pStyle w:val="Akapitzlist"/>
        <w:numPr>
          <w:ilvl w:val="0"/>
          <w:numId w:val="21"/>
        </w:numPr>
        <w:autoSpaceDE w:val="0"/>
        <w:autoSpaceDN w:val="0"/>
        <w:adjustRightInd w:val="0"/>
        <w:spacing w:after="0" w:line="276" w:lineRule="auto"/>
        <w:jc w:val="both"/>
        <w:rPr>
          <w:rFonts w:ascii="Book Antiqua" w:hAnsi="Book Antiqua" w:cs="ArialMT"/>
        </w:rPr>
      </w:pPr>
      <w:r w:rsidRPr="00AA7707">
        <w:rPr>
          <w:rFonts w:ascii="Book Antiqua" w:hAnsi="Book Antiqua" w:cs="ArialMT"/>
        </w:rPr>
        <w:t>Zakres</w:t>
      </w:r>
      <w:r w:rsidR="000647D9" w:rsidRPr="00AA7707">
        <w:rPr>
          <w:rFonts w:ascii="Book Antiqua" w:hAnsi="Book Antiqua" w:cs="ArialMT"/>
        </w:rPr>
        <w:t xml:space="preserve"> ogólny</w:t>
      </w:r>
      <w:r w:rsidRPr="00AA7707">
        <w:rPr>
          <w:rFonts w:ascii="Book Antiqua" w:hAnsi="Book Antiqua" w:cs="ArialMT"/>
        </w:rPr>
        <w:t xml:space="preserve"> przedmiotu umowy:</w:t>
      </w:r>
    </w:p>
    <w:p w14:paraId="34D6B5A2" w14:textId="3E68E3F1" w:rsidR="008D6406" w:rsidRPr="00FC0C78" w:rsidRDefault="008D6406" w:rsidP="0014416E">
      <w:pPr>
        <w:pStyle w:val="Akapitzlist"/>
        <w:numPr>
          <w:ilvl w:val="0"/>
          <w:numId w:val="20"/>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Roboty w zakresie przygotowania terenu pod budowę i roboty ziemne.</w:t>
      </w:r>
    </w:p>
    <w:p w14:paraId="43C6DFC4" w14:textId="7E9DFF72" w:rsidR="00040BF5" w:rsidRPr="00FC0C78" w:rsidRDefault="00040BF5" w:rsidP="0014416E">
      <w:pPr>
        <w:pStyle w:val="Akapitzlist"/>
        <w:numPr>
          <w:ilvl w:val="0"/>
          <w:numId w:val="20"/>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 xml:space="preserve"> Roboty budowlane związane ze wznoszeniem budynków i budowli.</w:t>
      </w:r>
    </w:p>
    <w:p w14:paraId="2C02D9E6" w14:textId="664D6FCC" w:rsidR="008D6406" w:rsidRPr="00FC0C78" w:rsidRDefault="008D6406" w:rsidP="0014416E">
      <w:pPr>
        <w:pStyle w:val="Akapitzlist"/>
        <w:numPr>
          <w:ilvl w:val="0"/>
          <w:numId w:val="20"/>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Roboty budowlane związane z budową rurociągów.</w:t>
      </w:r>
    </w:p>
    <w:p w14:paraId="046E226D" w14:textId="3B584464" w:rsidR="008D6406" w:rsidRPr="00FC0C78" w:rsidRDefault="008D6406" w:rsidP="0014416E">
      <w:pPr>
        <w:pStyle w:val="Akapitzlist"/>
        <w:numPr>
          <w:ilvl w:val="0"/>
          <w:numId w:val="20"/>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Instalowanie urządzeń grzewczych, wentylacyjnych i klimatyzacyjnych.</w:t>
      </w:r>
    </w:p>
    <w:p w14:paraId="102B6939" w14:textId="44448C31" w:rsidR="008D6406" w:rsidRPr="00FC0C78" w:rsidRDefault="008D6406" w:rsidP="0014416E">
      <w:pPr>
        <w:pStyle w:val="Akapitzlist"/>
        <w:numPr>
          <w:ilvl w:val="0"/>
          <w:numId w:val="20"/>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Roboty instalacyjne w budynkach.</w:t>
      </w:r>
    </w:p>
    <w:p w14:paraId="6C7056F8" w14:textId="14C301CE" w:rsidR="008D6406" w:rsidRPr="00FC0C78" w:rsidRDefault="008D6406" w:rsidP="0014416E">
      <w:pPr>
        <w:pStyle w:val="Akapitzlist"/>
        <w:numPr>
          <w:ilvl w:val="0"/>
          <w:numId w:val="20"/>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lastRenderedPageBreak/>
        <w:t>Roboty budowlane w zakresie budowy wodociągów i rurociągów do odprowadzania ścieków.</w:t>
      </w:r>
    </w:p>
    <w:p w14:paraId="2CC548D4" w14:textId="1828F2B0" w:rsidR="008D6406" w:rsidRPr="00FC0C78" w:rsidRDefault="008D6406" w:rsidP="0014416E">
      <w:pPr>
        <w:pStyle w:val="Akapitzlist"/>
        <w:numPr>
          <w:ilvl w:val="0"/>
          <w:numId w:val="20"/>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Roboty budowlane w zakresie budowy rurociągów sprężonego powietrza.</w:t>
      </w:r>
    </w:p>
    <w:p w14:paraId="2787B3AD" w14:textId="75F2FBE9" w:rsidR="008D6406" w:rsidRPr="00FC0C78" w:rsidRDefault="008D6406" w:rsidP="0014416E">
      <w:pPr>
        <w:pStyle w:val="Akapitzlist"/>
        <w:numPr>
          <w:ilvl w:val="0"/>
          <w:numId w:val="20"/>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Roboty instalacyjne elektryczne.</w:t>
      </w:r>
    </w:p>
    <w:p w14:paraId="1C04B257" w14:textId="05B71FC5" w:rsidR="008D6406" w:rsidRPr="00FC0C78" w:rsidRDefault="008D6406" w:rsidP="0014416E">
      <w:pPr>
        <w:pStyle w:val="Akapitzlist"/>
        <w:numPr>
          <w:ilvl w:val="0"/>
          <w:numId w:val="20"/>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Roboty wykończeniowe w zakresie obiektów budowlanych.</w:t>
      </w:r>
    </w:p>
    <w:p w14:paraId="7B3A79CF" w14:textId="5D4A816F" w:rsidR="008D6406" w:rsidRPr="00FC0C78" w:rsidRDefault="008D6406" w:rsidP="0014416E">
      <w:pPr>
        <w:pStyle w:val="Akapitzlist"/>
        <w:numPr>
          <w:ilvl w:val="0"/>
          <w:numId w:val="20"/>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Wyposażenie oczyszczalni ścieków.</w:t>
      </w:r>
    </w:p>
    <w:p w14:paraId="0D6001F9" w14:textId="0E547A5C" w:rsidR="008D6406" w:rsidRPr="00FC0C78" w:rsidRDefault="008D6406" w:rsidP="0014416E">
      <w:pPr>
        <w:pStyle w:val="Akapitzlist"/>
        <w:numPr>
          <w:ilvl w:val="0"/>
          <w:numId w:val="20"/>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Roboty w zakresie zagospodarowania terenu.</w:t>
      </w:r>
    </w:p>
    <w:p w14:paraId="37386607" w14:textId="77777777" w:rsidR="008D6406" w:rsidRPr="00FC0C78" w:rsidRDefault="008D6406" w:rsidP="0085353C">
      <w:pPr>
        <w:autoSpaceDE w:val="0"/>
        <w:autoSpaceDN w:val="0"/>
        <w:adjustRightInd w:val="0"/>
        <w:spacing w:after="0" w:line="276" w:lineRule="auto"/>
        <w:jc w:val="both"/>
        <w:rPr>
          <w:rFonts w:ascii="Book Antiqua" w:hAnsi="Book Antiqua" w:cs="ArialMT"/>
        </w:rPr>
      </w:pPr>
    </w:p>
    <w:p w14:paraId="09AEF9B5" w14:textId="77777777" w:rsidR="008D6406" w:rsidRPr="00FC0C78" w:rsidRDefault="008D6406" w:rsidP="0014416E">
      <w:pPr>
        <w:pStyle w:val="Akapitzlist"/>
        <w:numPr>
          <w:ilvl w:val="0"/>
          <w:numId w:val="21"/>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Szczegółowy zakres zamówienia został opisany w dokumentacji projektowej stanowiącej załącznik nr 7 i 8 do SWZ.</w:t>
      </w:r>
    </w:p>
    <w:p w14:paraId="18AE3C18" w14:textId="1BB44D0F" w:rsidR="008D6406" w:rsidRPr="00FC0C78" w:rsidRDefault="008D6406" w:rsidP="0014416E">
      <w:pPr>
        <w:pStyle w:val="Akapitzlist"/>
        <w:numPr>
          <w:ilvl w:val="0"/>
          <w:numId w:val="21"/>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Przedmiot umowy musi być wykonany zgodnie z dokumentacją projektową, dokumentacją postępowania o udzielenie zamówienia publicznego, zgodnie z Ofertą Wykonawcy, zgodnie z zasadami wiedzy technicznej i obowiązującymi w Rzeczypospolitej Polskiej przepisami prawa powszechnie obowiązującego, w terminie określonym Umową, zwane dalej „robotami” lub „robotami budowlanymi”. Dokumenty, o których mowa wyżej stanowią integralną część Umowy.</w:t>
      </w:r>
    </w:p>
    <w:p w14:paraId="6F44260E" w14:textId="63257064" w:rsidR="008D6406" w:rsidRPr="00FC0C78" w:rsidRDefault="008D6406" w:rsidP="0014416E">
      <w:pPr>
        <w:pStyle w:val="Akapitzlist"/>
        <w:numPr>
          <w:ilvl w:val="0"/>
          <w:numId w:val="21"/>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Wykonawca zobowiązuje się wykonać wszystkie roboty opisane dokumentacją projektową, dokumentacją postępowania o udzielenie zamówienia publicznego, niezbędne do realizacji przedmiotu Umowy.</w:t>
      </w:r>
    </w:p>
    <w:p w14:paraId="2474CFEA" w14:textId="2BFBCB1E" w:rsidR="008D6406" w:rsidRPr="00FC0C78" w:rsidRDefault="008D6406" w:rsidP="0014416E">
      <w:pPr>
        <w:pStyle w:val="Akapitzlist"/>
        <w:numPr>
          <w:ilvl w:val="0"/>
          <w:numId w:val="21"/>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Wykonawca zobowiązuje się do realizacji robót zamiennych w stosunku do robot budowlanych opisanych w projekcie budowlanym, jeżeli ich wykonanie jest konieczne dla realizacji Umowy zgodnie z zasadami wiedzy technicznej.</w:t>
      </w:r>
    </w:p>
    <w:p w14:paraId="3058FBFB" w14:textId="22B609A4" w:rsidR="008D6406" w:rsidRPr="00FC0C78" w:rsidRDefault="008D6406" w:rsidP="0014416E">
      <w:pPr>
        <w:pStyle w:val="Akapitzlist"/>
        <w:numPr>
          <w:ilvl w:val="0"/>
          <w:numId w:val="21"/>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Zamawiający zobowiązuje się do dokonania wymaganych przez Umowę oraz właściwe przepisy</w:t>
      </w:r>
      <w:r w:rsidR="007100B6" w:rsidRPr="00FC0C78">
        <w:rPr>
          <w:rFonts w:ascii="Book Antiqua" w:hAnsi="Book Antiqua" w:cs="ArialMT"/>
        </w:rPr>
        <w:t xml:space="preserve"> </w:t>
      </w:r>
      <w:r w:rsidRPr="00FC0C78">
        <w:rPr>
          <w:rFonts w:ascii="Book Antiqua" w:hAnsi="Book Antiqua" w:cs="ArialMT"/>
        </w:rPr>
        <w:t>czynności związanych z przygotowaniem robót, w szczególności do przekazania Terenu budowy</w:t>
      </w:r>
      <w:r w:rsidR="007100B6" w:rsidRPr="00FC0C78">
        <w:rPr>
          <w:rFonts w:ascii="Book Antiqua" w:hAnsi="Book Antiqua" w:cs="ArialMT"/>
        </w:rPr>
        <w:t xml:space="preserve"> </w:t>
      </w:r>
      <w:r w:rsidRPr="00FC0C78">
        <w:rPr>
          <w:rFonts w:ascii="Book Antiqua" w:hAnsi="Book Antiqua" w:cs="ArialMT"/>
        </w:rPr>
        <w:t>i dostarczenia Dokumentacji projektowej, jej zmian w zakresie niezbędnym do wykonania</w:t>
      </w:r>
      <w:r w:rsidR="007100B6" w:rsidRPr="00FC0C78">
        <w:rPr>
          <w:rFonts w:ascii="Book Antiqua" w:hAnsi="Book Antiqua" w:cs="ArialMT"/>
        </w:rPr>
        <w:t xml:space="preserve"> </w:t>
      </w:r>
      <w:r w:rsidRPr="00FC0C78">
        <w:rPr>
          <w:rFonts w:ascii="Book Antiqua" w:hAnsi="Book Antiqua" w:cs="ArialMT"/>
        </w:rPr>
        <w:t>przewidzianego w Umowie obiektu budowlanego oraz odebrania robót i zapłaty umówionego</w:t>
      </w:r>
      <w:r w:rsidR="007100B6" w:rsidRPr="00FC0C78">
        <w:rPr>
          <w:rFonts w:ascii="Book Antiqua" w:hAnsi="Book Antiqua" w:cs="ArialMT"/>
        </w:rPr>
        <w:t xml:space="preserve"> </w:t>
      </w:r>
      <w:r w:rsidRPr="00FC0C78">
        <w:rPr>
          <w:rFonts w:ascii="Book Antiqua" w:hAnsi="Book Antiqua" w:cs="ArialMT"/>
        </w:rPr>
        <w:t>wynagrodzenia za wykonane roboty budowlane na zasadach określonych w Umowie.</w:t>
      </w:r>
    </w:p>
    <w:p w14:paraId="60C799F5" w14:textId="617B8E25" w:rsidR="008D6406" w:rsidRPr="00FC0C78" w:rsidRDefault="008D6406" w:rsidP="0014416E">
      <w:pPr>
        <w:pStyle w:val="Akapitzlist"/>
        <w:numPr>
          <w:ilvl w:val="0"/>
          <w:numId w:val="21"/>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 razie wątpliwości poczytuje się, że Wykonawca podjął się wszystkich robót budowlanych,</w:t>
      </w:r>
      <w:r w:rsidR="007100B6" w:rsidRPr="00FC0C78">
        <w:rPr>
          <w:rFonts w:ascii="Book Antiqua" w:hAnsi="Book Antiqua" w:cs="ArialMT"/>
        </w:rPr>
        <w:t xml:space="preserve"> </w:t>
      </w:r>
      <w:r w:rsidRPr="00FC0C78">
        <w:rPr>
          <w:rFonts w:ascii="Book Antiqua" w:hAnsi="Book Antiqua" w:cs="ArialMT"/>
        </w:rPr>
        <w:t>niezbędnych do oddania przewidzianego w Umowie obiektu budowlanego, w tym również, za</w:t>
      </w:r>
      <w:r w:rsidR="007100B6" w:rsidRPr="00FC0C78">
        <w:rPr>
          <w:rFonts w:ascii="Book Antiqua" w:hAnsi="Book Antiqua" w:cs="ArialMT"/>
        </w:rPr>
        <w:t xml:space="preserve"> </w:t>
      </w:r>
      <w:r w:rsidRPr="00FC0C78">
        <w:rPr>
          <w:rFonts w:ascii="Book Antiqua" w:hAnsi="Book Antiqua" w:cs="ArialMT"/>
        </w:rPr>
        <w:t>wynagrodzeniem ustalonym na podstawie Umowy, robót budowlanych, wynikających ze zmian</w:t>
      </w:r>
      <w:r w:rsidR="007100B6" w:rsidRPr="00FC0C78">
        <w:rPr>
          <w:rFonts w:ascii="Book Antiqua" w:hAnsi="Book Antiqua" w:cs="ArialMT"/>
        </w:rPr>
        <w:t xml:space="preserve"> d</w:t>
      </w:r>
      <w:r w:rsidRPr="00FC0C78">
        <w:rPr>
          <w:rFonts w:ascii="Book Antiqua" w:hAnsi="Book Antiqua" w:cs="ArialMT"/>
        </w:rPr>
        <w:t>okumentacji projektowej w zakresie niezbędnym do wykonania przewidzianego w Umowie obiektu</w:t>
      </w:r>
      <w:r w:rsidR="007100B6" w:rsidRPr="00FC0C78">
        <w:rPr>
          <w:rFonts w:ascii="Book Antiqua" w:hAnsi="Book Antiqua" w:cs="ArialMT"/>
        </w:rPr>
        <w:t xml:space="preserve"> </w:t>
      </w:r>
      <w:r w:rsidRPr="00FC0C78">
        <w:rPr>
          <w:rFonts w:ascii="Book Antiqua" w:hAnsi="Book Antiqua" w:cs="ArialMT"/>
        </w:rPr>
        <w:t>budowlanego.</w:t>
      </w:r>
    </w:p>
    <w:p w14:paraId="646A3AAC" w14:textId="427810B0" w:rsidR="008D6406" w:rsidRPr="00FC0C78" w:rsidRDefault="008D6406" w:rsidP="0014416E">
      <w:pPr>
        <w:pStyle w:val="Akapitzlist"/>
        <w:numPr>
          <w:ilvl w:val="0"/>
          <w:numId w:val="21"/>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Wykonawca zobowiązuje się wykonać roboty budowlane, które nie zostały wyszczególnione</w:t>
      </w:r>
      <w:r w:rsidR="007100B6" w:rsidRPr="00FC0C78">
        <w:rPr>
          <w:rFonts w:ascii="Book Antiqua" w:hAnsi="Book Antiqua" w:cs="ArialMT"/>
        </w:rPr>
        <w:t xml:space="preserve"> </w:t>
      </w:r>
      <w:r w:rsidRPr="00FC0C78">
        <w:rPr>
          <w:rFonts w:ascii="Book Antiqua" w:hAnsi="Book Antiqua" w:cs="ArialMT"/>
        </w:rPr>
        <w:t>w przedmiarze robót a są konieczne do realizacji przedmiotu Umowy zgodnie z dokumentacją</w:t>
      </w:r>
      <w:r w:rsidR="007100B6" w:rsidRPr="00FC0C78">
        <w:rPr>
          <w:rFonts w:ascii="Book Antiqua" w:hAnsi="Book Antiqua" w:cs="ArialMT"/>
        </w:rPr>
        <w:t xml:space="preserve"> </w:t>
      </w:r>
      <w:r w:rsidRPr="00FC0C78">
        <w:rPr>
          <w:rFonts w:ascii="Book Antiqua" w:hAnsi="Book Antiqua" w:cs="ArialMT"/>
        </w:rPr>
        <w:t>projektową.</w:t>
      </w:r>
    </w:p>
    <w:p w14:paraId="5A59BD30" w14:textId="00FCEF00" w:rsidR="008D6406" w:rsidRPr="00FC0C78" w:rsidRDefault="008D6406" w:rsidP="0014416E">
      <w:pPr>
        <w:pStyle w:val="Akapitzlist"/>
        <w:numPr>
          <w:ilvl w:val="0"/>
          <w:numId w:val="21"/>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Przedmiot umowy obejmuje także przywrócenie terenu do stanu pierwotnego, po wykonaniu całego</w:t>
      </w:r>
      <w:r w:rsidR="007100B6" w:rsidRPr="00FC0C78">
        <w:rPr>
          <w:rFonts w:ascii="Book Antiqua" w:hAnsi="Book Antiqua" w:cs="ArialMT"/>
        </w:rPr>
        <w:t xml:space="preserve"> </w:t>
      </w:r>
      <w:r w:rsidRPr="00FC0C78">
        <w:rPr>
          <w:rFonts w:ascii="Book Antiqua" w:hAnsi="Book Antiqua" w:cs="ArialMT"/>
        </w:rPr>
        <w:t>przedmiotu zamówienia.</w:t>
      </w:r>
    </w:p>
    <w:p w14:paraId="3FBBB913" w14:textId="77777777" w:rsidR="007100B6" w:rsidRPr="00FC0C78" w:rsidRDefault="007100B6" w:rsidP="0085353C">
      <w:pPr>
        <w:autoSpaceDE w:val="0"/>
        <w:autoSpaceDN w:val="0"/>
        <w:adjustRightInd w:val="0"/>
        <w:spacing w:after="0" w:line="276" w:lineRule="auto"/>
        <w:jc w:val="both"/>
        <w:rPr>
          <w:rFonts w:ascii="Book Antiqua" w:hAnsi="Book Antiqua" w:cs="Arial-BoldMT"/>
          <w:b/>
          <w:bCs/>
        </w:rPr>
      </w:pPr>
    </w:p>
    <w:p w14:paraId="69E0FC9F" w14:textId="751E4487" w:rsidR="008D6406" w:rsidRPr="00FC0C78" w:rsidRDefault="00F43F6D" w:rsidP="00816477">
      <w:pPr>
        <w:pStyle w:val="Nagwek1"/>
        <w:jc w:val="center"/>
      </w:pPr>
      <w:bookmarkStart w:id="2" w:name="_Toc126659832"/>
      <w:r w:rsidRPr="00FC0C78">
        <w:lastRenderedPageBreak/>
        <w:t>§ 2</w:t>
      </w:r>
      <w:r>
        <w:t xml:space="preserve">. </w:t>
      </w:r>
      <w:r w:rsidR="008D6406" w:rsidRPr="00FC0C78">
        <w:t>Termin wykonania zamówienia.</w:t>
      </w:r>
      <w:bookmarkEnd w:id="2"/>
    </w:p>
    <w:p w14:paraId="774845F6" w14:textId="56121BCA" w:rsidR="008D6406" w:rsidRPr="00FC0C78" w:rsidRDefault="008D6406" w:rsidP="0014416E">
      <w:pPr>
        <w:pStyle w:val="Akapitzlist"/>
        <w:numPr>
          <w:ilvl w:val="0"/>
          <w:numId w:val="2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Rozpoczęcie realizacji robót budowlanych przez Wykonawcę nastąpi po dniu przekazania przez</w:t>
      </w:r>
      <w:r w:rsidR="00723745" w:rsidRPr="00FC0C78">
        <w:rPr>
          <w:rFonts w:ascii="Book Antiqua" w:hAnsi="Book Antiqua" w:cs="ArialMT"/>
        </w:rPr>
        <w:t xml:space="preserve"> </w:t>
      </w:r>
      <w:r w:rsidRPr="00FC0C78">
        <w:rPr>
          <w:rFonts w:ascii="Book Antiqua" w:hAnsi="Book Antiqua" w:cs="ArialMT"/>
        </w:rPr>
        <w:t>Zamawiająceg</w:t>
      </w:r>
      <w:r w:rsidR="00723745" w:rsidRPr="00FC0C78">
        <w:rPr>
          <w:rFonts w:ascii="Book Antiqua" w:hAnsi="Book Antiqua" w:cs="ArialMT"/>
        </w:rPr>
        <w:t xml:space="preserve">o dokumentacji projektowej i </w:t>
      </w:r>
      <w:r w:rsidRPr="00FC0C78">
        <w:rPr>
          <w:rFonts w:ascii="Book Antiqua" w:hAnsi="Book Antiqua" w:cs="ArialMT"/>
        </w:rPr>
        <w:t>protokolarnym przejęciu terenu budowy</w:t>
      </w:r>
      <w:r w:rsidR="00723745" w:rsidRPr="00FC0C78">
        <w:rPr>
          <w:rFonts w:ascii="Book Antiqua" w:hAnsi="Book Antiqua" w:cs="ArialMT"/>
        </w:rPr>
        <w:t xml:space="preserve"> </w:t>
      </w:r>
      <w:r w:rsidRPr="00FC0C78">
        <w:rPr>
          <w:rFonts w:ascii="Book Antiqua" w:hAnsi="Book Antiqua" w:cs="ArialMT"/>
        </w:rPr>
        <w:t>przez kierownika budowy.</w:t>
      </w:r>
    </w:p>
    <w:p w14:paraId="2AB0E548" w14:textId="3AA6E8C0" w:rsidR="008D6406" w:rsidRPr="00FC0C78" w:rsidRDefault="008D6406" w:rsidP="0014416E">
      <w:pPr>
        <w:pStyle w:val="Akapitzlist"/>
        <w:numPr>
          <w:ilvl w:val="0"/>
          <w:numId w:val="2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 xml:space="preserve">Planowany termin zakończenia robót budowlanych: </w:t>
      </w:r>
      <w:r w:rsidRPr="00AA7707">
        <w:rPr>
          <w:rFonts w:ascii="Book Antiqua" w:hAnsi="Book Antiqua" w:cs="ArialMT"/>
        </w:rPr>
        <w:t xml:space="preserve">w terminie do dnia </w:t>
      </w:r>
      <w:r w:rsidR="00594D30">
        <w:rPr>
          <w:rFonts w:ascii="Book Antiqua" w:hAnsi="Book Antiqua" w:cs="ArialMT"/>
        </w:rPr>
        <w:t>……………</w:t>
      </w:r>
      <w:r w:rsidR="004649C2" w:rsidRPr="00AA7707">
        <w:rPr>
          <w:rFonts w:ascii="Book Antiqua" w:hAnsi="Book Antiqua" w:cs="ArialMT"/>
        </w:rPr>
        <w:t xml:space="preserve"> </w:t>
      </w:r>
      <w:r w:rsidRPr="00AA7707">
        <w:rPr>
          <w:rFonts w:ascii="Book Antiqua" w:hAnsi="Book Antiqua" w:cs="ArialMT"/>
        </w:rPr>
        <w:t>roku</w:t>
      </w:r>
      <w:r w:rsidRPr="00FC0C78">
        <w:rPr>
          <w:rFonts w:ascii="Book Antiqua" w:hAnsi="Book Antiqua" w:cs="ArialMT"/>
        </w:rPr>
        <w:t>. Jest to termin zakończenia wykonanych robót. Do</w:t>
      </w:r>
      <w:r w:rsidR="00723745" w:rsidRPr="00FC0C78">
        <w:rPr>
          <w:rFonts w:ascii="Book Antiqua" w:hAnsi="Book Antiqua" w:cs="ArialMT"/>
        </w:rPr>
        <w:t xml:space="preserve"> </w:t>
      </w:r>
      <w:r w:rsidRPr="00FC0C78">
        <w:rPr>
          <w:rFonts w:ascii="Book Antiqua" w:hAnsi="Book Antiqua" w:cs="ArialMT"/>
        </w:rPr>
        <w:t>upływu wskazanego terminu Wykonawca ma obowiązek wykonać wszystkie roboty, zgłosić je do</w:t>
      </w:r>
      <w:r w:rsidR="00723745" w:rsidRPr="00FC0C78">
        <w:rPr>
          <w:rFonts w:ascii="Book Antiqua" w:hAnsi="Book Antiqua" w:cs="ArialMT"/>
        </w:rPr>
        <w:t xml:space="preserve"> </w:t>
      </w:r>
      <w:r w:rsidRPr="00FC0C78">
        <w:rPr>
          <w:rFonts w:ascii="Book Antiqua" w:hAnsi="Book Antiqua" w:cs="ArialMT"/>
        </w:rPr>
        <w:t>odbioru wraz z kompletem dokumentów niezbędnych do jego dokonania w tym pozwoleniem na</w:t>
      </w:r>
      <w:r w:rsidR="00723745" w:rsidRPr="00FC0C78">
        <w:rPr>
          <w:rFonts w:ascii="Book Antiqua" w:hAnsi="Book Antiqua" w:cs="ArialMT"/>
        </w:rPr>
        <w:t xml:space="preserve"> </w:t>
      </w:r>
      <w:r w:rsidRPr="00FC0C78">
        <w:rPr>
          <w:rFonts w:ascii="Book Antiqua" w:hAnsi="Book Antiqua" w:cs="ArialMT"/>
        </w:rPr>
        <w:t>użytkowanie.</w:t>
      </w:r>
    </w:p>
    <w:p w14:paraId="1C2F5FBA" w14:textId="4338ECB0" w:rsidR="000146DE" w:rsidRPr="00B21ECA" w:rsidRDefault="000146DE" w:rsidP="000146DE">
      <w:pPr>
        <w:pStyle w:val="Akapitzlist"/>
        <w:numPr>
          <w:ilvl w:val="0"/>
          <w:numId w:val="22"/>
        </w:numPr>
        <w:autoSpaceDE w:val="0"/>
        <w:autoSpaceDN w:val="0"/>
        <w:adjustRightInd w:val="0"/>
        <w:spacing w:after="0"/>
        <w:jc w:val="both"/>
        <w:rPr>
          <w:rFonts w:ascii="Book Antiqua" w:hAnsi="Book Antiqua" w:cs="ArialMT"/>
        </w:rPr>
      </w:pPr>
      <w:r w:rsidRPr="00B21ECA">
        <w:rPr>
          <w:rFonts w:ascii="Book Antiqua" w:hAnsi="Book Antiqua"/>
        </w:rPr>
        <w:t>Za dat</w:t>
      </w:r>
      <w:r w:rsidRPr="00B21ECA">
        <w:rPr>
          <w:rFonts w:ascii="Book Antiqua" w:hAnsi="Book Antiqua" w:cs="Calibri"/>
        </w:rPr>
        <w:t>ę</w:t>
      </w:r>
      <w:r w:rsidRPr="00B21ECA">
        <w:rPr>
          <w:rFonts w:ascii="Book Antiqua" w:hAnsi="Book Antiqua"/>
        </w:rPr>
        <w:t xml:space="preserve"> wykonania przedmiotu Umowy uwa</w:t>
      </w:r>
      <w:r w:rsidRPr="00B21ECA">
        <w:rPr>
          <w:rFonts w:ascii="Book Antiqua" w:hAnsi="Book Antiqua" w:cs="Cambria"/>
        </w:rPr>
        <w:t>ż</w:t>
      </w:r>
      <w:r w:rsidRPr="00B21ECA">
        <w:rPr>
          <w:rFonts w:ascii="Book Antiqua" w:hAnsi="Book Antiqua"/>
        </w:rPr>
        <w:t>a si</w:t>
      </w:r>
      <w:r w:rsidRPr="00B21ECA">
        <w:rPr>
          <w:rFonts w:ascii="Book Antiqua" w:hAnsi="Book Antiqua" w:cs="Cambria"/>
        </w:rPr>
        <w:t>ę</w:t>
      </w:r>
      <w:r w:rsidRPr="00B21ECA">
        <w:rPr>
          <w:rFonts w:ascii="Book Antiqua" w:hAnsi="Book Antiqua"/>
        </w:rPr>
        <w:t xml:space="preserve"> dat</w:t>
      </w:r>
      <w:r w:rsidRPr="00B21ECA">
        <w:rPr>
          <w:rFonts w:ascii="Book Antiqua" w:hAnsi="Book Antiqua" w:cs="Cambria"/>
        </w:rPr>
        <w:t>ę</w:t>
      </w:r>
      <w:r w:rsidRPr="00B21ECA">
        <w:rPr>
          <w:rFonts w:ascii="Book Antiqua" w:hAnsi="Book Antiqua"/>
        </w:rPr>
        <w:t xml:space="preserve"> podpisania ko</w:t>
      </w:r>
      <w:r w:rsidRPr="00B21ECA">
        <w:rPr>
          <w:rFonts w:ascii="Book Antiqua" w:hAnsi="Book Antiqua" w:cs="Cambria"/>
        </w:rPr>
        <w:t>ń</w:t>
      </w:r>
      <w:r w:rsidRPr="00B21ECA">
        <w:rPr>
          <w:rFonts w:ascii="Book Antiqua" w:hAnsi="Book Antiqua"/>
        </w:rPr>
        <w:t>cowego protoko</w:t>
      </w:r>
      <w:r w:rsidRPr="00B21ECA">
        <w:rPr>
          <w:rFonts w:ascii="Book Antiqua" w:hAnsi="Book Antiqua" w:cs="Cambria"/>
        </w:rPr>
        <w:t>ł</w:t>
      </w:r>
      <w:r w:rsidRPr="00B21ECA">
        <w:rPr>
          <w:rFonts w:ascii="Book Antiqua" w:hAnsi="Book Antiqua"/>
        </w:rPr>
        <w:t>u przedmiotu umowy bez uwag, w tym przez Inspektora Nadzoru. Protokó</w:t>
      </w:r>
      <w:r w:rsidRPr="00B21ECA">
        <w:rPr>
          <w:rFonts w:ascii="Book Antiqua" w:hAnsi="Book Antiqua" w:cs="Cambria"/>
        </w:rPr>
        <w:t>ł</w:t>
      </w:r>
      <w:r w:rsidRPr="00B21ECA">
        <w:rPr>
          <w:rFonts w:ascii="Book Antiqua" w:hAnsi="Book Antiqua"/>
        </w:rPr>
        <w:t xml:space="preserve"> ten b</w:t>
      </w:r>
      <w:r w:rsidRPr="00B21ECA">
        <w:rPr>
          <w:rFonts w:ascii="Book Antiqua" w:hAnsi="Book Antiqua" w:cs="Cambria"/>
        </w:rPr>
        <w:t>ę</w:t>
      </w:r>
      <w:r w:rsidRPr="00B21ECA">
        <w:rPr>
          <w:rFonts w:ascii="Book Antiqua" w:hAnsi="Book Antiqua"/>
        </w:rPr>
        <w:t>dzie sporz</w:t>
      </w:r>
      <w:r w:rsidRPr="00B21ECA">
        <w:rPr>
          <w:rFonts w:ascii="Book Antiqua" w:hAnsi="Book Antiqua" w:cs="Cambria"/>
        </w:rPr>
        <w:t>ą</w:t>
      </w:r>
      <w:r w:rsidRPr="00B21ECA">
        <w:rPr>
          <w:rFonts w:ascii="Book Antiqua" w:hAnsi="Book Antiqua"/>
        </w:rPr>
        <w:t>dzony po uzyskaniu przez Zamawiaj</w:t>
      </w:r>
      <w:r w:rsidRPr="00B21ECA">
        <w:rPr>
          <w:rFonts w:ascii="Book Antiqua" w:hAnsi="Book Antiqua" w:cs="Cambria"/>
        </w:rPr>
        <w:t>ą</w:t>
      </w:r>
      <w:r w:rsidRPr="00B21ECA">
        <w:rPr>
          <w:rFonts w:ascii="Book Antiqua" w:hAnsi="Book Antiqua"/>
        </w:rPr>
        <w:t>cego prawomocnego pozwolenia na u</w:t>
      </w:r>
      <w:r w:rsidRPr="00B21ECA">
        <w:rPr>
          <w:rFonts w:ascii="Book Antiqua" w:hAnsi="Book Antiqua" w:cs="Cambria"/>
        </w:rPr>
        <w:t>ż</w:t>
      </w:r>
      <w:r w:rsidRPr="00B21ECA">
        <w:rPr>
          <w:rFonts w:ascii="Book Antiqua" w:hAnsi="Book Antiqua"/>
        </w:rPr>
        <w:t>ytkowanie przedmiotu umowy i uzyskania zak</w:t>
      </w:r>
      <w:r w:rsidRPr="00B21ECA">
        <w:rPr>
          <w:rFonts w:ascii="Book Antiqua" w:hAnsi="Book Antiqua" w:cs="Cambria"/>
        </w:rPr>
        <w:t>ł</w:t>
      </w:r>
      <w:r w:rsidRPr="00B21ECA">
        <w:rPr>
          <w:rFonts w:ascii="Book Antiqua" w:hAnsi="Book Antiqua"/>
        </w:rPr>
        <w:t>adanych efekt</w:t>
      </w:r>
      <w:r w:rsidRPr="00B21ECA">
        <w:rPr>
          <w:rFonts w:ascii="Book Antiqua" w:hAnsi="Book Antiqua" w:cs="Old English Text MT"/>
        </w:rPr>
        <w:t>ó</w:t>
      </w:r>
      <w:r w:rsidRPr="00B21ECA">
        <w:rPr>
          <w:rFonts w:ascii="Book Antiqua" w:hAnsi="Book Antiqua"/>
        </w:rPr>
        <w:t xml:space="preserve">w oczyszczania </w:t>
      </w:r>
      <w:r w:rsidRPr="00B21ECA">
        <w:rPr>
          <w:rFonts w:ascii="Book Antiqua" w:hAnsi="Book Antiqua" w:cs="Cambria"/>
        </w:rPr>
        <w:t>ś</w:t>
      </w:r>
      <w:r w:rsidRPr="00B21ECA">
        <w:rPr>
          <w:rFonts w:ascii="Book Antiqua" w:hAnsi="Book Antiqua"/>
        </w:rPr>
        <w:t>ciek</w:t>
      </w:r>
      <w:r w:rsidRPr="00B21ECA">
        <w:rPr>
          <w:rFonts w:ascii="Book Antiqua" w:hAnsi="Book Antiqua" w:cs="Old English Text MT"/>
        </w:rPr>
        <w:t>ó</w:t>
      </w:r>
      <w:r w:rsidRPr="00B21ECA">
        <w:rPr>
          <w:rFonts w:ascii="Book Antiqua" w:hAnsi="Book Antiqua"/>
        </w:rPr>
        <w:t>w zgodnie z obowi</w:t>
      </w:r>
      <w:r w:rsidRPr="00B21ECA">
        <w:rPr>
          <w:rFonts w:ascii="Book Antiqua" w:hAnsi="Book Antiqua" w:cs="Cambria"/>
        </w:rPr>
        <w:t>ą</w:t>
      </w:r>
      <w:r w:rsidRPr="00B21ECA">
        <w:rPr>
          <w:rFonts w:ascii="Book Antiqua" w:hAnsi="Book Antiqua"/>
        </w:rPr>
        <w:t>zuj</w:t>
      </w:r>
      <w:r w:rsidRPr="00B21ECA">
        <w:rPr>
          <w:rFonts w:ascii="Book Antiqua" w:hAnsi="Book Antiqua" w:cs="Cambria"/>
        </w:rPr>
        <w:t>ą</w:t>
      </w:r>
      <w:r w:rsidRPr="00B21ECA">
        <w:rPr>
          <w:rFonts w:ascii="Book Antiqua" w:hAnsi="Book Antiqua"/>
        </w:rPr>
        <w:t xml:space="preserve">cymi w tym zakresie normami. </w:t>
      </w:r>
      <w:r w:rsidRPr="00B21ECA">
        <w:rPr>
          <w:rFonts w:ascii="Book Antiqua" w:hAnsi="Book Antiqua" w:cs="ArialMT"/>
        </w:rPr>
        <w:t>W przypadku nieuzasadnionego nieprzyst</w:t>
      </w:r>
      <w:r w:rsidRPr="00B21ECA">
        <w:rPr>
          <w:rFonts w:ascii="Book Antiqua" w:hAnsi="Book Antiqua" w:cs="Cambria"/>
        </w:rPr>
        <w:t>ą</w:t>
      </w:r>
      <w:r w:rsidRPr="00B21ECA">
        <w:rPr>
          <w:rFonts w:ascii="Book Antiqua" w:hAnsi="Book Antiqua" w:cs="ArialMT"/>
        </w:rPr>
        <w:t>pienia do protokolarnego odbioru przedmiotu Umowy przez kt</w:t>
      </w:r>
      <w:r w:rsidRPr="00B21ECA">
        <w:rPr>
          <w:rFonts w:ascii="Book Antiqua" w:hAnsi="Book Antiqua" w:cs="Old English Text MT"/>
        </w:rPr>
        <w:t>ó</w:t>
      </w:r>
      <w:r w:rsidRPr="00B21ECA">
        <w:rPr>
          <w:rFonts w:ascii="Book Antiqua" w:hAnsi="Book Antiqua" w:cs="ArialMT"/>
        </w:rPr>
        <w:t>r</w:t>
      </w:r>
      <w:r w:rsidRPr="00B21ECA">
        <w:rPr>
          <w:rFonts w:ascii="Book Antiqua" w:hAnsi="Book Antiqua" w:cs="Cambria"/>
        </w:rPr>
        <w:t>ą</w:t>
      </w:r>
      <w:r w:rsidRPr="00B21ECA">
        <w:rPr>
          <w:rFonts w:ascii="Book Antiqua" w:hAnsi="Book Antiqua" w:cs="ArialMT"/>
        </w:rPr>
        <w:t>kolwiek ze Stron Umowy (w tym, po stronie Zamawiaj</w:t>
      </w:r>
      <w:r w:rsidRPr="00B21ECA">
        <w:rPr>
          <w:rFonts w:ascii="Book Antiqua" w:hAnsi="Book Antiqua" w:cs="Cambria"/>
        </w:rPr>
        <w:t>ą</w:t>
      </w:r>
      <w:r w:rsidRPr="00B21ECA">
        <w:rPr>
          <w:rFonts w:ascii="Book Antiqua" w:hAnsi="Book Antiqua" w:cs="ArialMT"/>
        </w:rPr>
        <w:t xml:space="preserve">cego </w:t>
      </w:r>
      <w:r w:rsidRPr="00B21ECA">
        <w:rPr>
          <w:rFonts w:ascii="Book Antiqua" w:hAnsi="Book Antiqua" w:cs="Old English Text MT"/>
        </w:rPr>
        <w:t>–</w:t>
      </w:r>
      <w:r w:rsidRPr="00B21ECA">
        <w:rPr>
          <w:rFonts w:ascii="Book Antiqua" w:hAnsi="Book Antiqua" w:cs="ArialMT"/>
        </w:rPr>
        <w:t xml:space="preserve"> przez Inspektora Nadzoru), druga Strona mo</w:t>
      </w:r>
      <w:r w:rsidRPr="00B21ECA">
        <w:rPr>
          <w:rFonts w:ascii="Book Antiqua" w:hAnsi="Book Antiqua" w:cs="Cambria"/>
        </w:rPr>
        <w:t>ż</w:t>
      </w:r>
      <w:r w:rsidRPr="00B21ECA">
        <w:rPr>
          <w:rFonts w:ascii="Book Antiqua" w:hAnsi="Book Antiqua" w:cs="ArialMT"/>
        </w:rPr>
        <w:t>e samodzielnie przyst</w:t>
      </w:r>
      <w:r w:rsidRPr="00B21ECA">
        <w:rPr>
          <w:rFonts w:ascii="Book Antiqua" w:hAnsi="Book Antiqua" w:cs="Cambria"/>
        </w:rPr>
        <w:t>ą</w:t>
      </w:r>
      <w:r w:rsidRPr="00B21ECA">
        <w:rPr>
          <w:rFonts w:ascii="Book Antiqua" w:hAnsi="Book Antiqua" w:cs="ArialMT"/>
        </w:rPr>
        <w:t>pi</w:t>
      </w:r>
      <w:r w:rsidRPr="00B21ECA">
        <w:rPr>
          <w:rFonts w:ascii="Book Antiqua" w:hAnsi="Book Antiqua" w:cs="Cambria"/>
        </w:rPr>
        <w:t>ć</w:t>
      </w:r>
      <w:r w:rsidRPr="00B21ECA">
        <w:rPr>
          <w:rFonts w:ascii="Book Antiqua" w:hAnsi="Book Antiqua" w:cs="ArialMT"/>
        </w:rPr>
        <w:t xml:space="preserve"> do czynno</w:t>
      </w:r>
      <w:r w:rsidRPr="00B21ECA">
        <w:rPr>
          <w:rFonts w:ascii="Book Antiqua" w:hAnsi="Book Antiqua" w:cs="Cambria"/>
        </w:rPr>
        <w:t>ś</w:t>
      </w:r>
      <w:r w:rsidRPr="00B21ECA">
        <w:rPr>
          <w:rFonts w:ascii="Book Antiqua" w:hAnsi="Book Antiqua" w:cs="ArialMT"/>
        </w:rPr>
        <w:t>ci odbioru i sporz</w:t>
      </w:r>
      <w:r w:rsidRPr="00B21ECA">
        <w:rPr>
          <w:rFonts w:ascii="Book Antiqua" w:hAnsi="Book Antiqua" w:cs="Cambria"/>
        </w:rPr>
        <w:t>ą</w:t>
      </w:r>
      <w:r w:rsidRPr="00B21ECA">
        <w:rPr>
          <w:rFonts w:ascii="Book Antiqua" w:hAnsi="Book Antiqua" w:cs="ArialMT"/>
        </w:rPr>
        <w:t>dzi</w:t>
      </w:r>
      <w:r w:rsidRPr="00B21ECA">
        <w:rPr>
          <w:rFonts w:ascii="Book Antiqua" w:hAnsi="Book Antiqua" w:cs="Cambria"/>
        </w:rPr>
        <w:t>ć</w:t>
      </w:r>
      <w:r w:rsidRPr="00B21ECA">
        <w:rPr>
          <w:rFonts w:ascii="Book Antiqua" w:hAnsi="Book Antiqua" w:cs="ArialMT"/>
        </w:rPr>
        <w:t xml:space="preserve"> jednostronny protok</w:t>
      </w:r>
      <w:r w:rsidRPr="00B21ECA">
        <w:rPr>
          <w:rFonts w:ascii="Book Antiqua" w:hAnsi="Book Antiqua" w:cs="Old English Text MT"/>
        </w:rPr>
        <w:t>ó</w:t>
      </w:r>
      <w:r w:rsidRPr="00B21ECA">
        <w:rPr>
          <w:rFonts w:ascii="Book Antiqua" w:hAnsi="Book Antiqua" w:cs="Cambria"/>
        </w:rPr>
        <w:t>ł</w:t>
      </w:r>
      <w:r w:rsidRPr="00B21ECA">
        <w:rPr>
          <w:rFonts w:ascii="Book Antiqua" w:hAnsi="Book Antiqua" w:cs="ArialMT"/>
        </w:rPr>
        <w:t xml:space="preserve"> ko</w:t>
      </w:r>
      <w:r w:rsidRPr="00B21ECA">
        <w:rPr>
          <w:rFonts w:ascii="Book Antiqua" w:hAnsi="Book Antiqua" w:cs="Cambria"/>
        </w:rPr>
        <w:t>ń</w:t>
      </w:r>
      <w:r w:rsidRPr="00B21ECA">
        <w:rPr>
          <w:rFonts w:ascii="Book Antiqua" w:hAnsi="Book Antiqua" w:cs="ArialMT"/>
        </w:rPr>
        <w:t>cowy.</w:t>
      </w:r>
    </w:p>
    <w:p w14:paraId="69B73CEF" w14:textId="77777777" w:rsidR="00723745" w:rsidRPr="00FC0C78" w:rsidRDefault="00723745" w:rsidP="00816477">
      <w:pPr>
        <w:pStyle w:val="Nagwek1"/>
        <w:jc w:val="center"/>
      </w:pPr>
    </w:p>
    <w:p w14:paraId="4367D057" w14:textId="75FC9D38" w:rsidR="008D6406" w:rsidRPr="00FC0C78" w:rsidRDefault="00F43F6D" w:rsidP="00816477">
      <w:pPr>
        <w:pStyle w:val="Nagwek1"/>
        <w:jc w:val="center"/>
      </w:pPr>
      <w:bookmarkStart w:id="3" w:name="_Toc126659833"/>
      <w:r w:rsidRPr="00FC0C78">
        <w:t>§ 3.</w:t>
      </w:r>
      <w:r>
        <w:t xml:space="preserve"> </w:t>
      </w:r>
      <w:r w:rsidR="008D6406" w:rsidRPr="00FC0C78">
        <w:t>Obowiązki Stron</w:t>
      </w:r>
      <w:bookmarkEnd w:id="3"/>
      <w:r>
        <w:t xml:space="preserve"> </w:t>
      </w:r>
    </w:p>
    <w:p w14:paraId="00B07925" w14:textId="2A92644B" w:rsidR="008D6406" w:rsidRPr="00FC0C78" w:rsidRDefault="008D6406" w:rsidP="0014416E">
      <w:pPr>
        <w:pStyle w:val="Akapitzlist"/>
        <w:numPr>
          <w:ilvl w:val="0"/>
          <w:numId w:val="24"/>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Zamawiający:</w:t>
      </w:r>
    </w:p>
    <w:p w14:paraId="0D242443" w14:textId="184DE3FB" w:rsidR="00723745" w:rsidRPr="00FC0C78" w:rsidRDefault="008D6406" w:rsidP="0014416E">
      <w:pPr>
        <w:pStyle w:val="Akapitzlist"/>
        <w:numPr>
          <w:ilvl w:val="0"/>
          <w:numId w:val="23"/>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przekaże protokolarnie Wykonawcy teren budowy w terminie do 7 dni od daty zawarcia umowy,</w:t>
      </w:r>
      <w:r w:rsidR="00723745" w:rsidRPr="00FC0C78">
        <w:rPr>
          <w:rFonts w:ascii="Book Antiqua" w:hAnsi="Book Antiqua" w:cs="ArialMT"/>
        </w:rPr>
        <w:t xml:space="preserve"> </w:t>
      </w:r>
    </w:p>
    <w:p w14:paraId="2D6E67BD" w14:textId="40F1BE4D" w:rsidR="008D6406" w:rsidRPr="00AA7707" w:rsidRDefault="008D6406" w:rsidP="0014416E">
      <w:pPr>
        <w:pStyle w:val="Akapitzlist"/>
        <w:numPr>
          <w:ilvl w:val="0"/>
          <w:numId w:val="23"/>
        </w:numPr>
        <w:autoSpaceDE w:val="0"/>
        <w:autoSpaceDN w:val="0"/>
        <w:adjustRightInd w:val="0"/>
        <w:spacing w:after="0" w:line="276" w:lineRule="auto"/>
        <w:ind w:left="1418"/>
        <w:jc w:val="both"/>
        <w:rPr>
          <w:rFonts w:ascii="Book Antiqua" w:hAnsi="Book Antiqua" w:cs="ArialMT"/>
        </w:rPr>
      </w:pPr>
      <w:r w:rsidRPr="00AA7707">
        <w:rPr>
          <w:rFonts w:ascii="Book Antiqua" w:hAnsi="Book Antiqua" w:cs="ArialMT"/>
        </w:rPr>
        <w:t>w dniu podpisania umowy przekaże Wykonawcy dokumentację projektową i specyfikację</w:t>
      </w:r>
      <w:r w:rsidR="00AA7707">
        <w:rPr>
          <w:rFonts w:ascii="Book Antiqua" w:hAnsi="Book Antiqua" w:cs="ArialMT"/>
        </w:rPr>
        <w:t xml:space="preserve"> </w:t>
      </w:r>
      <w:r w:rsidRPr="00AA7707">
        <w:rPr>
          <w:rFonts w:ascii="Book Antiqua" w:hAnsi="Book Antiqua" w:cs="ArialMT"/>
        </w:rPr>
        <w:t>techniczną wykonania i odbioru robót budowlanych,</w:t>
      </w:r>
    </w:p>
    <w:p w14:paraId="7F8E98EB" w14:textId="66B8DD60" w:rsidR="008D6406" w:rsidRPr="00FC0C78" w:rsidRDefault="008D6406" w:rsidP="0014416E">
      <w:pPr>
        <w:pStyle w:val="Akapitzlist"/>
        <w:numPr>
          <w:ilvl w:val="0"/>
          <w:numId w:val="23"/>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nie będzie ponosił odpowiedzialności za składniki majątkowe Wykonawcy znajdujące się na placu</w:t>
      </w:r>
      <w:r w:rsidR="00723745" w:rsidRPr="00FC0C78">
        <w:rPr>
          <w:rFonts w:ascii="Book Antiqua" w:hAnsi="Book Antiqua" w:cs="ArialMT"/>
        </w:rPr>
        <w:t xml:space="preserve"> </w:t>
      </w:r>
      <w:r w:rsidRPr="00FC0C78">
        <w:rPr>
          <w:rFonts w:ascii="Book Antiqua" w:hAnsi="Book Antiqua" w:cs="ArialMT"/>
        </w:rPr>
        <w:t>budowy w trakcie realizacji zadania,</w:t>
      </w:r>
    </w:p>
    <w:p w14:paraId="1C8D78B8" w14:textId="06BCE477" w:rsidR="008D6406" w:rsidRPr="00FC0C78" w:rsidRDefault="008D6406" w:rsidP="0014416E">
      <w:pPr>
        <w:pStyle w:val="Akapitzlist"/>
        <w:numPr>
          <w:ilvl w:val="0"/>
          <w:numId w:val="23"/>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przekaże Wykonawcy dziennik b</w:t>
      </w:r>
      <w:r w:rsidR="000647D9" w:rsidRPr="00FC0C78">
        <w:rPr>
          <w:rFonts w:ascii="Book Antiqua" w:hAnsi="Book Antiqua" w:cs="ArialMT"/>
        </w:rPr>
        <w:t xml:space="preserve">udowy, </w:t>
      </w:r>
      <w:r w:rsidRPr="00FC0C78">
        <w:rPr>
          <w:rFonts w:ascii="Book Antiqua" w:hAnsi="Book Antiqua" w:cs="ArialMT"/>
        </w:rPr>
        <w:t>zgodnie z przepisami ustawy z dnia 7</w:t>
      </w:r>
      <w:r w:rsidR="00723745" w:rsidRPr="00FC0C78">
        <w:rPr>
          <w:rFonts w:ascii="Book Antiqua" w:hAnsi="Book Antiqua" w:cs="ArialMT"/>
        </w:rPr>
        <w:t xml:space="preserve"> </w:t>
      </w:r>
      <w:r w:rsidRPr="00FC0C78">
        <w:rPr>
          <w:rFonts w:ascii="Book Antiqua" w:hAnsi="Book Antiqua" w:cs="ArialMT"/>
        </w:rPr>
        <w:t xml:space="preserve">lipca 1994 r. Prawo budowlane (Dz.U. 2021 poz. 2351 z </w:t>
      </w:r>
      <w:proofErr w:type="spellStart"/>
      <w:r w:rsidRPr="00FC0C78">
        <w:rPr>
          <w:rFonts w:ascii="Book Antiqua" w:hAnsi="Book Antiqua" w:cs="ArialMT"/>
        </w:rPr>
        <w:t>późn</w:t>
      </w:r>
      <w:proofErr w:type="spellEnd"/>
      <w:r w:rsidRPr="00FC0C78">
        <w:rPr>
          <w:rFonts w:ascii="Book Antiqua" w:hAnsi="Book Antiqua" w:cs="ArialMT"/>
        </w:rPr>
        <w:t>. zm.),</w:t>
      </w:r>
    </w:p>
    <w:p w14:paraId="7A5CDC5E" w14:textId="1FF3C268" w:rsidR="008D6406" w:rsidRPr="00FC0C78" w:rsidRDefault="008D6406" w:rsidP="0014416E">
      <w:pPr>
        <w:pStyle w:val="Akapitzlist"/>
        <w:numPr>
          <w:ilvl w:val="0"/>
          <w:numId w:val="23"/>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będzie pełnił nadzór inwestorski.</w:t>
      </w:r>
    </w:p>
    <w:p w14:paraId="577F04D3" w14:textId="0836DCAF" w:rsidR="008D6406" w:rsidRPr="00FC0C78" w:rsidRDefault="008D6406" w:rsidP="0014416E">
      <w:pPr>
        <w:pStyle w:val="Akapitzlist"/>
        <w:numPr>
          <w:ilvl w:val="0"/>
          <w:numId w:val="23"/>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zapłaci Wykonawcy należne wynagrodzenie.</w:t>
      </w:r>
    </w:p>
    <w:p w14:paraId="3EE8E41A" w14:textId="77777777" w:rsidR="00723745" w:rsidRPr="00FC0C78" w:rsidRDefault="00723745" w:rsidP="0085353C">
      <w:pPr>
        <w:autoSpaceDE w:val="0"/>
        <w:autoSpaceDN w:val="0"/>
        <w:adjustRightInd w:val="0"/>
        <w:spacing w:after="0" w:line="276" w:lineRule="auto"/>
        <w:jc w:val="both"/>
        <w:rPr>
          <w:rFonts w:ascii="Book Antiqua" w:hAnsi="Book Antiqua" w:cs="ArialMT"/>
        </w:rPr>
      </w:pPr>
    </w:p>
    <w:p w14:paraId="07837DEF" w14:textId="7CC0B4D4" w:rsidR="008D6406" w:rsidRPr="00AA7707" w:rsidRDefault="008D6406" w:rsidP="0014416E">
      <w:pPr>
        <w:pStyle w:val="Akapitzlist"/>
        <w:numPr>
          <w:ilvl w:val="0"/>
          <w:numId w:val="24"/>
        </w:numPr>
        <w:autoSpaceDE w:val="0"/>
        <w:autoSpaceDN w:val="0"/>
        <w:adjustRightInd w:val="0"/>
        <w:spacing w:after="0" w:line="276" w:lineRule="auto"/>
        <w:jc w:val="both"/>
        <w:rPr>
          <w:rFonts w:ascii="Book Antiqua" w:hAnsi="Book Antiqua" w:cs="ArialMT"/>
          <w:b/>
          <w:bCs/>
        </w:rPr>
      </w:pPr>
      <w:r w:rsidRPr="00AA7707">
        <w:rPr>
          <w:rFonts w:ascii="Book Antiqua" w:hAnsi="Book Antiqua" w:cs="ArialMT"/>
          <w:b/>
          <w:bCs/>
        </w:rPr>
        <w:t>Wykonawca:</w:t>
      </w:r>
    </w:p>
    <w:p w14:paraId="5A82EE0C"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przekaże Zamawiającemu w terminie 3 dni od daty zawarcia umowy oświadczenie</w:t>
      </w:r>
      <w:r w:rsidR="00723745" w:rsidRPr="00FC0C78">
        <w:rPr>
          <w:rFonts w:ascii="Book Antiqua" w:hAnsi="Book Antiqua" w:cs="ArialMT"/>
        </w:rPr>
        <w:t xml:space="preserve"> </w:t>
      </w:r>
      <w:r w:rsidRPr="00FC0C78">
        <w:rPr>
          <w:rFonts w:ascii="Book Antiqua" w:hAnsi="Book Antiqua" w:cs="ArialMT"/>
        </w:rPr>
        <w:t>kierownika budowy o objęciu funkcji kierownika budowy, oraz oświadczenia kierowników</w:t>
      </w:r>
      <w:r w:rsidR="00723745" w:rsidRPr="00FC0C78">
        <w:rPr>
          <w:rFonts w:ascii="Book Antiqua" w:hAnsi="Book Antiqua" w:cs="ArialMT"/>
        </w:rPr>
        <w:t xml:space="preserve"> </w:t>
      </w:r>
      <w:r w:rsidRPr="00FC0C78">
        <w:rPr>
          <w:rFonts w:ascii="Book Antiqua" w:hAnsi="Book Antiqua" w:cs="ArialMT"/>
        </w:rPr>
        <w:t>robót</w:t>
      </w:r>
      <w:r w:rsidR="00723745" w:rsidRPr="00FC0C78">
        <w:rPr>
          <w:rFonts w:ascii="Book Antiqua" w:hAnsi="Book Antiqua" w:cs="ArialMT"/>
        </w:rPr>
        <w:t xml:space="preserve"> (jeżeli dotyczy),</w:t>
      </w:r>
    </w:p>
    <w:p w14:paraId="6BF33359" w14:textId="77777777" w:rsidR="00FE6091"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wykona przedmiot umowy zgodnie z zasadami sztuki budowlanej i wiedzy technicznej,</w:t>
      </w:r>
      <w:r w:rsidR="00723745" w:rsidRPr="00FC0C78">
        <w:rPr>
          <w:rFonts w:ascii="Book Antiqua" w:hAnsi="Book Antiqua" w:cs="ArialMT"/>
        </w:rPr>
        <w:t xml:space="preserve"> </w:t>
      </w:r>
      <w:r w:rsidRPr="00FC0C78">
        <w:rPr>
          <w:rFonts w:ascii="Book Antiqua" w:hAnsi="Book Antiqua" w:cs="ArialMT"/>
        </w:rPr>
        <w:t>wymaganiami technicznymi określonymi w dokumentacji projektowej i specyfikacji</w:t>
      </w:r>
      <w:r w:rsidR="00723745" w:rsidRPr="00FC0C78">
        <w:rPr>
          <w:rFonts w:ascii="Book Antiqua" w:hAnsi="Book Antiqua" w:cs="ArialMT"/>
        </w:rPr>
        <w:t xml:space="preserve"> </w:t>
      </w:r>
      <w:r w:rsidRPr="00FC0C78">
        <w:rPr>
          <w:rFonts w:ascii="Book Antiqua" w:hAnsi="Book Antiqua" w:cs="ArialMT"/>
        </w:rPr>
        <w:t>technicznej wykonania i odbioru robót budowlanych, z zachowaniem norm oraz zgodnie</w:t>
      </w:r>
      <w:r w:rsidR="00723745" w:rsidRPr="00FC0C78">
        <w:rPr>
          <w:rFonts w:ascii="Book Antiqua" w:hAnsi="Book Antiqua" w:cs="ArialMT"/>
        </w:rPr>
        <w:t xml:space="preserve"> </w:t>
      </w:r>
      <w:r w:rsidRPr="00FC0C78">
        <w:rPr>
          <w:rFonts w:ascii="Book Antiqua" w:hAnsi="Book Antiqua" w:cs="ArialMT"/>
        </w:rPr>
        <w:t>z uzyskanymi decyzjami, z materiałów własnych,</w:t>
      </w:r>
    </w:p>
    <w:p w14:paraId="6C05DA3C" w14:textId="77777777" w:rsidR="00FE6091" w:rsidRPr="00FC0C78" w:rsidRDefault="00FE6091"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lastRenderedPageBreak/>
        <w:t>Dokona montażu urządzeń oczyszczalni ścieków i dokona jej rozruchu technologicznego,</w:t>
      </w:r>
    </w:p>
    <w:p w14:paraId="37922835"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zobowiązuje się do posiadania – w czasie obowiązywania niniejszej umowy – ważnej umowy (lub</w:t>
      </w:r>
      <w:r w:rsidR="00723745" w:rsidRPr="00FC0C78">
        <w:rPr>
          <w:rFonts w:ascii="Book Antiqua" w:hAnsi="Book Antiqua" w:cs="ArialMT"/>
        </w:rPr>
        <w:t xml:space="preserve"> </w:t>
      </w:r>
      <w:r w:rsidRPr="00FC0C78">
        <w:rPr>
          <w:rFonts w:ascii="Book Antiqua" w:hAnsi="Book Antiqua" w:cs="ArialMT"/>
        </w:rPr>
        <w:t>umów) ubezpieczenia odpowiedzialności związanej z realizacją przedmiotowej umowy w zakresie</w:t>
      </w:r>
      <w:r w:rsidR="00723745" w:rsidRPr="00FC0C78">
        <w:rPr>
          <w:rFonts w:ascii="Book Antiqua" w:hAnsi="Book Antiqua" w:cs="ArialMT"/>
        </w:rPr>
        <w:t xml:space="preserve"> </w:t>
      </w:r>
      <w:r w:rsidRPr="00FC0C78">
        <w:rPr>
          <w:rFonts w:ascii="Book Antiqua" w:hAnsi="Book Antiqua" w:cs="ArialMT"/>
        </w:rPr>
        <w:t>ubezpieczenia odpowiedzialności cywilnej (OC) Wykonawcy z tytułu prowadzonej</w:t>
      </w:r>
      <w:r w:rsidR="00723745" w:rsidRPr="00FC0C78">
        <w:rPr>
          <w:rFonts w:ascii="Book Antiqua" w:hAnsi="Book Antiqua" w:cs="ArialMT"/>
        </w:rPr>
        <w:t xml:space="preserve"> </w:t>
      </w:r>
      <w:r w:rsidRPr="00FC0C78">
        <w:rPr>
          <w:rFonts w:ascii="Book Antiqua" w:hAnsi="Book Antiqua" w:cs="ArialMT"/>
        </w:rPr>
        <w:t>działalności gospodarczej, obejmująca swym zakresem co najmniej szkody powstałe</w:t>
      </w:r>
      <w:r w:rsidR="00723745" w:rsidRPr="00FC0C78">
        <w:rPr>
          <w:rFonts w:ascii="Book Antiqua" w:hAnsi="Book Antiqua" w:cs="ArialMT"/>
        </w:rPr>
        <w:t xml:space="preserve"> </w:t>
      </w:r>
      <w:r w:rsidRPr="00FC0C78">
        <w:rPr>
          <w:rFonts w:ascii="Book Antiqua" w:hAnsi="Book Antiqua" w:cs="ArialMT"/>
        </w:rPr>
        <w:t>w związku z wykonywaniem robót budowlanych i innych prac objętych przedmiotem</w:t>
      </w:r>
      <w:r w:rsidR="00723745" w:rsidRPr="00FC0C78">
        <w:rPr>
          <w:rFonts w:ascii="Book Antiqua" w:hAnsi="Book Antiqua" w:cs="ArialMT"/>
        </w:rPr>
        <w:t xml:space="preserve"> </w:t>
      </w:r>
      <w:r w:rsidRPr="00FC0C78">
        <w:rPr>
          <w:rFonts w:ascii="Book Antiqua" w:hAnsi="Book Antiqua" w:cs="ArialMT"/>
        </w:rPr>
        <w:t>umowy, na kwotę nie niższą niż wartość brutto wymaganego przez Zamawiającego</w:t>
      </w:r>
      <w:r w:rsidR="00723745" w:rsidRPr="00FC0C78">
        <w:rPr>
          <w:rFonts w:ascii="Book Antiqua" w:hAnsi="Book Antiqua" w:cs="ArialMT"/>
        </w:rPr>
        <w:t xml:space="preserve"> </w:t>
      </w:r>
      <w:r w:rsidRPr="00FC0C78">
        <w:rPr>
          <w:rFonts w:ascii="Book Antiqua" w:hAnsi="Book Antiqua" w:cs="ArialMT"/>
        </w:rPr>
        <w:t>ubezpieczenia w SWZ. Wykonawca jest zobowiązany dostarczyć Zamawiającemu kopię polisy</w:t>
      </w:r>
      <w:r w:rsidR="00723745" w:rsidRPr="00FC0C78">
        <w:rPr>
          <w:rFonts w:ascii="Book Antiqua" w:hAnsi="Book Antiqua" w:cs="ArialMT"/>
        </w:rPr>
        <w:t xml:space="preserve"> </w:t>
      </w:r>
      <w:r w:rsidRPr="00FC0C78">
        <w:rPr>
          <w:rFonts w:ascii="Book Antiqua" w:hAnsi="Book Antiqua" w:cs="ArialMT"/>
        </w:rPr>
        <w:t>ubezpieczeniowej, o której mowa powyżej wraz z kopią dowodu zapłaty składki w dniu zawarcia</w:t>
      </w:r>
      <w:r w:rsidR="00723745" w:rsidRPr="00FC0C78">
        <w:rPr>
          <w:rFonts w:ascii="Book Antiqua" w:hAnsi="Book Antiqua" w:cs="ArialMT"/>
        </w:rPr>
        <w:t xml:space="preserve"> </w:t>
      </w:r>
      <w:r w:rsidRPr="00FC0C78">
        <w:rPr>
          <w:rFonts w:ascii="Book Antiqua" w:hAnsi="Book Antiqua" w:cs="ArialMT"/>
        </w:rPr>
        <w:t>umowy. Wykonawca nie jest uprawniony do dokonywania zmian warunków ubezpieczenia</w:t>
      </w:r>
      <w:r w:rsidR="00723745" w:rsidRPr="00FC0C78">
        <w:rPr>
          <w:rFonts w:ascii="Book Antiqua" w:hAnsi="Book Antiqua" w:cs="ArialMT"/>
        </w:rPr>
        <w:t xml:space="preserve"> </w:t>
      </w:r>
      <w:r w:rsidRPr="00FC0C78">
        <w:rPr>
          <w:rFonts w:ascii="Book Antiqua" w:hAnsi="Book Antiqua" w:cs="ArialMT"/>
        </w:rPr>
        <w:t>bez uprzedniej zgody Zamawiającego wyrażonej na piśmie,</w:t>
      </w:r>
    </w:p>
    <w:p w14:paraId="7D1D4F31"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będzie współpracował z inspektorem nadzoru inwestorskiego,</w:t>
      </w:r>
    </w:p>
    <w:p w14:paraId="6874181D"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poinformuje Zamawiającego o ewentualnych wadach dokumentacji projektowej niezwłocznie,</w:t>
      </w:r>
      <w:r w:rsidR="00723745" w:rsidRPr="00FC0C78">
        <w:rPr>
          <w:rFonts w:ascii="Book Antiqua" w:hAnsi="Book Antiqua" w:cs="ArialMT"/>
        </w:rPr>
        <w:t xml:space="preserve"> </w:t>
      </w:r>
      <w:r w:rsidRPr="00FC0C78">
        <w:rPr>
          <w:rFonts w:ascii="Book Antiqua" w:hAnsi="Book Antiqua" w:cs="ArialMT"/>
        </w:rPr>
        <w:t>tj. do 3 dni, po ich stwierdzeniu i dokona uzgodnień zmian projektowych w trakcie realizacji</w:t>
      </w:r>
      <w:r w:rsidR="00723745" w:rsidRPr="00FC0C78">
        <w:rPr>
          <w:rFonts w:ascii="Book Antiqua" w:hAnsi="Book Antiqua" w:cs="ArialMT"/>
        </w:rPr>
        <w:t xml:space="preserve"> </w:t>
      </w:r>
      <w:r w:rsidRPr="00FC0C78">
        <w:rPr>
          <w:rFonts w:ascii="Book Antiqua" w:hAnsi="Book Antiqua" w:cs="ArialMT"/>
        </w:rPr>
        <w:t>przedmiotu umowy,</w:t>
      </w:r>
    </w:p>
    <w:p w14:paraId="48CE008E" w14:textId="5DE7A4CA"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uzyska warunki zasilania placu budowy w energię elektryczną i wodę, zainstaluje na własny koszt</w:t>
      </w:r>
      <w:r w:rsidR="00723745" w:rsidRPr="00FC0C78">
        <w:rPr>
          <w:rFonts w:ascii="Book Antiqua" w:hAnsi="Book Antiqua" w:cs="ArialMT"/>
        </w:rPr>
        <w:t xml:space="preserve"> </w:t>
      </w:r>
      <w:r w:rsidRPr="00FC0C78">
        <w:rPr>
          <w:rFonts w:ascii="Book Antiqua" w:hAnsi="Book Antiqua" w:cs="ArialMT"/>
        </w:rPr>
        <w:t>liczniki zużycia wody i energii oraz poniesie koszty zużycia energii, wody</w:t>
      </w:r>
      <w:r w:rsidR="00723745" w:rsidRPr="00FC0C78">
        <w:rPr>
          <w:rFonts w:ascii="Book Antiqua" w:hAnsi="Book Antiqua" w:cs="ArialMT"/>
        </w:rPr>
        <w:t xml:space="preserve"> </w:t>
      </w:r>
      <w:r w:rsidRPr="00FC0C78">
        <w:rPr>
          <w:rFonts w:ascii="Book Antiqua" w:hAnsi="Book Antiqua" w:cs="ArialMT"/>
        </w:rPr>
        <w:t>(i odprowadzenia ścieków) i innych mediów w czasie budowy (jeżeli zajdzie taka</w:t>
      </w:r>
      <w:r w:rsidR="00723745" w:rsidRPr="00FC0C78">
        <w:rPr>
          <w:rFonts w:ascii="Book Antiqua" w:hAnsi="Book Antiqua" w:cs="ArialMT"/>
        </w:rPr>
        <w:t xml:space="preserve"> </w:t>
      </w:r>
      <w:r w:rsidRPr="00FC0C78">
        <w:rPr>
          <w:rFonts w:ascii="Book Antiqua" w:hAnsi="Book Antiqua" w:cs="ArialMT"/>
        </w:rPr>
        <w:t>konieczność),</w:t>
      </w:r>
    </w:p>
    <w:p w14:paraId="21F81045"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będzie prowadził dziennik budowy (o ile jest wymagany zgodnie z przepisami ustawy z dnia</w:t>
      </w:r>
      <w:r w:rsidR="00723745" w:rsidRPr="00FC0C78">
        <w:rPr>
          <w:rFonts w:ascii="Book Antiqua" w:hAnsi="Book Antiqua" w:cs="ArialMT"/>
        </w:rPr>
        <w:t xml:space="preserve"> </w:t>
      </w:r>
      <w:r w:rsidRPr="00FC0C78">
        <w:rPr>
          <w:rFonts w:ascii="Book Antiqua" w:hAnsi="Book Antiqua" w:cs="ArialMT"/>
        </w:rPr>
        <w:t xml:space="preserve">7 lipca 1994 r. Prawo budowlane (Dz.U. 2021 poz. 2351 z </w:t>
      </w:r>
      <w:proofErr w:type="spellStart"/>
      <w:r w:rsidRPr="00FC0C78">
        <w:rPr>
          <w:rFonts w:ascii="Book Antiqua" w:hAnsi="Book Antiqua" w:cs="ArialMT"/>
        </w:rPr>
        <w:t>późn</w:t>
      </w:r>
      <w:proofErr w:type="spellEnd"/>
      <w:r w:rsidRPr="00FC0C78">
        <w:rPr>
          <w:rFonts w:ascii="Book Antiqua" w:hAnsi="Book Antiqua" w:cs="ArialMT"/>
        </w:rPr>
        <w:t>. zm.),</w:t>
      </w:r>
    </w:p>
    <w:p w14:paraId="4494E1E3"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na własny koszt ogrodzi, oznakuje i urządzi teren budowy (w tym urządzenia zaplecza budowy)</w:t>
      </w:r>
      <w:r w:rsidR="00723745" w:rsidRPr="00FC0C78">
        <w:rPr>
          <w:rFonts w:ascii="Book Antiqua" w:hAnsi="Book Antiqua" w:cs="ArialMT"/>
        </w:rPr>
        <w:t xml:space="preserve"> </w:t>
      </w:r>
      <w:r w:rsidRPr="00FC0C78">
        <w:rPr>
          <w:rFonts w:ascii="Book Antiqua" w:hAnsi="Book Antiqua" w:cs="ArialMT"/>
        </w:rPr>
        <w:t>dla potrzeb własnych, oraz zapewni stały dozór terenu i zaplecza budowy, utrzymania</w:t>
      </w:r>
      <w:r w:rsidR="00723745" w:rsidRPr="00FC0C78">
        <w:rPr>
          <w:rFonts w:ascii="Book Antiqua" w:hAnsi="Book Antiqua" w:cs="ArialMT"/>
        </w:rPr>
        <w:t xml:space="preserve"> </w:t>
      </w:r>
      <w:r w:rsidRPr="00FC0C78">
        <w:rPr>
          <w:rFonts w:ascii="Book Antiqua" w:hAnsi="Book Antiqua" w:cs="ArialMT"/>
        </w:rPr>
        <w:t>powyższych elementów w należytym stanie technicznym, a po zakończeniu robót uporządkuje</w:t>
      </w:r>
      <w:r w:rsidR="00723745" w:rsidRPr="00FC0C78">
        <w:rPr>
          <w:rFonts w:ascii="Book Antiqua" w:hAnsi="Book Antiqua" w:cs="ArialMT"/>
        </w:rPr>
        <w:t xml:space="preserve"> </w:t>
      </w:r>
      <w:r w:rsidRPr="00FC0C78">
        <w:rPr>
          <w:rFonts w:ascii="Book Antiqua" w:hAnsi="Book Antiqua" w:cs="ArialMT"/>
        </w:rPr>
        <w:t>teren budowy,</w:t>
      </w:r>
    </w:p>
    <w:p w14:paraId="1EAA8B7F"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dokona niezbędnych uzgodnień wynikających z decyzji i postanowień wydanych przez</w:t>
      </w:r>
      <w:r w:rsidR="00723745" w:rsidRPr="00FC0C78">
        <w:rPr>
          <w:rFonts w:ascii="Book Antiqua" w:hAnsi="Book Antiqua" w:cs="ArialMT"/>
        </w:rPr>
        <w:t xml:space="preserve"> </w:t>
      </w:r>
      <w:r w:rsidRPr="00FC0C78">
        <w:rPr>
          <w:rFonts w:ascii="Book Antiqua" w:hAnsi="Book Antiqua" w:cs="ArialMT"/>
        </w:rPr>
        <w:t>organy administracyjne i gestorów sieci dla przedmiotowego zadania oraz dokumentacji</w:t>
      </w:r>
      <w:r w:rsidR="00723745" w:rsidRPr="00FC0C78">
        <w:rPr>
          <w:rFonts w:ascii="Book Antiqua" w:hAnsi="Book Antiqua" w:cs="ArialMT"/>
        </w:rPr>
        <w:t xml:space="preserve"> </w:t>
      </w:r>
      <w:r w:rsidRPr="00FC0C78">
        <w:rPr>
          <w:rFonts w:ascii="Book Antiqua" w:hAnsi="Book Antiqua" w:cs="ArialMT"/>
        </w:rPr>
        <w:t>projektowej z właściwymi organami i poniesie ewentualne koszty z tym związane,</w:t>
      </w:r>
    </w:p>
    <w:p w14:paraId="0FB64C4C" w14:textId="77777777" w:rsidR="00723745"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roboty budowlane będzie prowadzić ze szczególnym uwzględnieniem przepisów bezpieczeństwa</w:t>
      </w:r>
      <w:r w:rsidR="00723745" w:rsidRPr="00FC0C78">
        <w:rPr>
          <w:rFonts w:ascii="Book Antiqua" w:hAnsi="Book Antiqua" w:cs="ArialMT"/>
        </w:rPr>
        <w:t xml:space="preserve"> </w:t>
      </w:r>
      <w:r w:rsidRPr="00FC0C78">
        <w:rPr>
          <w:rFonts w:ascii="Book Antiqua" w:hAnsi="Book Antiqua" w:cs="ArialMT"/>
        </w:rPr>
        <w:t>i ochrony zdrowia oraz ochrony środowiska, oraz zapewni przeprowadzenie w trakcie</w:t>
      </w:r>
      <w:r w:rsidR="00723745" w:rsidRPr="00FC0C78">
        <w:rPr>
          <w:rFonts w:ascii="Book Antiqua" w:hAnsi="Book Antiqua" w:cs="ArialMT"/>
        </w:rPr>
        <w:t xml:space="preserve"> </w:t>
      </w:r>
      <w:r w:rsidRPr="00FC0C78">
        <w:rPr>
          <w:rFonts w:ascii="Book Antiqua" w:hAnsi="Book Antiqua" w:cs="ArialMT"/>
        </w:rPr>
        <w:t>realizacji zamówienia wszelkich czynności związanych z bezpieczeństwem na terenie budowy,</w:t>
      </w:r>
      <w:r w:rsidR="00723745" w:rsidRPr="00FC0C78">
        <w:rPr>
          <w:rFonts w:ascii="Book Antiqua" w:hAnsi="Book Antiqua" w:cs="ArialMT"/>
        </w:rPr>
        <w:t xml:space="preserve"> </w:t>
      </w:r>
    </w:p>
    <w:p w14:paraId="5F99CC2F"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będzie dokonywał na własny koszt napraw wszystkich elementów pasa drogowego, które ulegną</w:t>
      </w:r>
      <w:r w:rsidR="00723745" w:rsidRPr="00FC0C78">
        <w:rPr>
          <w:rFonts w:ascii="Book Antiqua" w:hAnsi="Book Antiqua" w:cs="ArialMT"/>
        </w:rPr>
        <w:t xml:space="preserve"> </w:t>
      </w:r>
      <w:r w:rsidRPr="00FC0C78">
        <w:rPr>
          <w:rFonts w:ascii="Book Antiqua" w:hAnsi="Book Antiqua" w:cs="ArialMT"/>
        </w:rPr>
        <w:t>uszkodzeniu w czasie prowadzenia robót, zachowa czystość dróg, oraz będzie ponosił</w:t>
      </w:r>
      <w:r w:rsidR="000E4E3A" w:rsidRPr="00FC0C78">
        <w:rPr>
          <w:rFonts w:ascii="Book Antiqua" w:hAnsi="Book Antiqua" w:cs="ArialMT"/>
        </w:rPr>
        <w:t xml:space="preserve"> </w:t>
      </w:r>
      <w:r w:rsidRPr="00FC0C78">
        <w:rPr>
          <w:rFonts w:ascii="Book Antiqua" w:hAnsi="Book Antiqua" w:cs="ArialMT"/>
        </w:rPr>
        <w:t>koszty eksploatacyjne związane z realizowanym przedmiotem umowy,</w:t>
      </w:r>
    </w:p>
    <w:p w14:paraId="2A3B1957"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zagospodaruje wszelkie odpady zgodnie z ustawa o odpadach oraz ustawą Prawo</w:t>
      </w:r>
      <w:r w:rsidR="00723745" w:rsidRPr="00FC0C78">
        <w:rPr>
          <w:rFonts w:ascii="Book Antiqua" w:hAnsi="Book Antiqua" w:cs="ArialMT"/>
        </w:rPr>
        <w:t xml:space="preserve"> </w:t>
      </w:r>
      <w:r w:rsidRPr="00FC0C78">
        <w:rPr>
          <w:rFonts w:ascii="Book Antiqua" w:hAnsi="Book Antiqua" w:cs="ArialMT"/>
        </w:rPr>
        <w:t>Ochrony Środowiska i dostarczy Zamawiającemu odpowiedni dokument na potwierdzenie</w:t>
      </w:r>
      <w:r w:rsidR="00723745" w:rsidRPr="00FC0C78">
        <w:rPr>
          <w:rFonts w:ascii="Book Antiqua" w:hAnsi="Book Antiqua" w:cs="ArialMT"/>
        </w:rPr>
        <w:t xml:space="preserve"> </w:t>
      </w:r>
      <w:r w:rsidRPr="00FC0C78">
        <w:rPr>
          <w:rFonts w:ascii="Book Antiqua" w:hAnsi="Book Antiqua" w:cs="ArialMT"/>
        </w:rPr>
        <w:t>spełniania tych wymogów (karty odpadów);</w:t>
      </w:r>
    </w:p>
    <w:p w14:paraId="2E173246" w14:textId="3CED081F" w:rsidR="008D6406" w:rsidRPr="00FC0C78" w:rsidRDefault="00604944"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lastRenderedPageBreak/>
        <w:t>zawrze umowę na odbiór odpadów komunalnych i pozostałych z podmiotem zewnętrznym i na bieżąco będzie usuwał odpady z terenu robót;</w:t>
      </w:r>
    </w:p>
    <w:p w14:paraId="4AF07607"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dokumentację powykonawczą kompletował będzie sukcesywnie wraz z postępem robót</w:t>
      </w:r>
      <w:r w:rsidR="0080665F" w:rsidRPr="00FC0C78">
        <w:rPr>
          <w:rFonts w:ascii="Book Antiqua" w:hAnsi="Book Antiqua" w:cs="ArialMT"/>
        </w:rPr>
        <w:t xml:space="preserve"> </w:t>
      </w:r>
      <w:r w:rsidRPr="00FC0C78">
        <w:rPr>
          <w:rFonts w:ascii="Book Antiqua" w:hAnsi="Book Antiqua" w:cs="ArialMT"/>
        </w:rPr>
        <w:t>oraz Odbiorami robót zanikających i ulegających zakryciu i poddawanych Odbiorom częściowym.</w:t>
      </w:r>
    </w:p>
    <w:p w14:paraId="05ECD924" w14:textId="6C5D59E9"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dokumentacj</w:t>
      </w:r>
      <w:r w:rsidR="00382B50" w:rsidRPr="00FC0C78">
        <w:rPr>
          <w:rFonts w:ascii="Book Antiqua" w:hAnsi="Book Antiqua" w:cs="ArialMT"/>
        </w:rPr>
        <w:t>ę</w:t>
      </w:r>
      <w:r w:rsidRPr="00FC0C78">
        <w:rPr>
          <w:rFonts w:ascii="Book Antiqua" w:hAnsi="Book Antiqua" w:cs="ArialMT"/>
        </w:rPr>
        <w:t xml:space="preserve"> powykonawczą będzie udostępniał Zamawiającemu na każde żądanie</w:t>
      </w:r>
    </w:p>
    <w:p w14:paraId="6A52F173" w14:textId="77777777" w:rsidR="008D6406" w:rsidRPr="00FC0C78" w:rsidRDefault="008D6406" w:rsidP="00AA7707">
      <w:pPr>
        <w:pStyle w:val="Akapitzlist"/>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w trakcie obowiązywania niniejszej Umowy.</w:t>
      </w:r>
    </w:p>
    <w:p w14:paraId="0B05AB89"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skompletowaną dokumentację powykonawczą oraz niezbędne atesty, świadectwa,</w:t>
      </w:r>
      <w:r w:rsidR="00227914" w:rsidRPr="00FC0C78">
        <w:rPr>
          <w:rFonts w:ascii="Book Antiqua" w:hAnsi="Book Antiqua" w:cs="ArialMT"/>
        </w:rPr>
        <w:t xml:space="preserve"> </w:t>
      </w:r>
      <w:r w:rsidRPr="00FC0C78">
        <w:rPr>
          <w:rFonts w:ascii="Book Antiqua" w:hAnsi="Book Antiqua" w:cs="ArialMT"/>
        </w:rPr>
        <w:t>certyfikaty i inne dokumenty stwierdzające jakość wbudowanych materiałów, przekaże</w:t>
      </w:r>
      <w:r w:rsidR="000E4E3A" w:rsidRPr="00FC0C78">
        <w:rPr>
          <w:rFonts w:ascii="Book Antiqua" w:hAnsi="Book Antiqua" w:cs="ArialMT"/>
        </w:rPr>
        <w:t xml:space="preserve"> </w:t>
      </w:r>
      <w:r w:rsidRPr="00FC0C78">
        <w:rPr>
          <w:rFonts w:ascii="Book Antiqua" w:hAnsi="Book Antiqua" w:cs="ArialMT"/>
        </w:rPr>
        <w:t>Zamawiającemu w wersji papierowej i elektronicznej w 3 egzemplarzach, najpóźniej w dniu</w:t>
      </w:r>
      <w:r w:rsidR="000E4E3A" w:rsidRPr="00FC0C78">
        <w:rPr>
          <w:rFonts w:ascii="Book Antiqua" w:hAnsi="Book Antiqua" w:cs="ArialMT"/>
        </w:rPr>
        <w:t xml:space="preserve"> </w:t>
      </w:r>
      <w:r w:rsidRPr="00FC0C78">
        <w:rPr>
          <w:rFonts w:ascii="Book Antiqua" w:hAnsi="Book Antiqua" w:cs="ArialMT"/>
        </w:rPr>
        <w:t>zgłoszenia o zakończeniu robót przez Wykonawcę do Odbioru końcowego.</w:t>
      </w:r>
    </w:p>
    <w:p w14:paraId="739269AD"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zabezpieczy niezbędne do realizacji przedmiotu umowy dostawy materiałów, urządzeń</w:t>
      </w:r>
      <w:r w:rsidR="000E4E3A" w:rsidRPr="00FC0C78">
        <w:rPr>
          <w:rFonts w:ascii="Book Antiqua" w:hAnsi="Book Antiqua" w:cs="ArialMT"/>
        </w:rPr>
        <w:t xml:space="preserve"> </w:t>
      </w:r>
      <w:r w:rsidRPr="00FC0C78">
        <w:rPr>
          <w:rFonts w:ascii="Book Antiqua" w:hAnsi="Book Antiqua" w:cs="ArialMT"/>
        </w:rPr>
        <w:t xml:space="preserve">i osprzętu, które muszą spełniać wymogi </w:t>
      </w:r>
      <w:r w:rsidR="000E4E3A" w:rsidRPr="00FC0C78">
        <w:rPr>
          <w:rFonts w:ascii="Book Antiqua" w:hAnsi="Book Antiqua" w:cs="ArialMT"/>
        </w:rPr>
        <w:t xml:space="preserve">co do jakości </w:t>
      </w:r>
      <w:r w:rsidRPr="00FC0C78">
        <w:rPr>
          <w:rFonts w:ascii="Book Antiqua" w:hAnsi="Book Antiqua" w:cs="ArialMT"/>
        </w:rPr>
        <w:t>ustanowione w przepisach prawa</w:t>
      </w:r>
      <w:r w:rsidR="000E4E3A" w:rsidRPr="00FC0C78">
        <w:rPr>
          <w:rFonts w:ascii="Book Antiqua" w:hAnsi="Book Antiqua" w:cs="ArialMT"/>
        </w:rPr>
        <w:t xml:space="preserve"> </w:t>
      </w:r>
      <w:r w:rsidRPr="00FC0C78">
        <w:rPr>
          <w:rFonts w:ascii="Book Antiqua" w:hAnsi="Book Antiqua" w:cs="ArialMT"/>
        </w:rPr>
        <w:t>dla wyrobów dopuszczonych do obrotu i stosowania w budownictwie określone w art. 10</w:t>
      </w:r>
      <w:r w:rsidR="000E4E3A" w:rsidRPr="00FC0C78">
        <w:rPr>
          <w:rFonts w:ascii="Book Antiqua" w:hAnsi="Book Antiqua" w:cs="ArialMT"/>
        </w:rPr>
        <w:t xml:space="preserve"> ust. </w:t>
      </w:r>
      <w:r w:rsidRPr="00FC0C78">
        <w:rPr>
          <w:rFonts w:ascii="Book Antiqua" w:hAnsi="Book Antiqua" w:cs="Cambria"/>
        </w:rPr>
        <w:t>4</w:t>
      </w:r>
      <w:r w:rsidR="000E4E3A" w:rsidRPr="00FC0C78">
        <w:rPr>
          <w:rFonts w:ascii="Book Antiqua" w:hAnsi="Book Antiqua" w:cs="Cambria"/>
        </w:rPr>
        <w:t xml:space="preserve"> </w:t>
      </w:r>
      <w:r w:rsidRPr="00FC0C78">
        <w:rPr>
          <w:rFonts w:ascii="Book Antiqua" w:hAnsi="Book Antiqua" w:cs="ArialMT"/>
        </w:rPr>
        <w:t>ustawy Prawo budowlane oraz w ustawie o wyrobach budowlanych; dostarczone materiały,</w:t>
      </w:r>
      <w:r w:rsidR="000E4E3A" w:rsidRPr="00FC0C78">
        <w:rPr>
          <w:rFonts w:ascii="Book Antiqua" w:hAnsi="Book Antiqua" w:cs="ArialMT"/>
        </w:rPr>
        <w:t xml:space="preserve"> </w:t>
      </w:r>
      <w:r w:rsidRPr="00FC0C78">
        <w:rPr>
          <w:rFonts w:ascii="Book Antiqua" w:hAnsi="Book Antiqua" w:cs="ArialMT"/>
        </w:rPr>
        <w:t>urządzenia oraz osprzęt muszą odpowiadać wskazanym w dokumentacji projektowej lub</w:t>
      </w:r>
      <w:r w:rsidR="000E4E3A" w:rsidRPr="00FC0C78">
        <w:rPr>
          <w:rFonts w:ascii="Book Antiqua" w:hAnsi="Book Antiqua" w:cs="ArialMT"/>
        </w:rPr>
        <w:t xml:space="preserve"> </w:t>
      </w:r>
      <w:r w:rsidRPr="00FC0C78">
        <w:rPr>
          <w:rFonts w:ascii="Book Antiqua" w:hAnsi="Book Antiqua" w:cs="ArialMT"/>
        </w:rPr>
        <w:t>być równoważne w zakresie parametrów technicznych,</w:t>
      </w:r>
    </w:p>
    <w:p w14:paraId="52ED19EB"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na każde żądanie Zamawiającego / inspektora nadzoru / zobowiązany jest okazać w stosunku</w:t>
      </w:r>
      <w:r w:rsidR="000E4E3A" w:rsidRPr="00FC0C78">
        <w:rPr>
          <w:rFonts w:ascii="Book Antiqua" w:hAnsi="Book Antiqua" w:cs="ArialMT"/>
        </w:rPr>
        <w:t xml:space="preserve"> </w:t>
      </w:r>
      <w:r w:rsidRPr="00FC0C78">
        <w:rPr>
          <w:rFonts w:ascii="Book Antiqua" w:hAnsi="Book Antiqua" w:cs="ArialMT"/>
        </w:rPr>
        <w:t>do wskazanych materiałów: certyfikat na znak bezpieczeństwa, deklarację zgodności lub</w:t>
      </w:r>
      <w:r w:rsidR="000E4E3A" w:rsidRPr="00FC0C78">
        <w:rPr>
          <w:rFonts w:ascii="Book Antiqua" w:hAnsi="Book Antiqua" w:cs="ArialMT"/>
        </w:rPr>
        <w:t xml:space="preserve"> </w:t>
      </w:r>
      <w:r w:rsidRPr="00FC0C78">
        <w:rPr>
          <w:rFonts w:ascii="Book Antiqua" w:hAnsi="Book Antiqua" w:cs="ArialMT"/>
        </w:rPr>
        <w:t>certyfikat zgodności z Polską Normą lub aprobatę techniczną,</w:t>
      </w:r>
    </w:p>
    <w:p w14:paraId="6D0820D0"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zapewni potrzebne oprzyrządowanie, potencjał ludzki oraz materiały wymagane do zbadania na</w:t>
      </w:r>
      <w:r w:rsidR="000E4E3A" w:rsidRPr="00FC0C78">
        <w:rPr>
          <w:rFonts w:ascii="Book Antiqua" w:hAnsi="Book Antiqua" w:cs="ArialMT"/>
        </w:rPr>
        <w:t xml:space="preserve"> </w:t>
      </w:r>
      <w:r w:rsidRPr="00FC0C78">
        <w:rPr>
          <w:rFonts w:ascii="Book Antiqua" w:hAnsi="Book Antiqua" w:cs="ArialMT"/>
        </w:rPr>
        <w:t>żądanie Zamawiającego jakości robót wykonanych z materiałów Wykonawcy na terenie budowy</w:t>
      </w:r>
      <w:r w:rsidR="000E4E3A" w:rsidRPr="00FC0C78">
        <w:rPr>
          <w:rFonts w:ascii="Book Antiqua" w:hAnsi="Book Antiqua" w:cs="ArialMT"/>
        </w:rPr>
        <w:t xml:space="preserve">, </w:t>
      </w:r>
      <w:r w:rsidRPr="00FC0C78">
        <w:rPr>
          <w:rFonts w:ascii="Book Antiqua" w:hAnsi="Book Antiqua" w:cs="ArialMT"/>
        </w:rPr>
        <w:t>a także do sprawdzenia ciężaru i ilości zużytych materiałów. Badania, o których mowa powyżej</w:t>
      </w:r>
      <w:r w:rsidR="000E4E3A" w:rsidRPr="00FC0C78">
        <w:rPr>
          <w:rFonts w:ascii="Book Antiqua" w:hAnsi="Book Antiqua" w:cs="ArialMT"/>
        </w:rPr>
        <w:t xml:space="preserve"> </w:t>
      </w:r>
      <w:r w:rsidRPr="00FC0C78">
        <w:rPr>
          <w:rFonts w:ascii="Book Antiqua" w:hAnsi="Book Antiqua" w:cs="ArialMT"/>
        </w:rPr>
        <w:t>będą realizowane przez Wykonawcę na własny koszt,</w:t>
      </w:r>
    </w:p>
    <w:p w14:paraId="6BDFC099"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na żądanie Zamawiającego przeprowadzi badania w terminie 7 dni od dnia zgłoszenia żądania</w:t>
      </w:r>
      <w:r w:rsidR="000E4E3A" w:rsidRPr="00FC0C78">
        <w:rPr>
          <w:rFonts w:ascii="Book Antiqua" w:hAnsi="Book Antiqua" w:cs="ArialMT"/>
        </w:rPr>
        <w:t xml:space="preserve"> </w:t>
      </w:r>
      <w:r w:rsidRPr="00FC0C78">
        <w:rPr>
          <w:rFonts w:ascii="Book Antiqua" w:hAnsi="Book Antiqua" w:cs="ArialMT"/>
        </w:rPr>
        <w:t>przez Zamawiającego w jednostce niezależnej, certyfikowanej, które nie były przewidziane</w:t>
      </w:r>
      <w:r w:rsidR="000E4E3A" w:rsidRPr="00FC0C78">
        <w:rPr>
          <w:rFonts w:ascii="Book Antiqua" w:hAnsi="Book Antiqua" w:cs="ArialMT"/>
        </w:rPr>
        <w:t xml:space="preserve"> niniejszą umową. J</w:t>
      </w:r>
      <w:r w:rsidRPr="00FC0C78">
        <w:rPr>
          <w:rFonts w:ascii="Book Antiqua" w:hAnsi="Book Antiqua" w:cs="ArialMT"/>
        </w:rPr>
        <w:t>eżeli w rezultacie przeprowadzenia tych badań okaże się, że zastosowane materiały,</w:t>
      </w:r>
      <w:r w:rsidR="000E4E3A" w:rsidRPr="00FC0C78">
        <w:rPr>
          <w:rFonts w:ascii="Book Antiqua" w:hAnsi="Book Antiqua" w:cs="ArialMT"/>
        </w:rPr>
        <w:t xml:space="preserve"> </w:t>
      </w:r>
      <w:r w:rsidRPr="00FC0C78">
        <w:rPr>
          <w:rFonts w:ascii="Book Antiqua" w:hAnsi="Book Antiqua" w:cs="ArialMT"/>
        </w:rPr>
        <w:t>bądź wykonanie robót jest niezgodne z umową, to koszty badań dodatkowych obciążają</w:t>
      </w:r>
      <w:r w:rsidR="000E4E3A" w:rsidRPr="00FC0C78">
        <w:rPr>
          <w:rFonts w:ascii="Book Antiqua" w:hAnsi="Book Antiqua" w:cs="ArialMT"/>
        </w:rPr>
        <w:t xml:space="preserve"> </w:t>
      </w:r>
      <w:r w:rsidRPr="00FC0C78">
        <w:rPr>
          <w:rFonts w:ascii="Book Antiqua" w:hAnsi="Book Antiqua" w:cs="ArialMT"/>
        </w:rPr>
        <w:t>Wykonawcę, zaś gdy wyniki badań wykażą, że materiały bądź wykonanie robót są zgodne</w:t>
      </w:r>
      <w:r w:rsidR="000E4E3A" w:rsidRPr="00FC0C78">
        <w:rPr>
          <w:rFonts w:ascii="Book Antiqua" w:hAnsi="Book Antiqua" w:cs="ArialMT"/>
        </w:rPr>
        <w:t xml:space="preserve"> </w:t>
      </w:r>
      <w:r w:rsidRPr="00FC0C78">
        <w:rPr>
          <w:rFonts w:ascii="Book Antiqua" w:hAnsi="Book Antiqua" w:cs="ArialMT"/>
        </w:rPr>
        <w:t>z umową, to koszty tych badań obciążają Zamawiającego,</w:t>
      </w:r>
    </w:p>
    <w:p w14:paraId="01ECA34C"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zabezpieczy utrzymanie porządku na budowie a w szczególności ochronę mienia</w:t>
      </w:r>
      <w:r w:rsidR="000E4E3A" w:rsidRPr="00FC0C78">
        <w:rPr>
          <w:rFonts w:ascii="Book Antiqua" w:hAnsi="Book Antiqua" w:cs="ArialMT"/>
        </w:rPr>
        <w:t xml:space="preserve"> </w:t>
      </w:r>
      <w:r w:rsidRPr="00FC0C78">
        <w:rPr>
          <w:rFonts w:ascii="Book Antiqua" w:hAnsi="Book Antiqua" w:cs="ArialMT"/>
        </w:rPr>
        <w:t>i bezpieczeństwa ppoż. oraz przestrzeganie przepisów BHP,</w:t>
      </w:r>
    </w:p>
    <w:p w14:paraId="6E415BDF"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zobowiązuje się do umożliwienia wstępu na teren budowy pracownikom organów Państwowego</w:t>
      </w:r>
      <w:r w:rsidR="00734B2C" w:rsidRPr="00FC0C78">
        <w:rPr>
          <w:rFonts w:ascii="Book Antiqua" w:hAnsi="Book Antiqua" w:cs="ArialMT"/>
        </w:rPr>
        <w:t xml:space="preserve"> </w:t>
      </w:r>
      <w:r w:rsidRPr="00FC0C78">
        <w:rPr>
          <w:rFonts w:ascii="Book Antiqua" w:hAnsi="Book Antiqua" w:cs="ArialMT"/>
        </w:rPr>
        <w:t>Nadzoru Budowlanego, do których należy wykonywanie zadań określonych ustawą Prawo</w:t>
      </w:r>
      <w:r w:rsidR="00734B2C" w:rsidRPr="00FC0C78">
        <w:rPr>
          <w:rFonts w:ascii="Book Antiqua" w:hAnsi="Book Antiqua" w:cs="ArialMT"/>
        </w:rPr>
        <w:t xml:space="preserve"> </w:t>
      </w:r>
      <w:r w:rsidRPr="00FC0C78">
        <w:rPr>
          <w:rFonts w:ascii="Book Antiqua" w:hAnsi="Book Antiqua" w:cs="ArialMT"/>
        </w:rPr>
        <w:t>Budowlane, oraz do udostępnienia im danych i informacji wymaganych tą ustawą,</w:t>
      </w:r>
    </w:p>
    <w:p w14:paraId="5C6E5BDE"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lastRenderedPageBreak/>
        <w:t>dokona komisyjnego przekazania przedmiotu umowy przy udziale zainteresowanych stron</w:t>
      </w:r>
      <w:r w:rsidR="00734B2C" w:rsidRPr="00FC0C78">
        <w:rPr>
          <w:rFonts w:ascii="Book Antiqua" w:hAnsi="Book Antiqua" w:cs="ArialMT"/>
        </w:rPr>
        <w:t xml:space="preserve"> </w:t>
      </w:r>
      <w:r w:rsidRPr="00FC0C78">
        <w:rPr>
          <w:rFonts w:ascii="Book Antiqua" w:hAnsi="Book Antiqua" w:cs="ArialMT"/>
        </w:rPr>
        <w:t>i organów a także pokryje koszty z tym związane,</w:t>
      </w:r>
    </w:p>
    <w:p w14:paraId="10C74D1C"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sporządzi i przekaże Zamawiającemu w dniu zgłoszenia zakończenia robót dokumentację</w:t>
      </w:r>
      <w:r w:rsidR="00734B2C" w:rsidRPr="00FC0C78">
        <w:rPr>
          <w:rFonts w:ascii="Book Antiqua" w:hAnsi="Book Antiqua" w:cs="ArialMT"/>
        </w:rPr>
        <w:t xml:space="preserve"> </w:t>
      </w:r>
      <w:r w:rsidRPr="00FC0C78">
        <w:rPr>
          <w:rFonts w:ascii="Book Antiqua" w:hAnsi="Book Antiqua" w:cs="ArialMT"/>
        </w:rPr>
        <w:t>powykonawczą zgodnie z obowiązującymi przepisami Prawa budowlanego,</w:t>
      </w:r>
    </w:p>
    <w:p w14:paraId="48E5EF82" w14:textId="63F82B1D"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 xml:space="preserve">będzie uczestniczył w </w:t>
      </w:r>
      <w:r w:rsidR="00604944" w:rsidRPr="00FC0C78">
        <w:rPr>
          <w:rFonts w:ascii="Book Antiqua" w:hAnsi="Book Antiqua" w:cs="ArialMT"/>
        </w:rPr>
        <w:t xml:space="preserve">wymaganych </w:t>
      </w:r>
      <w:r w:rsidRPr="00FC0C78">
        <w:rPr>
          <w:rFonts w:ascii="Book Antiqua" w:hAnsi="Book Antiqua" w:cs="ArialMT"/>
        </w:rPr>
        <w:t xml:space="preserve">przeglądach gwarancyjnych w okresie gwarancji </w:t>
      </w:r>
      <w:r w:rsidR="00604944" w:rsidRPr="00FC0C78">
        <w:rPr>
          <w:rFonts w:ascii="Book Antiqua" w:hAnsi="Book Antiqua" w:cs="ArialMT"/>
        </w:rPr>
        <w:t xml:space="preserve">i </w:t>
      </w:r>
      <w:r w:rsidRPr="00FC0C78">
        <w:rPr>
          <w:rFonts w:ascii="Book Antiqua" w:hAnsi="Book Antiqua" w:cs="ArialMT"/>
        </w:rPr>
        <w:t>rękojmi, oraz</w:t>
      </w:r>
      <w:r w:rsidR="00734B2C" w:rsidRPr="00FC0C78">
        <w:rPr>
          <w:rFonts w:ascii="Book Antiqua" w:hAnsi="Book Antiqua" w:cs="ArialMT"/>
        </w:rPr>
        <w:t xml:space="preserve"> </w:t>
      </w:r>
      <w:r w:rsidRPr="00FC0C78">
        <w:rPr>
          <w:rFonts w:ascii="Book Antiqua" w:hAnsi="Book Antiqua" w:cs="ArialMT"/>
        </w:rPr>
        <w:t>w przeglądach pogwarancyjnych,</w:t>
      </w:r>
    </w:p>
    <w:p w14:paraId="38221AE1"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będzie wykonywał inne czynności wyżej nie wyszczególnione związane z pełnieniem</w:t>
      </w:r>
      <w:r w:rsidR="00734B2C" w:rsidRPr="00FC0C78">
        <w:rPr>
          <w:rFonts w:ascii="Book Antiqua" w:hAnsi="Book Antiqua" w:cs="ArialMT"/>
        </w:rPr>
        <w:t xml:space="preserve"> </w:t>
      </w:r>
      <w:r w:rsidRPr="00FC0C78">
        <w:rPr>
          <w:rFonts w:ascii="Book Antiqua" w:hAnsi="Book Antiqua" w:cs="ArialMT"/>
        </w:rPr>
        <w:t>funkcji Wykonawcy w celu właściwego wykonania przedmiotu umowy.</w:t>
      </w:r>
    </w:p>
    <w:p w14:paraId="0F6DFC9D"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zobowiązuje się do wyposażenia obiektów w tablice z nazwami obiektów i pomieszczeń oraz</w:t>
      </w:r>
      <w:r w:rsidR="00734B2C" w:rsidRPr="00FC0C78">
        <w:rPr>
          <w:rFonts w:ascii="Book Antiqua" w:hAnsi="Book Antiqua" w:cs="ArialMT"/>
        </w:rPr>
        <w:t xml:space="preserve"> </w:t>
      </w:r>
      <w:r w:rsidRPr="00FC0C78">
        <w:rPr>
          <w:rFonts w:ascii="Book Antiqua" w:hAnsi="Book Antiqua" w:cs="ArialMT"/>
        </w:rPr>
        <w:t>oznaczenia urządzeń, armatury i rurociągów,</w:t>
      </w:r>
    </w:p>
    <w:p w14:paraId="5A5B7079" w14:textId="2F845064" w:rsidR="00504BCB" w:rsidRPr="00FC0C78" w:rsidRDefault="00236B29"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 xml:space="preserve">zobowiązuje </w:t>
      </w:r>
      <w:r w:rsidR="00504BCB" w:rsidRPr="00FC0C78">
        <w:rPr>
          <w:rFonts w:ascii="Book Antiqua" w:hAnsi="Book Antiqua" w:cs="ArialMT"/>
        </w:rPr>
        <w:t>uzyskania ostatecznej decyzji o pozwoleniu na użytkowanie zgodnie z wymogami określonymi w pozwoleniu na budowę oraz uzyskania wszelkich właściwych dokumentów wymaganych przepisami obowiązującego prawa,</w:t>
      </w:r>
    </w:p>
    <w:p w14:paraId="27886EA5" w14:textId="7685105A" w:rsidR="00504BCB"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zobowiązuje się do</w:t>
      </w:r>
      <w:r w:rsidR="00926A43" w:rsidRPr="00FC0C78">
        <w:rPr>
          <w:rFonts w:ascii="Book Antiqua" w:hAnsi="Book Antiqua" w:cs="ArialMT"/>
        </w:rPr>
        <w:t xml:space="preserve"> osiągnięcia zakładanych efektów oczyszczania, zgodnie z obowiązującymi w tym zakresie normami, co zostanie potwierdzone p</w:t>
      </w:r>
      <w:r w:rsidRPr="00FC0C78">
        <w:rPr>
          <w:rFonts w:ascii="Book Antiqua" w:hAnsi="Book Antiqua" w:cs="ArialMT"/>
        </w:rPr>
        <w:t>rób</w:t>
      </w:r>
      <w:r w:rsidR="004509ED">
        <w:rPr>
          <w:rFonts w:ascii="Book Antiqua" w:hAnsi="Book Antiqua" w:cs="ArialMT"/>
        </w:rPr>
        <w:t>a</w:t>
      </w:r>
      <w:r w:rsidR="00926A43" w:rsidRPr="00FC0C78">
        <w:rPr>
          <w:rFonts w:ascii="Book Antiqua" w:hAnsi="Book Antiqua" w:cs="ArialMT"/>
        </w:rPr>
        <w:t>mi</w:t>
      </w:r>
      <w:r w:rsidRPr="00FC0C78">
        <w:rPr>
          <w:rFonts w:ascii="Book Antiqua" w:hAnsi="Book Antiqua" w:cs="ArialMT"/>
        </w:rPr>
        <w:t xml:space="preserve"> </w:t>
      </w:r>
      <w:r w:rsidR="00926A43" w:rsidRPr="00FC0C78">
        <w:rPr>
          <w:rFonts w:ascii="Book Antiqua" w:hAnsi="Book Antiqua" w:cs="ArialMT"/>
        </w:rPr>
        <w:t>k</w:t>
      </w:r>
      <w:r w:rsidRPr="00FC0C78">
        <w:rPr>
          <w:rFonts w:ascii="Book Antiqua" w:hAnsi="Book Antiqua" w:cs="ArialMT"/>
        </w:rPr>
        <w:t>ońcow</w:t>
      </w:r>
      <w:r w:rsidR="00926A43" w:rsidRPr="00FC0C78">
        <w:rPr>
          <w:rFonts w:ascii="Book Antiqua" w:hAnsi="Book Antiqua" w:cs="ArialMT"/>
        </w:rPr>
        <w:t xml:space="preserve">ymi. Osiągnięcie zakładanych efektów, o których mowa w zdaniu poprzedzającym </w:t>
      </w:r>
      <w:r w:rsidR="00504BCB" w:rsidRPr="00FC0C78">
        <w:rPr>
          <w:rFonts w:ascii="Book Antiqua" w:hAnsi="Book Antiqua" w:cs="ArialMT"/>
        </w:rPr>
        <w:t>nastąpi w terminie 1 miesiąca od uzyskania pozwolenia na użytkowanie,</w:t>
      </w:r>
      <w:r w:rsidRPr="00FC0C78">
        <w:rPr>
          <w:rFonts w:ascii="Book Antiqua" w:hAnsi="Book Antiqua" w:cs="ArialMT"/>
        </w:rPr>
        <w:t xml:space="preserve"> </w:t>
      </w:r>
    </w:p>
    <w:p w14:paraId="2BB1283F" w14:textId="02DFD970"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zobowiązuje się do pokrycia opłat w wysokości naliczonych zamawiającemu dodatkowych opłat</w:t>
      </w:r>
      <w:r w:rsidR="00734B2C" w:rsidRPr="00FC0C78">
        <w:rPr>
          <w:rFonts w:ascii="Book Antiqua" w:hAnsi="Book Antiqua" w:cs="ArialMT"/>
        </w:rPr>
        <w:t xml:space="preserve"> </w:t>
      </w:r>
      <w:r w:rsidRPr="00FC0C78">
        <w:rPr>
          <w:rFonts w:ascii="Book Antiqua" w:hAnsi="Book Antiqua" w:cs="ArialMT"/>
        </w:rPr>
        <w:t>za korzystanie ze środowiska lub opłat i grzywien karnych w przypadku pogorszenia jakości</w:t>
      </w:r>
      <w:r w:rsidR="00734B2C" w:rsidRPr="00FC0C78">
        <w:rPr>
          <w:rFonts w:ascii="Book Antiqua" w:hAnsi="Book Antiqua" w:cs="ArialMT"/>
        </w:rPr>
        <w:t xml:space="preserve"> </w:t>
      </w:r>
      <w:r w:rsidR="00382B50" w:rsidRPr="00FC0C78">
        <w:rPr>
          <w:rFonts w:ascii="Book Antiqua" w:hAnsi="Book Antiqua" w:cs="ArialMT"/>
        </w:rPr>
        <w:t xml:space="preserve">ścieków </w:t>
      </w:r>
      <w:r w:rsidRPr="00FC0C78">
        <w:rPr>
          <w:rFonts w:ascii="Book Antiqua" w:hAnsi="Book Antiqua" w:cs="ArialMT"/>
        </w:rPr>
        <w:t>oczyszczonych po wykonaniu i odebraniu przedmiotowej inwestycji.</w:t>
      </w:r>
    </w:p>
    <w:p w14:paraId="4661CAA2"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przeprowadzi w obecności Zamawiającego rozruch mechaniczny, hydrauliczny</w:t>
      </w:r>
      <w:r w:rsidR="00734B2C" w:rsidRPr="00FC0C78">
        <w:rPr>
          <w:rFonts w:ascii="Book Antiqua" w:hAnsi="Book Antiqua" w:cs="ArialMT"/>
        </w:rPr>
        <w:t xml:space="preserve"> </w:t>
      </w:r>
      <w:r w:rsidRPr="00FC0C78">
        <w:rPr>
          <w:rFonts w:ascii="Book Antiqua" w:hAnsi="Book Antiqua" w:cs="ArialMT"/>
        </w:rPr>
        <w:t>i technologiczny oczyszczalni,</w:t>
      </w:r>
    </w:p>
    <w:p w14:paraId="30A78936" w14:textId="77777777" w:rsidR="008D6406"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zobowiązuje</w:t>
      </w:r>
      <w:r w:rsidR="00734B2C" w:rsidRPr="00FC0C78">
        <w:rPr>
          <w:rFonts w:ascii="Book Antiqua" w:hAnsi="Book Antiqua" w:cs="ArialMT"/>
        </w:rPr>
        <w:t xml:space="preserve"> się zapewnić możliwość pracy c</w:t>
      </w:r>
      <w:r w:rsidRPr="00FC0C78">
        <w:rPr>
          <w:rFonts w:ascii="Book Antiqua" w:hAnsi="Book Antiqua" w:cs="ArialMT"/>
        </w:rPr>
        <w:t>ałej istniejącej oczyszczalni bez zakłóceń</w:t>
      </w:r>
      <w:r w:rsidR="00734B2C" w:rsidRPr="00FC0C78">
        <w:rPr>
          <w:rFonts w:ascii="Book Antiqua" w:hAnsi="Book Antiqua" w:cs="ArialMT"/>
        </w:rPr>
        <w:t xml:space="preserve"> </w:t>
      </w:r>
      <w:r w:rsidRPr="00FC0C78">
        <w:rPr>
          <w:rFonts w:ascii="Book Antiqua" w:hAnsi="Book Antiqua" w:cs="ArialMT"/>
        </w:rPr>
        <w:t>spowodowanych prowadzonymi robotami.</w:t>
      </w:r>
    </w:p>
    <w:p w14:paraId="2647A6B9" w14:textId="77777777" w:rsidR="00734B2C" w:rsidRPr="00FC0C78" w:rsidRDefault="008D6406" w:rsidP="0014416E">
      <w:pPr>
        <w:pStyle w:val="Akapitzlist"/>
        <w:numPr>
          <w:ilvl w:val="0"/>
          <w:numId w:val="1"/>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jest odpowiedzialny za bieżącą kontrolę jakości robót budowlanych stanowiących</w:t>
      </w:r>
      <w:r w:rsidR="00734B2C" w:rsidRPr="00FC0C78">
        <w:rPr>
          <w:rFonts w:ascii="Book Antiqua" w:hAnsi="Book Antiqua" w:cs="ArialMT"/>
        </w:rPr>
        <w:t xml:space="preserve"> </w:t>
      </w:r>
      <w:r w:rsidRPr="00FC0C78">
        <w:rPr>
          <w:rFonts w:ascii="Book Antiqua" w:hAnsi="Book Antiqua" w:cs="ArialMT"/>
        </w:rPr>
        <w:t>przedmiot Umowy i Materiałów.</w:t>
      </w:r>
    </w:p>
    <w:p w14:paraId="25D3D356" w14:textId="77777777" w:rsidR="00F87D8D"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Wszystkie Materiały, które będą użyte do realizacji przedmiotu zamówienia powinny</w:t>
      </w:r>
      <w:r w:rsidR="00734B2C" w:rsidRPr="00FC0C78">
        <w:rPr>
          <w:rFonts w:ascii="Book Antiqua" w:hAnsi="Book Antiqua" w:cs="ArialMT"/>
        </w:rPr>
        <w:t xml:space="preserve"> </w:t>
      </w:r>
      <w:r w:rsidRPr="00FC0C78">
        <w:rPr>
          <w:rFonts w:ascii="Book Antiqua" w:hAnsi="Book Antiqua" w:cs="ArialMT"/>
        </w:rPr>
        <w:t>odpowiadać co do jakości wymogom wyrobów dopuszczonych do obrotu i stosowania</w:t>
      </w:r>
      <w:r w:rsidR="00F87D8D" w:rsidRPr="00FC0C78">
        <w:rPr>
          <w:rFonts w:ascii="Book Antiqua" w:hAnsi="Book Antiqua" w:cs="ArialMT"/>
        </w:rPr>
        <w:t xml:space="preserve"> </w:t>
      </w:r>
      <w:r w:rsidRPr="00FC0C78">
        <w:rPr>
          <w:rFonts w:ascii="Book Antiqua" w:hAnsi="Book Antiqua" w:cs="ArialMT"/>
        </w:rPr>
        <w:t>w budownictwie określonym w projekcie budowlanym oraz winny odpowiadać</w:t>
      </w:r>
      <w:r w:rsidR="00734B2C" w:rsidRPr="00FC0C78">
        <w:rPr>
          <w:rFonts w:ascii="Book Antiqua" w:hAnsi="Book Antiqua" w:cs="ArialMT"/>
        </w:rPr>
        <w:t xml:space="preserve"> </w:t>
      </w:r>
      <w:r w:rsidRPr="00FC0C78">
        <w:rPr>
          <w:rFonts w:ascii="Book Antiqua" w:hAnsi="Book Antiqua" w:cs="ArialMT"/>
        </w:rPr>
        <w:t xml:space="preserve">wymaganiom, określonym w Dokumentacji projektowej oraz </w:t>
      </w:r>
      <w:proofErr w:type="spellStart"/>
      <w:r w:rsidRPr="00FC0C78">
        <w:rPr>
          <w:rFonts w:ascii="Book Antiqua" w:hAnsi="Book Antiqua" w:cs="ArialMT"/>
        </w:rPr>
        <w:t>STWiORB</w:t>
      </w:r>
      <w:proofErr w:type="spellEnd"/>
      <w:r w:rsidRPr="00FC0C78">
        <w:rPr>
          <w:rFonts w:ascii="Book Antiqua" w:hAnsi="Book Antiqua" w:cs="ArialMT"/>
        </w:rPr>
        <w:t>.</w:t>
      </w:r>
    </w:p>
    <w:p w14:paraId="4A5F52B3" w14:textId="77777777" w:rsidR="00475265"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Wykonawca przedłoży Inspektorowi nadzoru inwestorskiego kopie wymaganych zgodnie</w:t>
      </w:r>
      <w:r w:rsidR="00475265" w:rsidRPr="00FC0C78">
        <w:rPr>
          <w:rFonts w:ascii="Book Antiqua" w:hAnsi="Book Antiqua" w:cs="ArialMT"/>
        </w:rPr>
        <w:t xml:space="preserve"> </w:t>
      </w:r>
      <w:r w:rsidRPr="00FC0C78">
        <w:rPr>
          <w:rFonts w:ascii="Book Antiqua" w:hAnsi="Book Antiqua" w:cs="ArialMT"/>
        </w:rPr>
        <w:t>z obowiązującymi przepisami orzeczeń, atestów oraz deklaracji zgodności na Materiały</w:t>
      </w:r>
      <w:r w:rsidR="00475265" w:rsidRPr="00FC0C78">
        <w:rPr>
          <w:rFonts w:ascii="Book Antiqua" w:hAnsi="Book Antiqua" w:cs="ArialMT"/>
        </w:rPr>
        <w:t xml:space="preserve"> </w:t>
      </w:r>
      <w:r w:rsidRPr="00FC0C78">
        <w:rPr>
          <w:rFonts w:ascii="Book Antiqua" w:hAnsi="Book Antiqua" w:cs="ArialMT"/>
        </w:rPr>
        <w:t>użyte do wykonania Umowy.</w:t>
      </w:r>
    </w:p>
    <w:p w14:paraId="45F4694E" w14:textId="77777777" w:rsidR="008D6406"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Materiały wykorzystywane przez Wykonawcę w celu wykonania przedmiotu Umowy</w:t>
      </w:r>
      <w:r w:rsidR="00A37FBA" w:rsidRPr="00FC0C78">
        <w:rPr>
          <w:rFonts w:ascii="Book Antiqua" w:hAnsi="Book Antiqua" w:cs="ArialMT"/>
        </w:rPr>
        <w:t xml:space="preserve"> </w:t>
      </w:r>
      <w:r w:rsidRPr="00FC0C78">
        <w:rPr>
          <w:rFonts w:ascii="Book Antiqua" w:hAnsi="Book Antiqua" w:cs="ArialMT"/>
        </w:rPr>
        <w:t>powinny:</w:t>
      </w:r>
    </w:p>
    <w:p w14:paraId="4C78ABBA" w14:textId="77777777" w:rsidR="008D6406" w:rsidRPr="00FC0C78" w:rsidRDefault="008D6406" w:rsidP="0014416E">
      <w:pPr>
        <w:pStyle w:val="Akapitzlist"/>
        <w:numPr>
          <w:ilvl w:val="1"/>
          <w:numId w:val="3"/>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odpowiadać wymaganiom określonym w ustawie z dnia 16 kwietnia 2004 r.</w:t>
      </w:r>
      <w:r w:rsidR="00475265" w:rsidRPr="00FC0C78">
        <w:rPr>
          <w:rFonts w:ascii="Book Antiqua" w:hAnsi="Book Antiqua" w:cs="ArialMT"/>
        </w:rPr>
        <w:t xml:space="preserve"> </w:t>
      </w:r>
      <w:r w:rsidRPr="00FC0C78">
        <w:rPr>
          <w:rFonts w:ascii="Book Antiqua" w:hAnsi="Book Antiqua" w:cs="ArialMT"/>
        </w:rPr>
        <w:t xml:space="preserve">o wyrobach budowlanych oraz określonym w Dokumentacji projektowej i </w:t>
      </w:r>
      <w:proofErr w:type="spellStart"/>
      <w:r w:rsidRPr="00FC0C78">
        <w:rPr>
          <w:rFonts w:ascii="Book Antiqua" w:hAnsi="Book Antiqua" w:cs="ArialMT"/>
        </w:rPr>
        <w:t>STWiORB</w:t>
      </w:r>
      <w:proofErr w:type="spellEnd"/>
      <w:r w:rsidRPr="00FC0C78">
        <w:rPr>
          <w:rFonts w:ascii="Book Antiqua" w:hAnsi="Book Antiqua" w:cs="ArialMT"/>
        </w:rPr>
        <w:t>,</w:t>
      </w:r>
    </w:p>
    <w:p w14:paraId="4C60E8F8" w14:textId="77777777" w:rsidR="00475265" w:rsidRPr="00FC0C78" w:rsidRDefault="008D6406" w:rsidP="0014416E">
      <w:pPr>
        <w:pStyle w:val="Akapitzlist"/>
        <w:numPr>
          <w:ilvl w:val="1"/>
          <w:numId w:val="3"/>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lastRenderedPageBreak/>
        <w:t>posiadać odpowiednio wymagane przepisami prawa certyfikaty, aprobaty</w:t>
      </w:r>
      <w:r w:rsidR="00475265" w:rsidRPr="00FC0C78">
        <w:rPr>
          <w:rFonts w:ascii="Book Antiqua" w:hAnsi="Book Antiqua" w:cs="ArialMT"/>
        </w:rPr>
        <w:t xml:space="preserve"> </w:t>
      </w:r>
      <w:r w:rsidRPr="00FC0C78">
        <w:rPr>
          <w:rFonts w:ascii="Book Antiqua" w:hAnsi="Book Antiqua" w:cs="ArialMT"/>
        </w:rPr>
        <w:t>techniczne, dopuszczenia do stosowania w Rzeczypospolitej Polskiej oraz w krajach</w:t>
      </w:r>
      <w:r w:rsidR="00475265" w:rsidRPr="00FC0C78">
        <w:rPr>
          <w:rFonts w:ascii="Book Antiqua" w:hAnsi="Book Antiqua" w:cs="ArialMT"/>
        </w:rPr>
        <w:t xml:space="preserve"> </w:t>
      </w:r>
      <w:r w:rsidRPr="00FC0C78">
        <w:rPr>
          <w:rFonts w:ascii="Book Antiqua" w:hAnsi="Book Antiqua" w:cs="ArialMT"/>
        </w:rPr>
        <w:t>Unii Europejskiej i innych krajach na mocy umów stowarzyszeniowych zawartych</w:t>
      </w:r>
      <w:r w:rsidR="00475265" w:rsidRPr="00FC0C78">
        <w:rPr>
          <w:rFonts w:ascii="Book Antiqua" w:hAnsi="Book Antiqua" w:cs="ArialMT"/>
        </w:rPr>
        <w:t xml:space="preserve"> </w:t>
      </w:r>
      <w:r w:rsidRPr="00FC0C78">
        <w:rPr>
          <w:rFonts w:ascii="Book Antiqua" w:hAnsi="Book Antiqua" w:cs="ArialMT"/>
        </w:rPr>
        <w:t>z Unią Europejską,</w:t>
      </w:r>
      <w:r w:rsidR="00475265" w:rsidRPr="00FC0C78">
        <w:rPr>
          <w:rFonts w:ascii="Book Antiqua" w:hAnsi="Book Antiqua" w:cs="ArialMT"/>
        </w:rPr>
        <w:t xml:space="preserve"> </w:t>
      </w:r>
    </w:p>
    <w:p w14:paraId="3CD6493C" w14:textId="77777777" w:rsidR="008D6406" w:rsidRPr="00FC0C78" w:rsidRDefault="008D6406" w:rsidP="0014416E">
      <w:pPr>
        <w:pStyle w:val="Akapitzlist"/>
        <w:numPr>
          <w:ilvl w:val="1"/>
          <w:numId w:val="3"/>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być dobrane zgodnie z zasadami wiedzy technicznej,</w:t>
      </w:r>
    </w:p>
    <w:p w14:paraId="03C46628" w14:textId="77777777" w:rsidR="008D6406" w:rsidRPr="00FC0C78" w:rsidRDefault="008D6406" w:rsidP="0014416E">
      <w:pPr>
        <w:pStyle w:val="Akapitzlist"/>
        <w:numPr>
          <w:ilvl w:val="1"/>
          <w:numId w:val="3"/>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być przeznaczone i przydatne dla celów, do jakich zostały użyte przy wykonywaniu</w:t>
      </w:r>
      <w:r w:rsidR="00475265" w:rsidRPr="00FC0C78">
        <w:rPr>
          <w:rFonts w:ascii="Book Antiqua" w:hAnsi="Book Antiqua" w:cs="ArialMT"/>
        </w:rPr>
        <w:t xml:space="preserve"> </w:t>
      </w:r>
      <w:r w:rsidRPr="00FC0C78">
        <w:rPr>
          <w:rFonts w:ascii="Book Antiqua" w:hAnsi="Book Antiqua" w:cs="ArialMT"/>
        </w:rPr>
        <w:t>robót budowlanych,</w:t>
      </w:r>
    </w:p>
    <w:p w14:paraId="208FBA77" w14:textId="77777777" w:rsidR="008D6406" w:rsidRPr="00FC0C78" w:rsidRDefault="008D6406" w:rsidP="0014416E">
      <w:pPr>
        <w:pStyle w:val="Akapitzlist"/>
        <w:numPr>
          <w:ilvl w:val="1"/>
          <w:numId w:val="3"/>
        </w:numPr>
        <w:autoSpaceDE w:val="0"/>
        <w:autoSpaceDN w:val="0"/>
        <w:adjustRightInd w:val="0"/>
        <w:spacing w:after="0" w:line="276" w:lineRule="auto"/>
        <w:ind w:left="1418"/>
        <w:jc w:val="both"/>
        <w:rPr>
          <w:rFonts w:ascii="Book Antiqua" w:hAnsi="Book Antiqua" w:cs="ArialMT"/>
        </w:rPr>
      </w:pPr>
      <w:r w:rsidRPr="00FC0C78">
        <w:rPr>
          <w:rFonts w:ascii="Book Antiqua" w:hAnsi="Book Antiqua" w:cs="ArialMT"/>
        </w:rPr>
        <w:t>być wolne od obciążeń na rzecz osób trzecich w dacie ich wbudowania na terenie</w:t>
      </w:r>
      <w:r w:rsidR="00475265" w:rsidRPr="00FC0C78">
        <w:rPr>
          <w:rFonts w:ascii="Book Antiqua" w:hAnsi="Book Antiqua" w:cs="ArialMT"/>
        </w:rPr>
        <w:t xml:space="preserve"> </w:t>
      </w:r>
      <w:r w:rsidRPr="00FC0C78">
        <w:rPr>
          <w:rFonts w:ascii="Book Antiqua" w:hAnsi="Book Antiqua" w:cs="ArialMT"/>
        </w:rPr>
        <w:t>budowy.</w:t>
      </w:r>
    </w:p>
    <w:p w14:paraId="44F127F8" w14:textId="77777777" w:rsidR="00651B70"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Wykonawca ma obowiązek wyegzekwowania od dostawców materiałów określonej</w:t>
      </w:r>
      <w:r w:rsidR="00475265" w:rsidRPr="00FC0C78">
        <w:rPr>
          <w:rFonts w:ascii="Book Antiqua" w:hAnsi="Book Antiqua" w:cs="ArialMT"/>
        </w:rPr>
        <w:t xml:space="preserve"> </w:t>
      </w:r>
      <w:r w:rsidRPr="00FC0C78">
        <w:rPr>
          <w:rFonts w:ascii="Book Antiqua" w:hAnsi="Book Antiqua" w:cs="ArialMT"/>
        </w:rPr>
        <w:t>Umową jakości i prowadzenia bieżącej kontroli jakości materiałów, przestrzegania</w:t>
      </w:r>
      <w:r w:rsidR="00475265" w:rsidRPr="00FC0C78">
        <w:rPr>
          <w:rFonts w:ascii="Book Antiqua" w:hAnsi="Book Antiqua" w:cs="ArialMT"/>
        </w:rPr>
        <w:t xml:space="preserve"> </w:t>
      </w:r>
      <w:r w:rsidRPr="00FC0C78">
        <w:rPr>
          <w:rFonts w:ascii="Book Antiqua" w:hAnsi="Book Antiqua" w:cs="ArialMT"/>
        </w:rPr>
        <w:t>warunków przechowywania w celu zapewnienia ich odpowiedniej jakości oraz</w:t>
      </w:r>
      <w:r w:rsidR="00475265" w:rsidRPr="00FC0C78">
        <w:rPr>
          <w:rFonts w:ascii="Book Antiqua" w:hAnsi="Book Antiqua" w:cs="ArialMT"/>
        </w:rPr>
        <w:t xml:space="preserve"> </w:t>
      </w:r>
      <w:r w:rsidRPr="00FC0C78">
        <w:rPr>
          <w:rFonts w:ascii="Book Antiqua" w:hAnsi="Book Antiqua" w:cs="ArialMT"/>
        </w:rPr>
        <w:t>uzgodnienia i określenia warunków dostaw Materiałów zapewniających dochowanie</w:t>
      </w:r>
      <w:r w:rsidR="00475265" w:rsidRPr="00FC0C78">
        <w:rPr>
          <w:rFonts w:ascii="Book Antiqua" w:hAnsi="Book Antiqua" w:cs="ArialMT"/>
        </w:rPr>
        <w:t xml:space="preserve"> </w:t>
      </w:r>
      <w:r w:rsidRPr="00FC0C78">
        <w:rPr>
          <w:rFonts w:ascii="Book Antiqua" w:hAnsi="Book Antiqua" w:cs="ArialMT"/>
        </w:rPr>
        <w:t>terminów realizacji robót określonych Umową</w:t>
      </w:r>
      <w:r w:rsidR="00651B70" w:rsidRPr="00FC0C78">
        <w:rPr>
          <w:rFonts w:ascii="Book Antiqua" w:hAnsi="Book Antiqua" w:cs="ArialMT"/>
        </w:rPr>
        <w:t>.</w:t>
      </w:r>
    </w:p>
    <w:p w14:paraId="72972C88" w14:textId="77777777" w:rsidR="00651B70"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Wykonawca jest zobowiązany przeprowadzać pomiary i badania materiałów oraz</w:t>
      </w:r>
      <w:r w:rsidR="00651B70" w:rsidRPr="00FC0C78">
        <w:rPr>
          <w:rFonts w:ascii="Book Antiqua" w:hAnsi="Book Antiqua" w:cs="ArialMT"/>
        </w:rPr>
        <w:t xml:space="preserve"> </w:t>
      </w:r>
      <w:r w:rsidRPr="00FC0C78">
        <w:rPr>
          <w:rFonts w:ascii="Book Antiqua" w:hAnsi="Book Antiqua" w:cs="ArialMT"/>
        </w:rPr>
        <w:t>robót zgodnie z zasadami kontroli jakości materiałów i robót określonymi w odrębnych</w:t>
      </w:r>
      <w:r w:rsidR="00651B70" w:rsidRPr="00FC0C78">
        <w:rPr>
          <w:rFonts w:ascii="Book Antiqua" w:hAnsi="Book Antiqua" w:cs="ArialMT"/>
        </w:rPr>
        <w:t xml:space="preserve"> </w:t>
      </w:r>
      <w:r w:rsidRPr="00FC0C78">
        <w:rPr>
          <w:rFonts w:ascii="Book Antiqua" w:hAnsi="Book Antiqua" w:cs="ArialMT"/>
        </w:rPr>
        <w:t xml:space="preserve">przepisach oraz </w:t>
      </w:r>
      <w:proofErr w:type="spellStart"/>
      <w:r w:rsidRPr="00FC0C78">
        <w:rPr>
          <w:rFonts w:ascii="Book Antiqua" w:hAnsi="Book Antiqua" w:cs="ArialMT"/>
        </w:rPr>
        <w:t>STWiORB</w:t>
      </w:r>
      <w:proofErr w:type="spellEnd"/>
      <w:r w:rsidRPr="00FC0C78">
        <w:rPr>
          <w:rFonts w:ascii="Book Antiqua" w:hAnsi="Book Antiqua" w:cs="ArialMT"/>
        </w:rPr>
        <w:t>.</w:t>
      </w:r>
    </w:p>
    <w:p w14:paraId="2C945CA3" w14:textId="77777777" w:rsidR="00651B70"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Inspektor Nadzoru Inwestorskie</w:t>
      </w:r>
      <w:r w:rsidR="00651B70" w:rsidRPr="00FC0C78">
        <w:rPr>
          <w:rFonts w:ascii="Book Antiqua" w:hAnsi="Book Antiqua" w:cs="ArialMT"/>
        </w:rPr>
        <w:t xml:space="preserve">go może zobowiązać Wykonawcę do </w:t>
      </w:r>
      <w:r w:rsidRPr="00FC0C78">
        <w:rPr>
          <w:rFonts w:ascii="Book Antiqua" w:hAnsi="Book Antiqua" w:cs="ArialMT"/>
        </w:rPr>
        <w:t>usunięcia materiałów nie odpowiadających normom jakościowym z Terenu budowy</w:t>
      </w:r>
      <w:r w:rsidR="00651B70" w:rsidRPr="00FC0C78">
        <w:rPr>
          <w:rFonts w:ascii="Book Antiqua" w:hAnsi="Book Antiqua" w:cs="ArialMT"/>
        </w:rPr>
        <w:t xml:space="preserve"> </w:t>
      </w:r>
      <w:r w:rsidRPr="00FC0C78">
        <w:rPr>
          <w:rFonts w:ascii="Book Antiqua" w:hAnsi="Book Antiqua" w:cs="ArialMT"/>
        </w:rPr>
        <w:t>w wyznaczonym terminie lub ponownego wykonania robót, jeżeli materiały lub jakość</w:t>
      </w:r>
      <w:r w:rsidR="00651B70" w:rsidRPr="00FC0C78">
        <w:rPr>
          <w:rFonts w:ascii="Book Antiqua" w:hAnsi="Book Antiqua" w:cs="ArialMT"/>
        </w:rPr>
        <w:t xml:space="preserve"> </w:t>
      </w:r>
      <w:r w:rsidRPr="00FC0C78">
        <w:rPr>
          <w:rFonts w:ascii="Book Antiqua" w:hAnsi="Book Antiqua" w:cs="ArialMT"/>
        </w:rPr>
        <w:t xml:space="preserve">wykonanych robót nie spełniają wymagań </w:t>
      </w:r>
      <w:proofErr w:type="spellStart"/>
      <w:r w:rsidRPr="00FC0C78">
        <w:rPr>
          <w:rFonts w:ascii="Book Antiqua" w:hAnsi="Book Antiqua" w:cs="ArialMT"/>
        </w:rPr>
        <w:t>STWiORB</w:t>
      </w:r>
      <w:proofErr w:type="spellEnd"/>
      <w:r w:rsidRPr="00FC0C78">
        <w:rPr>
          <w:rFonts w:ascii="Book Antiqua" w:hAnsi="Book Antiqua" w:cs="ArialMT"/>
        </w:rPr>
        <w:t xml:space="preserve"> lub nie zapewniają możliwości</w:t>
      </w:r>
      <w:r w:rsidR="00651B70" w:rsidRPr="00FC0C78">
        <w:rPr>
          <w:rFonts w:ascii="Book Antiqua" w:hAnsi="Book Antiqua" w:cs="ArialMT"/>
        </w:rPr>
        <w:t xml:space="preserve"> </w:t>
      </w:r>
      <w:r w:rsidRPr="00FC0C78">
        <w:rPr>
          <w:rFonts w:ascii="Book Antiqua" w:hAnsi="Book Antiqua" w:cs="ArialMT"/>
        </w:rPr>
        <w:t>oddania do użytkowania przedmiotu Umowy.</w:t>
      </w:r>
    </w:p>
    <w:p w14:paraId="52B29D2D" w14:textId="77777777" w:rsidR="00651B70"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Jeżeli Wykonawca nie zastosuje się do wydanych zgodnie z Umową poleceń Inspektora</w:t>
      </w:r>
      <w:r w:rsidR="00651B70" w:rsidRPr="00FC0C78">
        <w:rPr>
          <w:rFonts w:ascii="Book Antiqua" w:hAnsi="Book Antiqua" w:cs="ArialMT"/>
        </w:rPr>
        <w:t xml:space="preserve"> </w:t>
      </w:r>
      <w:r w:rsidRPr="00FC0C78">
        <w:rPr>
          <w:rFonts w:ascii="Book Antiqua" w:hAnsi="Book Antiqua" w:cs="ArialMT"/>
        </w:rPr>
        <w:t>Nadzoru Inwestorskiego w terminie wskazanym przez Inspektora Nadzoru</w:t>
      </w:r>
      <w:r w:rsidR="00651B70" w:rsidRPr="00FC0C78">
        <w:rPr>
          <w:rFonts w:ascii="Book Antiqua" w:hAnsi="Book Antiqua" w:cs="ArialMT"/>
        </w:rPr>
        <w:t xml:space="preserve"> </w:t>
      </w:r>
      <w:r w:rsidRPr="00FC0C78">
        <w:rPr>
          <w:rFonts w:ascii="Book Antiqua" w:hAnsi="Book Antiqua" w:cs="ArialMT"/>
        </w:rPr>
        <w:t>Inwestorskiego, Zamawiający, po bezskutecznym wezwaniu Wykonawcy do wykonania</w:t>
      </w:r>
      <w:r w:rsidR="00651B70" w:rsidRPr="00FC0C78">
        <w:rPr>
          <w:rFonts w:ascii="Book Antiqua" w:hAnsi="Book Antiqua" w:cs="ArialMT"/>
        </w:rPr>
        <w:t xml:space="preserve"> </w:t>
      </w:r>
      <w:r w:rsidRPr="00FC0C78">
        <w:rPr>
          <w:rFonts w:ascii="Book Antiqua" w:hAnsi="Book Antiqua" w:cs="ArialMT"/>
        </w:rPr>
        <w:t>tych poleceń w terminie 7 dni roboczych, ma prawo zlecić powyższe czynności do</w:t>
      </w:r>
      <w:r w:rsidR="00651B70" w:rsidRPr="00FC0C78">
        <w:rPr>
          <w:rFonts w:ascii="Book Antiqua" w:hAnsi="Book Antiqua" w:cs="ArialMT"/>
        </w:rPr>
        <w:t xml:space="preserve"> </w:t>
      </w:r>
      <w:r w:rsidRPr="00FC0C78">
        <w:rPr>
          <w:rFonts w:ascii="Book Antiqua" w:hAnsi="Book Antiqua" w:cs="ArialMT"/>
        </w:rPr>
        <w:t>wykonania przez osoby trzecie na koszt Wykonawcy (wykonanie zastępcze) i potrącić</w:t>
      </w:r>
      <w:r w:rsidR="00651B70" w:rsidRPr="00FC0C78">
        <w:rPr>
          <w:rFonts w:ascii="Book Antiqua" w:hAnsi="Book Antiqua" w:cs="ArialMT"/>
        </w:rPr>
        <w:t xml:space="preserve"> </w:t>
      </w:r>
      <w:r w:rsidRPr="00FC0C78">
        <w:rPr>
          <w:rFonts w:ascii="Book Antiqua" w:hAnsi="Book Antiqua" w:cs="ArialMT"/>
        </w:rPr>
        <w:t>poniesione w związku z tym wydatki z wynagrodzenia Wykonawcy.</w:t>
      </w:r>
    </w:p>
    <w:p w14:paraId="29449786" w14:textId="77777777" w:rsidR="00651B70"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Jeżeli w wyniku przeprowadzonej kontroli Inspektor Nadzoru Inwestorskiego ustali,</w:t>
      </w:r>
      <w:r w:rsidR="00651B70" w:rsidRPr="00FC0C78">
        <w:rPr>
          <w:rFonts w:ascii="Book Antiqua" w:hAnsi="Book Antiqua" w:cs="ArialMT"/>
        </w:rPr>
        <w:t xml:space="preserve"> </w:t>
      </w:r>
      <w:r w:rsidRPr="00FC0C78">
        <w:rPr>
          <w:rFonts w:ascii="Book Antiqua" w:hAnsi="Book Antiqua" w:cs="ArialMT"/>
        </w:rPr>
        <w:t>że jakość materiałów nie odpowiada określonym wymaganiom niezwłocznie zawiadomi</w:t>
      </w:r>
      <w:r w:rsidR="00651B70" w:rsidRPr="00FC0C78">
        <w:rPr>
          <w:rFonts w:ascii="Book Antiqua" w:hAnsi="Book Antiqua" w:cs="ArialMT"/>
        </w:rPr>
        <w:t xml:space="preserve"> </w:t>
      </w:r>
      <w:r w:rsidRPr="00FC0C78">
        <w:rPr>
          <w:rFonts w:ascii="Book Antiqua" w:hAnsi="Book Antiqua" w:cs="ArialMT"/>
        </w:rPr>
        <w:t>o tym fakcie Wykonawcę.</w:t>
      </w:r>
    </w:p>
    <w:p w14:paraId="4775B0CB" w14:textId="77777777" w:rsidR="00651B70"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Wykonawca, Podwykonawca lub dalszy Podwykonawca zastosuje zakwestionowane</w:t>
      </w:r>
      <w:r w:rsidR="00651B70" w:rsidRPr="00FC0C78">
        <w:rPr>
          <w:rFonts w:ascii="Book Antiqua" w:hAnsi="Book Antiqua" w:cs="ArialMT"/>
        </w:rPr>
        <w:t xml:space="preserve"> </w:t>
      </w:r>
      <w:r w:rsidRPr="00FC0C78">
        <w:rPr>
          <w:rFonts w:ascii="Book Antiqua" w:hAnsi="Book Antiqua" w:cs="ArialMT"/>
        </w:rPr>
        <w:t>przez Inspektora nadzoru inwestorskiego materiały do robót budowlanych dopiero</w:t>
      </w:r>
      <w:r w:rsidR="00651B70" w:rsidRPr="00FC0C78">
        <w:rPr>
          <w:rFonts w:ascii="Book Antiqua" w:hAnsi="Book Antiqua" w:cs="ArialMT"/>
        </w:rPr>
        <w:t xml:space="preserve"> </w:t>
      </w:r>
      <w:r w:rsidRPr="00FC0C78">
        <w:rPr>
          <w:rFonts w:ascii="Book Antiqua" w:hAnsi="Book Antiqua" w:cs="ArialMT"/>
        </w:rPr>
        <w:t>wówczas, gdy Wykonawca udowodni, że ich jakość spełnia określone wymagania,</w:t>
      </w:r>
      <w:r w:rsidR="00651B70" w:rsidRPr="00FC0C78">
        <w:rPr>
          <w:rFonts w:ascii="Book Antiqua" w:hAnsi="Book Antiqua" w:cs="ArialMT"/>
        </w:rPr>
        <w:t xml:space="preserve"> </w:t>
      </w:r>
      <w:r w:rsidRPr="00FC0C78">
        <w:rPr>
          <w:rFonts w:ascii="Book Antiqua" w:hAnsi="Book Antiqua" w:cs="ArialMT"/>
        </w:rPr>
        <w:t>po uzyskaniu pisemnej akceptacji In</w:t>
      </w:r>
      <w:r w:rsidR="00651B70" w:rsidRPr="00FC0C78">
        <w:rPr>
          <w:rFonts w:ascii="Book Antiqua" w:hAnsi="Book Antiqua" w:cs="ArialMT"/>
        </w:rPr>
        <w:t>spektora nadzoru inwestorskiego.</w:t>
      </w:r>
    </w:p>
    <w:p w14:paraId="090C2FAB" w14:textId="77777777" w:rsidR="00651B70"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W przypadku wykorzystania do realizacji robót budowlanych przez Wykonawcę,</w:t>
      </w:r>
      <w:r w:rsidR="00651B70" w:rsidRPr="00FC0C78">
        <w:rPr>
          <w:rFonts w:ascii="Book Antiqua" w:hAnsi="Book Antiqua" w:cs="ArialMT"/>
        </w:rPr>
        <w:t xml:space="preserve"> P</w:t>
      </w:r>
      <w:r w:rsidRPr="00FC0C78">
        <w:rPr>
          <w:rFonts w:ascii="Book Antiqua" w:hAnsi="Book Antiqua" w:cs="ArialMT"/>
        </w:rPr>
        <w:t>odwykonawcę lub dalszego Podwykonawcę niezaakceptowanych przez Inspektora</w:t>
      </w:r>
      <w:r w:rsidR="00651B70" w:rsidRPr="00FC0C78">
        <w:rPr>
          <w:rFonts w:ascii="Book Antiqua" w:hAnsi="Book Antiqua" w:cs="ArialMT"/>
        </w:rPr>
        <w:t xml:space="preserve"> </w:t>
      </w:r>
      <w:r w:rsidRPr="00FC0C78">
        <w:rPr>
          <w:rFonts w:ascii="Book Antiqua" w:hAnsi="Book Antiqua" w:cs="ArialMT"/>
        </w:rPr>
        <w:t>Nadzoru Inwestorskiego materiałów, Inspektor Nadzoru Inwestorskiego może</w:t>
      </w:r>
      <w:r w:rsidR="00651B70" w:rsidRPr="00FC0C78">
        <w:rPr>
          <w:rFonts w:ascii="Book Antiqua" w:hAnsi="Book Antiqua" w:cs="ArialMT"/>
        </w:rPr>
        <w:t xml:space="preserve"> </w:t>
      </w:r>
      <w:r w:rsidRPr="00FC0C78">
        <w:rPr>
          <w:rFonts w:ascii="Book Antiqua" w:hAnsi="Book Antiqua" w:cs="ArialMT"/>
        </w:rPr>
        <w:t>polecić Wykonawcy niezwłoczny ich demontaż i usunięcie oraz zastąpienie</w:t>
      </w:r>
      <w:r w:rsidR="00651B70" w:rsidRPr="00FC0C78">
        <w:rPr>
          <w:rFonts w:ascii="Book Antiqua" w:hAnsi="Book Antiqua" w:cs="ArialMT"/>
        </w:rPr>
        <w:t xml:space="preserve"> zaakceptowanymi Materiałami.</w:t>
      </w:r>
    </w:p>
    <w:p w14:paraId="338D7762" w14:textId="77777777" w:rsidR="00651B70"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Materiały i roboty budowlane wskazane przez Inspektora Nadzoru Inwestorskiego lub</w:t>
      </w:r>
      <w:r w:rsidR="00651B70" w:rsidRPr="00FC0C78">
        <w:rPr>
          <w:rFonts w:ascii="Book Antiqua" w:hAnsi="Book Antiqua" w:cs="ArialMT"/>
        </w:rPr>
        <w:t xml:space="preserve"> </w:t>
      </w:r>
      <w:r w:rsidRPr="00FC0C78">
        <w:rPr>
          <w:rFonts w:ascii="Book Antiqua" w:hAnsi="Book Antiqua" w:cs="ArialMT"/>
        </w:rPr>
        <w:t>organ upoważniony do kontrolowania budowy powinny być poddawane badaniom</w:t>
      </w:r>
      <w:r w:rsidR="00651B70" w:rsidRPr="00FC0C78">
        <w:rPr>
          <w:rFonts w:ascii="Book Antiqua" w:hAnsi="Book Antiqua" w:cs="ArialMT"/>
        </w:rPr>
        <w:t xml:space="preserve"> </w:t>
      </w:r>
      <w:r w:rsidRPr="00FC0C78">
        <w:rPr>
          <w:rFonts w:ascii="Book Antiqua" w:hAnsi="Book Antiqua" w:cs="ArialMT"/>
        </w:rPr>
        <w:t>służącym potwierdzeniu ich zgodności z odpowiednimi normami i przepisami</w:t>
      </w:r>
      <w:r w:rsidR="00651B70" w:rsidRPr="00FC0C78">
        <w:rPr>
          <w:rFonts w:ascii="Book Antiqua" w:hAnsi="Book Antiqua" w:cs="ArialMT"/>
        </w:rPr>
        <w:t>.</w:t>
      </w:r>
    </w:p>
    <w:p w14:paraId="5529B049" w14:textId="77777777" w:rsidR="00651B70"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lastRenderedPageBreak/>
        <w:t xml:space="preserve">Badania określone w </w:t>
      </w:r>
      <w:proofErr w:type="spellStart"/>
      <w:r w:rsidRPr="00FC0C78">
        <w:rPr>
          <w:rFonts w:ascii="Book Antiqua" w:hAnsi="Book Antiqua" w:cs="ArialMT"/>
        </w:rPr>
        <w:t>STWiORB</w:t>
      </w:r>
      <w:proofErr w:type="spellEnd"/>
      <w:r w:rsidRPr="00FC0C78">
        <w:rPr>
          <w:rFonts w:ascii="Book Antiqua" w:hAnsi="Book Antiqua" w:cs="ArialMT"/>
        </w:rPr>
        <w:t>, Dokumentacji projektowej Wykonawca jest</w:t>
      </w:r>
      <w:r w:rsidR="00651B70" w:rsidRPr="00FC0C78">
        <w:rPr>
          <w:rFonts w:ascii="Book Antiqua" w:hAnsi="Book Antiqua" w:cs="ArialMT"/>
        </w:rPr>
        <w:t xml:space="preserve"> </w:t>
      </w:r>
      <w:r w:rsidRPr="00FC0C78">
        <w:rPr>
          <w:rFonts w:ascii="Book Antiqua" w:hAnsi="Book Antiqua" w:cs="ArialMT"/>
        </w:rPr>
        <w:t>zobowiązany przeprowadzać na własny koszt.</w:t>
      </w:r>
    </w:p>
    <w:p w14:paraId="3B5CB783" w14:textId="77777777" w:rsidR="00651B70"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Jeżeli wyniki badań wykażą, że: materiały bądź roboty nie są zgodne</w:t>
      </w:r>
      <w:r w:rsidR="00651B70" w:rsidRPr="00FC0C78">
        <w:rPr>
          <w:rFonts w:ascii="Book Antiqua" w:hAnsi="Book Antiqua" w:cs="ArialMT"/>
        </w:rPr>
        <w:t xml:space="preserve"> </w:t>
      </w:r>
      <w:r w:rsidRPr="00FC0C78">
        <w:rPr>
          <w:rFonts w:ascii="Book Antiqua" w:hAnsi="Book Antiqua" w:cs="ArialMT"/>
        </w:rPr>
        <w:t xml:space="preserve">z wymaganiami </w:t>
      </w:r>
      <w:proofErr w:type="spellStart"/>
      <w:r w:rsidRPr="00FC0C78">
        <w:rPr>
          <w:rFonts w:ascii="Book Antiqua" w:hAnsi="Book Antiqua" w:cs="ArialMT"/>
        </w:rPr>
        <w:t>STWiORB</w:t>
      </w:r>
      <w:proofErr w:type="spellEnd"/>
      <w:r w:rsidRPr="00FC0C78">
        <w:rPr>
          <w:rFonts w:ascii="Book Antiqua" w:hAnsi="Book Antiqua" w:cs="ArialMT"/>
        </w:rPr>
        <w:t xml:space="preserve"> oraz odpowiednimi normami i aprobatami, to koszty</w:t>
      </w:r>
      <w:r w:rsidR="00651B70" w:rsidRPr="00FC0C78">
        <w:rPr>
          <w:rFonts w:ascii="Book Antiqua" w:hAnsi="Book Antiqua" w:cs="ArialMT"/>
        </w:rPr>
        <w:t xml:space="preserve"> </w:t>
      </w:r>
      <w:r w:rsidRPr="00FC0C78">
        <w:rPr>
          <w:rFonts w:ascii="Book Antiqua" w:hAnsi="Book Antiqua" w:cs="ArialMT"/>
        </w:rPr>
        <w:t>tych badań ponosić będzie Wykonawca, jeśli zaś wyniki badań wykażą, że Materiały</w:t>
      </w:r>
      <w:r w:rsidR="00651B70" w:rsidRPr="00FC0C78">
        <w:rPr>
          <w:rFonts w:ascii="Book Antiqua" w:hAnsi="Book Antiqua" w:cs="ArialMT"/>
        </w:rPr>
        <w:t xml:space="preserve"> </w:t>
      </w:r>
      <w:r w:rsidRPr="00FC0C78">
        <w:rPr>
          <w:rFonts w:ascii="Book Antiqua" w:hAnsi="Book Antiqua" w:cs="ArialMT"/>
        </w:rPr>
        <w:t xml:space="preserve">bądź roboty są zgodne z wymaganiami </w:t>
      </w:r>
      <w:proofErr w:type="spellStart"/>
      <w:r w:rsidRPr="00FC0C78">
        <w:rPr>
          <w:rFonts w:ascii="Book Antiqua" w:hAnsi="Book Antiqua" w:cs="ArialMT"/>
        </w:rPr>
        <w:t>STWiORB</w:t>
      </w:r>
      <w:proofErr w:type="spellEnd"/>
      <w:r w:rsidRPr="00FC0C78">
        <w:rPr>
          <w:rFonts w:ascii="Book Antiqua" w:hAnsi="Book Antiqua" w:cs="ArialMT"/>
        </w:rPr>
        <w:t xml:space="preserve"> oraz odpowiednimi normami</w:t>
      </w:r>
      <w:r w:rsidR="00651B70" w:rsidRPr="00FC0C78">
        <w:rPr>
          <w:rFonts w:ascii="Book Antiqua" w:hAnsi="Book Antiqua" w:cs="ArialMT"/>
        </w:rPr>
        <w:t xml:space="preserve"> </w:t>
      </w:r>
      <w:r w:rsidRPr="00FC0C78">
        <w:rPr>
          <w:rFonts w:ascii="Book Antiqua" w:hAnsi="Book Antiqua" w:cs="ArialMT"/>
        </w:rPr>
        <w:t>i aprobatami, to koszty t</w:t>
      </w:r>
      <w:r w:rsidR="00651B70" w:rsidRPr="00FC0C78">
        <w:rPr>
          <w:rFonts w:ascii="Book Antiqua" w:hAnsi="Book Antiqua" w:cs="ArialMT"/>
        </w:rPr>
        <w:t>ych badań obciążą Zamawiającego.</w:t>
      </w:r>
    </w:p>
    <w:p w14:paraId="6EF8F201" w14:textId="77777777" w:rsidR="00651B70"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Wykonawca przedłoży Inspektorowi Nadzoru Inwestorskiego kopie wymaganych</w:t>
      </w:r>
      <w:r w:rsidR="00651B70" w:rsidRPr="00FC0C78">
        <w:rPr>
          <w:rFonts w:ascii="Book Antiqua" w:hAnsi="Book Antiqua" w:cs="ArialMT"/>
        </w:rPr>
        <w:t xml:space="preserve"> </w:t>
      </w:r>
      <w:r w:rsidRPr="00FC0C78">
        <w:rPr>
          <w:rFonts w:ascii="Book Antiqua" w:hAnsi="Book Antiqua" w:cs="ArialMT"/>
        </w:rPr>
        <w:t>zgodnie z obowiązującymi przepisami orzeczeń, atesty oraz deklaracje zgodności</w:t>
      </w:r>
      <w:r w:rsidR="00651B70" w:rsidRPr="00FC0C78">
        <w:rPr>
          <w:rFonts w:ascii="Book Antiqua" w:hAnsi="Book Antiqua" w:cs="ArialMT"/>
        </w:rPr>
        <w:t xml:space="preserve"> </w:t>
      </w:r>
      <w:r w:rsidRPr="00FC0C78">
        <w:rPr>
          <w:rFonts w:ascii="Book Antiqua" w:hAnsi="Book Antiqua" w:cs="ArialMT"/>
        </w:rPr>
        <w:t>na materiały użyte do wykonania Umowy.</w:t>
      </w:r>
    </w:p>
    <w:p w14:paraId="5F691343" w14:textId="77777777" w:rsidR="008D6406"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Dokumentacja powykonawcza (w zakresie jakim dotyczy) w myśl przepisów ustawy z dnia 7 lipca 1994</w:t>
      </w:r>
      <w:r w:rsidR="00651B70" w:rsidRPr="00FC0C78">
        <w:rPr>
          <w:rFonts w:ascii="Book Antiqua" w:hAnsi="Book Antiqua" w:cs="ArialMT"/>
        </w:rPr>
        <w:t xml:space="preserve"> </w:t>
      </w:r>
      <w:r w:rsidRPr="00FC0C78">
        <w:rPr>
          <w:rFonts w:ascii="Book Antiqua" w:hAnsi="Book Antiqua" w:cs="ArialMT"/>
        </w:rPr>
        <w:t xml:space="preserve">r. Prawo budowlane (Dz.U. 2021 poz. 2351 z </w:t>
      </w:r>
      <w:proofErr w:type="spellStart"/>
      <w:r w:rsidRPr="00FC0C78">
        <w:rPr>
          <w:rFonts w:ascii="Book Antiqua" w:hAnsi="Book Antiqua" w:cs="ArialMT"/>
        </w:rPr>
        <w:t>późn</w:t>
      </w:r>
      <w:proofErr w:type="spellEnd"/>
      <w:r w:rsidRPr="00FC0C78">
        <w:rPr>
          <w:rFonts w:ascii="Book Antiqua" w:hAnsi="Book Antiqua" w:cs="ArialMT"/>
        </w:rPr>
        <w:t>. zm.), musi obejmować dokumentację budowy</w:t>
      </w:r>
      <w:r w:rsidR="00651B70" w:rsidRPr="00FC0C78">
        <w:rPr>
          <w:rFonts w:ascii="Book Antiqua" w:hAnsi="Book Antiqua" w:cs="ArialMT"/>
        </w:rPr>
        <w:t xml:space="preserve"> </w:t>
      </w:r>
      <w:r w:rsidRPr="00FC0C78">
        <w:rPr>
          <w:rFonts w:ascii="Book Antiqua" w:hAnsi="Book Antiqua" w:cs="ArialMT"/>
        </w:rPr>
        <w:t>z naniesionymi zmianami dokonanymi w toku wykonywania robót, oraz geodezyjnymi pomiarami</w:t>
      </w:r>
      <w:r w:rsidR="00651B70" w:rsidRPr="00FC0C78">
        <w:rPr>
          <w:rFonts w:ascii="Book Antiqua" w:hAnsi="Book Antiqua" w:cs="ArialMT"/>
        </w:rPr>
        <w:t xml:space="preserve"> </w:t>
      </w:r>
      <w:r w:rsidRPr="00FC0C78">
        <w:rPr>
          <w:rFonts w:ascii="Book Antiqua" w:hAnsi="Book Antiqua" w:cs="ArialMT"/>
        </w:rPr>
        <w:t>powykonawczymi, a także inne dokumenty jakościowe, w szczególności:</w:t>
      </w:r>
    </w:p>
    <w:p w14:paraId="5D14D7C4" w14:textId="3E40517E" w:rsidR="00651B70" w:rsidRPr="00FC0C78" w:rsidRDefault="008D6406" w:rsidP="0014416E">
      <w:pPr>
        <w:pStyle w:val="Akapitzlist"/>
        <w:numPr>
          <w:ilvl w:val="0"/>
          <w:numId w:val="4"/>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 xml:space="preserve">kopię projektu budowlanego – </w:t>
      </w:r>
      <w:r w:rsidR="00901674" w:rsidRPr="00B334C7">
        <w:rPr>
          <w:rFonts w:ascii="Book Antiqua" w:hAnsi="Book Antiqua" w:cs="ArialMT"/>
        </w:rPr>
        <w:t>technicznego</w:t>
      </w:r>
      <w:r w:rsidRPr="00FC0C78">
        <w:rPr>
          <w:rFonts w:ascii="Book Antiqua" w:hAnsi="Book Antiqua" w:cs="ArialMT"/>
        </w:rPr>
        <w:t xml:space="preserve"> z naniesionymi zmianami dokonanymi na rysunkach</w:t>
      </w:r>
      <w:r w:rsidR="00651B70" w:rsidRPr="00FC0C78">
        <w:rPr>
          <w:rFonts w:ascii="Book Antiqua" w:hAnsi="Book Antiqua" w:cs="ArialMT"/>
        </w:rPr>
        <w:t xml:space="preserve"> </w:t>
      </w:r>
      <w:r w:rsidRPr="00FC0C78">
        <w:rPr>
          <w:rFonts w:ascii="Book Antiqua" w:hAnsi="Book Antiqua" w:cs="ArialMT"/>
        </w:rPr>
        <w:t>i w opisach wraz z załączonymi do niego rysunkami zamiennymi (podpisany i opieczętowany przez</w:t>
      </w:r>
      <w:r w:rsidR="00651B70" w:rsidRPr="00FC0C78">
        <w:rPr>
          <w:rFonts w:ascii="Book Antiqua" w:hAnsi="Book Antiqua" w:cs="ArialMT"/>
        </w:rPr>
        <w:t xml:space="preserve"> </w:t>
      </w:r>
      <w:r w:rsidRPr="00FC0C78">
        <w:rPr>
          <w:rFonts w:ascii="Book Antiqua" w:hAnsi="Book Antiqua" w:cs="ArialMT"/>
        </w:rPr>
        <w:t>kierownika budowy),</w:t>
      </w:r>
    </w:p>
    <w:p w14:paraId="03A65FA9" w14:textId="77777777" w:rsidR="00651B70" w:rsidRPr="00FC0C78" w:rsidRDefault="008D6406" w:rsidP="0014416E">
      <w:pPr>
        <w:pStyle w:val="Akapitzlist"/>
        <w:numPr>
          <w:ilvl w:val="0"/>
          <w:numId w:val="4"/>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dziennik budowy, instrukcje techniczne,</w:t>
      </w:r>
    </w:p>
    <w:p w14:paraId="20B087A0" w14:textId="77777777" w:rsidR="00651B70" w:rsidRPr="00FC0C78" w:rsidRDefault="008D6406" w:rsidP="0014416E">
      <w:pPr>
        <w:pStyle w:val="Akapitzlist"/>
        <w:numPr>
          <w:ilvl w:val="0"/>
          <w:numId w:val="4"/>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atesty, aprobaty techniczne, deklaracje zgodności wraz z ich spisem przyporządkowującym ww.</w:t>
      </w:r>
      <w:r w:rsidR="00651B70" w:rsidRPr="00FC0C78">
        <w:rPr>
          <w:rFonts w:ascii="Book Antiqua" w:hAnsi="Book Antiqua" w:cs="ArialMT"/>
        </w:rPr>
        <w:t xml:space="preserve"> </w:t>
      </w:r>
      <w:r w:rsidRPr="00FC0C78">
        <w:rPr>
          <w:rFonts w:ascii="Book Antiqua" w:hAnsi="Book Antiqua" w:cs="ArialMT"/>
        </w:rPr>
        <w:t>dokumenty do określonych wyrobów budowlanych (w przypadku dokumentu przedstawionego</w:t>
      </w:r>
      <w:r w:rsidR="00651B70" w:rsidRPr="00FC0C78">
        <w:rPr>
          <w:rFonts w:ascii="Book Antiqua" w:hAnsi="Book Antiqua" w:cs="ArialMT"/>
        </w:rPr>
        <w:t xml:space="preserve"> </w:t>
      </w:r>
      <w:r w:rsidRPr="00FC0C78">
        <w:rPr>
          <w:rFonts w:ascii="Book Antiqua" w:hAnsi="Book Antiqua" w:cs="ArialMT"/>
        </w:rPr>
        <w:t>w kopii poświadczone za zgodność z oryginałem przez kierownika budowy),</w:t>
      </w:r>
    </w:p>
    <w:p w14:paraId="2F4FC591" w14:textId="77777777" w:rsidR="00651B70" w:rsidRPr="00FC0C78" w:rsidRDefault="008D6406" w:rsidP="0014416E">
      <w:pPr>
        <w:pStyle w:val="Akapitzlist"/>
        <w:numPr>
          <w:ilvl w:val="0"/>
          <w:numId w:val="4"/>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protokoły z prób, sprawdzeń, rozruchów i pomiarów, protokoł</w:t>
      </w:r>
      <w:r w:rsidR="00651B70" w:rsidRPr="00FC0C78">
        <w:rPr>
          <w:rFonts w:ascii="Book Antiqua" w:hAnsi="Book Antiqua" w:cs="ArialMT"/>
        </w:rPr>
        <w:t xml:space="preserve">y odbiorów technicznych – koszty </w:t>
      </w:r>
      <w:r w:rsidRPr="00FC0C78">
        <w:rPr>
          <w:rFonts w:ascii="Book Antiqua" w:hAnsi="Book Antiqua" w:cs="ArialMT"/>
        </w:rPr>
        <w:t>związane z tymi czynnościami obciążają Wykonawcę,</w:t>
      </w:r>
    </w:p>
    <w:p w14:paraId="225B073F" w14:textId="77777777" w:rsidR="00651B70" w:rsidRPr="00FC0C78" w:rsidRDefault="008D6406" w:rsidP="0014416E">
      <w:pPr>
        <w:pStyle w:val="Akapitzlist"/>
        <w:numPr>
          <w:ilvl w:val="0"/>
          <w:numId w:val="4"/>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oświadczenie kierownika budowy i kierownika/kierowników robót branżowych, że roboty budowlane</w:t>
      </w:r>
      <w:r w:rsidR="00651B70" w:rsidRPr="00FC0C78">
        <w:rPr>
          <w:rFonts w:ascii="Book Antiqua" w:hAnsi="Book Antiqua" w:cs="ArialMT"/>
        </w:rPr>
        <w:t xml:space="preserve"> </w:t>
      </w:r>
      <w:r w:rsidRPr="00FC0C78">
        <w:rPr>
          <w:rFonts w:ascii="Book Antiqua" w:hAnsi="Book Antiqua" w:cs="ArialMT"/>
        </w:rPr>
        <w:t>zostały wykonane zgodnie z dokumentacją projektową, SWZ, obowiązującymi przepisami</w:t>
      </w:r>
      <w:r w:rsidR="00651B70" w:rsidRPr="00FC0C78">
        <w:rPr>
          <w:rFonts w:ascii="Book Antiqua" w:hAnsi="Book Antiqua" w:cs="ArialMT"/>
        </w:rPr>
        <w:t xml:space="preserve"> </w:t>
      </w:r>
      <w:r w:rsidRPr="00FC0C78">
        <w:rPr>
          <w:rFonts w:ascii="Book Antiqua" w:hAnsi="Book Antiqua" w:cs="ArialMT"/>
        </w:rPr>
        <w:t>i normami oraz, że teren budowy został doprowadzony do należytego stanu i porządku, po</w:t>
      </w:r>
      <w:r w:rsidR="00651B70" w:rsidRPr="00FC0C78">
        <w:rPr>
          <w:rFonts w:ascii="Book Antiqua" w:hAnsi="Book Antiqua" w:cs="ArialMT"/>
        </w:rPr>
        <w:t xml:space="preserve"> </w:t>
      </w:r>
      <w:r w:rsidRPr="00FC0C78">
        <w:rPr>
          <w:rFonts w:ascii="Book Antiqua" w:hAnsi="Book Antiqua" w:cs="ArialMT"/>
        </w:rPr>
        <w:t>zakończonych robotach budowlanych,</w:t>
      </w:r>
    </w:p>
    <w:p w14:paraId="1931BEE0" w14:textId="77777777" w:rsidR="00651B70" w:rsidRPr="00FC0C78" w:rsidRDefault="008D6406" w:rsidP="0014416E">
      <w:pPr>
        <w:pStyle w:val="Akapitzlist"/>
        <w:numPr>
          <w:ilvl w:val="0"/>
          <w:numId w:val="4"/>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oświadczenie kierownika budowy, że dokumentacja powykonawcza została wykonana zgodnie</w:t>
      </w:r>
      <w:r w:rsidR="00651B70" w:rsidRPr="00FC0C78">
        <w:rPr>
          <w:rFonts w:ascii="Book Antiqua" w:hAnsi="Book Antiqua" w:cs="ArialMT"/>
        </w:rPr>
        <w:t xml:space="preserve"> </w:t>
      </w:r>
      <w:r w:rsidRPr="00FC0C78">
        <w:rPr>
          <w:rFonts w:ascii="Book Antiqua" w:hAnsi="Book Antiqua" w:cs="ArialMT"/>
        </w:rPr>
        <w:t>z wymogami ustawy Prawo budowlane oraz z wymogami Zamawiającego zawartymi w umowie,</w:t>
      </w:r>
    </w:p>
    <w:p w14:paraId="247459B0" w14:textId="5E4E8C97" w:rsidR="00651B70" w:rsidRDefault="008D6406" w:rsidP="0014416E">
      <w:pPr>
        <w:pStyle w:val="Akapitzlist"/>
        <w:numPr>
          <w:ilvl w:val="0"/>
          <w:numId w:val="4"/>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dokumentację foto</w:t>
      </w:r>
      <w:r w:rsidR="00596E9D">
        <w:rPr>
          <w:rFonts w:ascii="Book Antiqua" w:hAnsi="Book Antiqua" w:cs="ArialMT"/>
        </w:rPr>
        <w:t>graficzną realizacji inwestycji.</w:t>
      </w:r>
    </w:p>
    <w:p w14:paraId="0EAAE9BF" w14:textId="1E4B0346" w:rsidR="00BB068C" w:rsidRPr="00FC0C78" w:rsidRDefault="00BB068C" w:rsidP="00BB068C">
      <w:pPr>
        <w:pStyle w:val="Akapitzlist"/>
        <w:autoSpaceDE w:val="0"/>
        <w:autoSpaceDN w:val="0"/>
        <w:adjustRightInd w:val="0"/>
        <w:spacing w:after="0" w:line="276" w:lineRule="auto"/>
        <w:ind w:left="1134"/>
        <w:jc w:val="both"/>
        <w:rPr>
          <w:rFonts w:ascii="Book Antiqua" w:hAnsi="Book Antiqua" w:cs="ArialMT"/>
        </w:rPr>
      </w:pPr>
      <w:r>
        <w:rPr>
          <w:rFonts w:ascii="Book Antiqua" w:hAnsi="Book Antiqua" w:cs="ArialMT"/>
        </w:rPr>
        <w:t xml:space="preserve"> </w:t>
      </w:r>
    </w:p>
    <w:p w14:paraId="35822A64" w14:textId="77777777" w:rsidR="008D6406"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Szczegółowe informacje dotyczące dokumentacji powykonawczej:</w:t>
      </w:r>
    </w:p>
    <w:p w14:paraId="5DA10A01" w14:textId="77777777" w:rsidR="00651B70" w:rsidRPr="00FC0C78" w:rsidRDefault="008D6406" w:rsidP="0014416E">
      <w:pPr>
        <w:pStyle w:val="Akapitzlist"/>
        <w:numPr>
          <w:ilvl w:val="0"/>
          <w:numId w:val="5"/>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Dokumentacja powinna być opracowana w 2 egzemplarzach (oryginał i jedna kolorowa kopia</w:t>
      </w:r>
      <w:r w:rsidR="00651B70" w:rsidRPr="00FC0C78">
        <w:rPr>
          <w:rFonts w:ascii="Book Antiqua" w:hAnsi="Book Antiqua" w:cs="ArialMT"/>
        </w:rPr>
        <w:t xml:space="preserve"> </w:t>
      </w:r>
      <w:r w:rsidRPr="00FC0C78">
        <w:rPr>
          <w:rFonts w:ascii="Book Antiqua" w:hAnsi="Book Antiqua" w:cs="ArialMT"/>
        </w:rPr>
        <w:t>potwierdzona przez Kierownika Budowy za zgodność z oryginałem) w wersji papierowej oraz trzy</w:t>
      </w:r>
      <w:r w:rsidR="00651B70" w:rsidRPr="00FC0C78">
        <w:rPr>
          <w:rFonts w:ascii="Book Antiqua" w:hAnsi="Book Antiqua" w:cs="ArialMT"/>
        </w:rPr>
        <w:t xml:space="preserve"> </w:t>
      </w:r>
      <w:r w:rsidRPr="00FC0C78">
        <w:rPr>
          <w:rFonts w:ascii="Book Antiqua" w:hAnsi="Book Antiqua" w:cs="ArialMT"/>
        </w:rPr>
        <w:t>egzemplarze w wersji elektronicznej tożsamej z wersją papierową w formacie PDF (wraz ze skanami</w:t>
      </w:r>
      <w:r w:rsidR="00651B70" w:rsidRPr="00FC0C78">
        <w:rPr>
          <w:rFonts w:ascii="Book Antiqua" w:hAnsi="Book Antiqua" w:cs="ArialMT"/>
        </w:rPr>
        <w:t xml:space="preserve"> </w:t>
      </w:r>
      <w:r w:rsidRPr="00FC0C78">
        <w:rPr>
          <w:rFonts w:ascii="Book Antiqua" w:hAnsi="Book Antiqua" w:cs="ArialMT"/>
        </w:rPr>
        <w:t xml:space="preserve">dzienników budowy). </w:t>
      </w:r>
    </w:p>
    <w:p w14:paraId="0609B3BD" w14:textId="77777777" w:rsidR="00651B70" w:rsidRPr="00FC0C78" w:rsidRDefault="008D6406" w:rsidP="0014416E">
      <w:pPr>
        <w:pStyle w:val="Akapitzlist"/>
        <w:numPr>
          <w:ilvl w:val="0"/>
          <w:numId w:val="5"/>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Każdy egzemplarz powinien zawierać tyle tomów, ile jest konieczne. Każdy</w:t>
      </w:r>
      <w:r w:rsidR="00651B70" w:rsidRPr="00FC0C78">
        <w:rPr>
          <w:rFonts w:ascii="Book Antiqua" w:hAnsi="Book Antiqua" w:cs="ArialMT"/>
        </w:rPr>
        <w:t xml:space="preserve"> </w:t>
      </w:r>
      <w:r w:rsidRPr="00FC0C78">
        <w:rPr>
          <w:rFonts w:ascii="Book Antiqua" w:hAnsi="Book Antiqua" w:cs="ArialMT"/>
        </w:rPr>
        <w:t>z egzemplarzy powinien być oznaczony jako „Egzemplarz nr</w:t>
      </w:r>
      <w:r w:rsidR="00651B70" w:rsidRPr="00FC0C78">
        <w:rPr>
          <w:rFonts w:ascii="Book Antiqua" w:hAnsi="Book Antiqua" w:cs="ArialMT"/>
        </w:rPr>
        <w:t>………”</w:t>
      </w:r>
    </w:p>
    <w:p w14:paraId="3D41184D" w14:textId="77777777" w:rsidR="00651B70" w:rsidRPr="00FC0C78" w:rsidRDefault="008D6406" w:rsidP="0014416E">
      <w:pPr>
        <w:pStyle w:val="Akapitzlist"/>
        <w:numPr>
          <w:ilvl w:val="0"/>
          <w:numId w:val="5"/>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lastRenderedPageBreak/>
        <w:t>W każdym tomie należy umieścić szczegółowy spis zawartości tomu odpowiadający spisowi</w:t>
      </w:r>
      <w:r w:rsidR="00651B70" w:rsidRPr="00FC0C78">
        <w:rPr>
          <w:rFonts w:ascii="Book Antiqua" w:hAnsi="Book Antiqua" w:cs="ArialMT"/>
        </w:rPr>
        <w:t xml:space="preserve"> </w:t>
      </w:r>
      <w:r w:rsidRPr="00FC0C78">
        <w:rPr>
          <w:rFonts w:ascii="Book Antiqua" w:hAnsi="Book Antiqua" w:cs="ArialMT"/>
        </w:rPr>
        <w:t xml:space="preserve">zawartości dokumentacji powykonawczej. </w:t>
      </w:r>
    </w:p>
    <w:p w14:paraId="054E161F" w14:textId="77777777" w:rsidR="008D6406" w:rsidRPr="00FC0C78" w:rsidRDefault="008D6406" w:rsidP="0014416E">
      <w:pPr>
        <w:pStyle w:val="Akapitzlist"/>
        <w:numPr>
          <w:ilvl w:val="0"/>
          <w:numId w:val="5"/>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W każdym tomie bez wyjątku dokumenty muszą</w:t>
      </w:r>
      <w:r w:rsidR="00651B70" w:rsidRPr="00FC0C78">
        <w:rPr>
          <w:rFonts w:ascii="Book Antiqua" w:hAnsi="Book Antiqua" w:cs="ArialMT"/>
        </w:rPr>
        <w:t xml:space="preserve"> </w:t>
      </w:r>
      <w:r w:rsidRPr="00FC0C78">
        <w:rPr>
          <w:rFonts w:ascii="Book Antiqua" w:hAnsi="Book Antiqua" w:cs="ArialMT"/>
        </w:rPr>
        <w:t>być oznaczone pieczątką „Dokumentacja Powykonawcza" i podpisane przez Kierownika Budowy.</w:t>
      </w:r>
    </w:p>
    <w:p w14:paraId="3DF9837F" w14:textId="1FDBDED4" w:rsidR="007053AE" w:rsidRPr="00AA7707"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AA7707">
        <w:rPr>
          <w:rFonts w:ascii="Book Antiqua" w:hAnsi="Book Antiqua" w:cs="ArialMT"/>
        </w:rPr>
        <w:t>Dokumentacja powykonawcza przekazywana będzie Zamawiającemu za pośrednictwem</w:t>
      </w:r>
      <w:r w:rsidR="00AA7707">
        <w:rPr>
          <w:rFonts w:ascii="Book Antiqua" w:hAnsi="Book Antiqua" w:cs="ArialMT"/>
        </w:rPr>
        <w:t xml:space="preserve"> </w:t>
      </w:r>
      <w:r w:rsidRPr="00AA7707">
        <w:rPr>
          <w:rFonts w:ascii="Book Antiqua" w:hAnsi="Book Antiqua" w:cs="ArialMT"/>
        </w:rPr>
        <w:t>Inspektora nadzoru, który przed przekazaniem jej Zamawiającemu dokon</w:t>
      </w:r>
      <w:r w:rsidR="007053AE" w:rsidRPr="00AA7707">
        <w:rPr>
          <w:rFonts w:ascii="Book Antiqua" w:hAnsi="Book Antiqua" w:cs="ArialMT"/>
        </w:rPr>
        <w:t>a jej weryfikacji i akceptacji.</w:t>
      </w:r>
    </w:p>
    <w:p w14:paraId="28367741" w14:textId="3DBFCF8E" w:rsidR="007053AE" w:rsidRPr="00AA0A45"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AA0A45">
        <w:rPr>
          <w:rFonts w:ascii="Book Antiqua" w:hAnsi="Book Antiqua" w:cs="ArialMT"/>
        </w:rPr>
        <w:t>Wszystkie dokumenty winny być sporządzone w języku polskim lub posiadać odpowiednie tłumaczenia</w:t>
      </w:r>
      <w:r w:rsidR="007053AE" w:rsidRPr="00AA0A45">
        <w:rPr>
          <w:rFonts w:ascii="Book Antiqua" w:hAnsi="Book Antiqua" w:cs="ArialMT"/>
        </w:rPr>
        <w:t xml:space="preserve"> </w:t>
      </w:r>
      <w:r w:rsidR="00864EE9" w:rsidRPr="00AA0A45">
        <w:rPr>
          <w:rFonts w:ascii="Book Antiqua" w:hAnsi="Book Antiqua" w:cs="ArialMT"/>
        </w:rPr>
        <w:t>w języku polskim</w:t>
      </w:r>
      <w:r w:rsidR="007053AE" w:rsidRPr="00AA0A45">
        <w:rPr>
          <w:rFonts w:ascii="Book Antiqua" w:hAnsi="Book Antiqua" w:cs="ArialMT"/>
        </w:rPr>
        <w:t>.</w:t>
      </w:r>
    </w:p>
    <w:p w14:paraId="4C89C377" w14:textId="4770BB0B" w:rsidR="008D6406" w:rsidRPr="00FC0C78" w:rsidRDefault="008D6406" w:rsidP="0014416E">
      <w:pPr>
        <w:pStyle w:val="Akapitzlist"/>
        <w:numPr>
          <w:ilvl w:val="0"/>
          <w:numId w:val="2"/>
        </w:numPr>
        <w:autoSpaceDE w:val="0"/>
        <w:autoSpaceDN w:val="0"/>
        <w:adjustRightInd w:val="0"/>
        <w:spacing w:after="0" w:line="276" w:lineRule="auto"/>
        <w:ind w:left="0"/>
        <w:jc w:val="both"/>
        <w:rPr>
          <w:rFonts w:ascii="Book Antiqua" w:hAnsi="Book Antiqua" w:cs="ArialMT"/>
        </w:rPr>
      </w:pPr>
      <w:r w:rsidRPr="00FC0C78">
        <w:rPr>
          <w:rFonts w:ascii="Book Antiqua" w:hAnsi="Book Antiqua" w:cs="ArialMT"/>
        </w:rPr>
        <w:t>Wykonawca oświadcza, że:</w:t>
      </w:r>
    </w:p>
    <w:p w14:paraId="5C1C97AD" w14:textId="4C039E66" w:rsidR="008D6406" w:rsidRPr="00AA7707" w:rsidRDefault="008D6406" w:rsidP="00AA7707">
      <w:pPr>
        <w:autoSpaceDE w:val="0"/>
        <w:autoSpaceDN w:val="0"/>
        <w:adjustRightInd w:val="0"/>
        <w:spacing w:after="0" w:line="276" w:lineRule="auto"/>
        <w:jc w:val="both"/>
        <w:rPr>
          <w:rFonts w:ascii="Book Antiqua" w:hAnsi="Book Antiqua" w:cs="ArialMT"/>
        </w:rPr>
      </w:pPr>
      <w:r w:rsidRPr="00AA7707">
        <w:rPr>
          <w:rFonts w:ascii="Book Antiqua" w:hAnsi="Book Antiqua" w:cs="ArialMT"/>
        </w:rPr>
        <w:t>po zapoznaniu się z sytuacją faktyczną i dokumentacją postępowania, zapewnia że posiada</w:t>
      </w:r>
    </w:p>
    <w:p w14:paraId="4FF3B3D2" w14:textId="77777777" w:rsidR="008D6406" w:rsidRPr="00AA7707" w:rsidRDefault="008D6406" w:rsidP="0014416E">
      <w:pPr>
        <w:pStyle w:val="Akapitzlist"/>
        <w:numPr>
          <w:ilvl w:val="0"/>
          <w:numId w:val="25"/>
        </w:numPr>
        <w:autoSpaceDE w:val="0"/>
        <w:autoSpaceDN w:val="0"/>
        <w:adjustRightInd w:val="0"/>
        <w:spacing w:after="0" w:line="276" w:lineRule="auto"/>
        <w:ind w:left="1134"/>
        <w:jc w:val="both"/>
        <w:rPr>
          <w:rFonts w:ascii="Book Antiqua" w:hAnsi="Book Antiqua" w:cs="ArialMT"/>
        </w:rPr>
      </w:pPr>
      <w:r w:rsidRPr="00AA7707">
        <w:rPr>
          <w:rFonts w:ascii="Book Antiqua" w:hAnsi="Book Antiqua" w:cs="ArialMT"/>
        </w:rPr>
        <w:t>niezbędną wiedzę fachową, kwalifikację, doświadczenie, możliwości i uprawnienia konieczne dla</w:t>
      </w:r>
      <w:r w:rsidR="007053AE" w:rsidRPr="00AA7707">
        <w:rPr>
          <w:rFonts w:ascii="Book Antiqua" w:hAnsi="Book Antiqua" w:cs="ArialMT"/>
        </w:rPr>
        <w:t xml:space="preserve"> </w:t>
      </w:r>
      <w:r w:rsidRPr="00AA7707">
        <w:rPr>
          <w:rFonts w:ascii="Book Antiqua" w:hAnsi="Book Antiqua" w:cs="ArialMT"/>
        </w:rPr>
        <w:t>prawidłowego wykonania Umowy i będzie w stanie należycie wykonać przedmiot zamówienia na</w:t>
      </w:r>
      <w:r w:rsidR="007053AE" w:rsidRPr="00AA7707">
        <w:rPr>
          <w:rFonts w:ascii="Book Antiqua" w:hAnsi="Book Antiqua" w:cs="ArialMT"/>
        </w:rPr>
        <w:t xml:space="preserve"> </w:t>
      </w:r>
      <w:r w:rsidRPr="00AA7707">
        <w:rPr>
          <w:rFonts w:ascii="Book Antiqua" w:hAnsi="Book Antiqua" w:cs="ArialMT"/>
        </w:rPr>
        <w:t>warunkach określonych w Umowie;</w:t>
      </w:r>
    </w:p>
    <w:p w14:paraId="53464F50" w14:textId="144E38A0" w:rsidR="008D6406" w:rsidRPr="00AA7707" w:rsidRDefault="008D6406" w:rsidP="0014416E">
      <w:pPr>
        <w:pStyle w:val="Akapitzlist"/>
        <w:numPr>
          <w:ilvl w:val="0"/>
          <w:numId w:val="25"/>
        </w:numPr>
        <w:autoSpaceDE w:val="0"/>
        <w:autoSpaceDN w:val="0"/>
        <w:adjustRightInd w:val="0"/>
        <w:spacing w:after="0" w:line="276" w:lineRule="auto"/>
        <w:ind w:left="1134"/>
        <w:jc w:val="both"/>
        <w:rPr>
          <w:rFonts w:ascii="Book Antiqua" w:hAnsi="Book Antiqua" w:cs="ArialMT"/>
        </w:rPr>
      </w:pPr>
      <w:r w:rsidRPr="00AA7707">
        <w:rPr>
          <w:rFonts w:ascii="Book Antiqua" w:hAnsi="Book Antiqua" w:cs="ArialMT"/>
        </w:rPr>
        <w:t>szczegółowo zapoznał się z dokumentacją postępowania i przedstawiona przez niego oferta jest</w:t>
      </w:r>
      <w:r w:rsidR="007053AE" w:rsidRPr="00AA7707">
        <w:rPr>
          <w:rFonts w:ascii="Book Antiqua" w:hAnsi="Book Antiqua" w:cs="ArialMT"/>
        </w:rPr>
        <w:t xml:space="preserve"> </w:t>
      </w:r>
      <w:r w:rsidRPr="00AA7707">
        <w:rPr>
          <w:rFonts w:ascii="Book Antiqua" w:hAnsi="Book Antiqua" w:cs="ArialMT"/>
        </w:rPr>
        <w:t>kompletna, czyli uwzględniająca wszelkie składniki Przedmiotu umowy.</w:t>
      </w:r>
    </w:p>
    <w:p w14:paraId="4B5D899A" w14:textId="43D5CC6E" w:rsidR="008D6406" w:rsidRPr="00AA7707" w:rsidRDefault="008D6406" w:rsidP="0014416E">
      <w:pPr>
        <w:pStyle w:val="Akapitzlist"/>
        <w:numPr>
          <w:ilvl w:val="0"/>
          <w:numId w:val="25"/>
        </w:numPr>
        <w:autoSpaceDE w:val="0"/>
        <w:autoSpaceDN w:val="0"/>
        <w:adjustRightInd w:val="0"/>
        <w:spacing w:after="0" w:line="276" w:lineRule="auto"/>
        <w:ind w:left="1134"/>
        <w:jc w:val="both"/>
        <w:rPr>
          <w:rFonts w:ascii="Book Antiqua" w:hAnsi="Book Antiqua" w:cs="ArialMT"/>
        </w:rPr>
      </w:pPr>
      <w:r w:rsidRPr="00AA7707">
        <w:rPr>
          <w:rFonts w:ascii="Book Antiqua" w:hAnsi="Book Antiqua" w:cs="ArialMT"/>
        </w:rPr>
        <w:t>Zlecenie części Przedmiotu umowy Podwykonawcy nie zmienia zobowiązań Wykonawcy wobec</w:t>
      </w:r>
      <w:r w:rsidR="007053AE" w:rsidRPr="00AA7707">
        <w:rPr>
          <w:rFonts w:ascii="Book Antiqua" w:hAnsi="Book Antiqua" w:cs="ArialMT"/>
        </w:rPr>
        <w:t xml:space="preserve"> </w:t>
      </w:r>
      <w:r w:rsidRPr="00AA7707">
        <w:rPr>
          <w:rFonts w:ascii="Book Antiqua" w:hAnsi="Book Antiqua" w:cs="ArialMT"/>
        </w:rPr>
        <w:t>Zamawiającego oraz odpowiedzialności za wykonanie tej części prac.</w:t>
      </w:r>
    </w:p>
    <w:p w14:paraId="5E74B51B" w14:textId="76E3FFDE" w:rsidR="008D6406" w:rsidRPr="00AA7707" w:rsidRDefault="008D6406" w:rsidP="0014416E">
      <w:pPr>
        <w:pStyle w:val="Akapitzlist"/>
        <w:numPr>
          <w:ilvl w:val="0"/>
          <w:numId w:val="25"/>
        </w:numPr>
        <w:autoSpaceDE w:val="0"/>
        <w:autoSpaceDN w:val="0"/>
        <w:adjustRightInd w:val="0"/>
        <w:spacing w:after="0" w:line="276" w:lineRule="auto"/>
        <w:ind w:left="1134"/>
        <w:jc w:val="both"/>
        <w:rPr>
          <w:rFonts w:ascii="Book Antiqua" w:hAnsi="Book Antiqua" w:cs="ArialMT"/>
        </w:rPr>
      </w:pPr>
      <w:r w:rsidRPr="00AA7707">
        <w:rPr>
          <w:rFonts w:ascii="Book Antiqua" w:hAnsi="Book Antiqua" w:cs="ArialMT"/>
        </w:rPr>
        <w:t>jest odpowiedzialny za działania, uchybienia i zaniedbania Podwykonawców w takim samym stopniu,</w:t>
      </w:r>
      <w:r w:rsidR="007053AE" w:rsidRPr="00AA7707">
        <w:rPr>
          <w:rFonts w:ascii="Book Antiqua" w:hAnsi="Book Antiqua" w:cs="ArialMT"/>
        </w:rPr>
        <w:t xml:space="preserve"> </w:t>
      </w:r>
      <w:r w:rsidRPr="00AA7707">
        <w:rPr>
          <w:rFonts w:ascii="Book Antiqua" w:hAnsi="Book Antiqua" w:cs="ArialMT"/>
        </w:rPr>
        <w:t>jak to by były jego własne.</w:t>
      </w:r>
    </w:p>
    <w:p w14:paraId="3E54B6AF" w14:textId="7A9A31E2" w:rsidR="008D6406" w:rsidRPr="00AA7707" w:rsidRDefault="008D6406" w:rsidP="0014416E">
      <w:pPr>
        <w:pStyle w:val="Akapitzlist"/>
        <w:numPr>
          <w:ilvl w:val="0"/>
          <w:numId w:val="25"/>
        </w:numPr>
        <w:autoSpaceDE w:val="0"/>
        <w:autoSpaceDN w:val="0"/>
        <w:adjustRightInd w:val="0"/>
        <w:spacing w:after="0" w:line="276" w:lineRule="auto"/>
        <w:ind w:left="1134"/>
        <w:jc w:val="both"/>
        <w:rPr>
          <w:rFonts w:ascii="Book Antiqua" w:hAnsi="Book Antiqua" w:cs="ArialMT"/>
        </w:rPr>
      </w:pPr>
      <w:r w:rsidRPr="00AA7707">
        <w:rPr>
          <w:rFonts w:ascii="Book Antiqua" w:hAnsi="Book Antiqua" w:cs="ArialMT"/>
        </w:rPr>
        <w:t>w przypadku powierzenia części prac Podwykonawcom, Wykonawca odpowiada wobec</w:t>
      </w:r>
      <w:r w:rsidR="007053AE" w:rsidRPr="00AA7707">
        <w:rPr>
          <w:rFonts w:ascii="Book Antiqua" w:hAnsi="Book Antiqua" w:cs="ArialMT"/>
        </w:rPr>
        <w:t xml:space="preserve"> </w:t>
      </w:r>
      <w:r w:rsidRPr="00AA7707">
        <w:rPr>
          <w:rFonts w:ascii="Book Antiqua" w:hAnsi="Book Antiqua" w:cs="ArialMT"/>
        </w:rPr>
        <w:t>Zamawiającego oraz osób trzecich za wszelkie szkody wyrządzone przez Podwykonawcę na osobach</w:t>
      </w:r>
      <w:r w:rsidR="007053AE" w:rsidRPr="00AA7707">
        <w:rPr>
          <w:rFonts w:ascii="Book Antiqua" w:hAnsi="Book Antiqua" w:cs="ArialMT"/>
        </w:rPr>
        <w:t xml:space="preserve"> </w:t>
      </w:r>
      <w:r w:rsidRPr="00AA7707">
        <w:rPr>
          <w:rFonts w:ascii="Book Antiqua" w:hAnsi="Book Antiqua" w:cs="ArialMT"/>
        </w:rPr>
        <w:t>lub mieniu, jak również za niewykonanie lub nienależyte wykonanie niniejszej Umowy. Nie wyklucza to</w:t>
      </w:r>
      <w:r w:rsidR="007053AE" w:rsidRPr="00AA7707">
        <w:rPr>
          <w:rFonts w:ascii="Book Antiqua" w:hAnsi="Book Antiqua" w:cs="ArialMT"/>
        </w:rPr>
        <w:t xml:space="preserve"> </w:t>
      </w:r>
      <w:r w:rsidRPr="00AA7707">
        <w:rPr>
          <w:rFonts w:ascii="Book Antiqua" w:hAnsi="Book Antiqua" w:cs="ArialMT"/>
        </w:rPr>
        <w:t>prawa Zamawiającego do łącznego żądania od Wykonawcy i jego Podwykonawców naprawienia</w:t>
      </w:r>
      <w:r w:rsidR="007053AE" w:rsidRPr="00AA7707">
        <w:rPr>
          <w:rFonts w:ascii="Book Antiqua" w:hAnsi="Book Antiqua" w:cs="ArialMT"/>
        </w:rPr>
        <w:t xml:space="preserve"> </w:t>
      </w:r>
      <w:r w:rsidRPr="00AA7707">
        <w:rPr>
          <w:rFonts w:ascii="Book Antiqua" w:hAnsi="Book Antiqua" w:cs="ArialMT"/>
        </w:rPr>
        <w:t xml:space="preserve">szkody, w tym na zasadzie solidarności lub in </w:t>
      </w:r>
      <w:proofErr w:type="spellStart"/>
      <w:r w:rsidRPr="00AA7707">
        <w:rPr>
          <w:rFonts w:ascii="Book Antiqua" w:hAnsi="Book Antiqua" w:cs="ArialMT"/>
        </w:rPr>
        <w:t>solidum</w:t>
      </w:r>
      <w:proofErr w:type="spellEnd"/>
      <w:r w:rsidRPr="00AA7707">
        <w:rPr>
          <w:rFonts w:ascii="Book Antiqua" w:hAnsi="Book Antiqua" w:cs="ArialMT"/>
        </w:rPr>
        <w:t>.</w:t>
      </w:r>
    </w:p>
    <w:p w14:paraId="52F1244D" w14:textId="77777777" w:rsidR="006639D6" w:rsidRPr="00FC0C78" w:rsidRDefault="006639D6" w:rsidP="0085353C">
      <w:pPr>
        <w:autoSpaceDE w:val="0"/>
        <w:autoSpaceDN w:val="0"/>
        <w:adjustRightInd w:val="0"/>
        <w:spacing w:after="0" w:line="276" w:lineRule="auto"/>
        <w:jc w:val="center"/>
        <w:rPr>
          <w:rFonts w:ascii="Book Antiqua" w:hAnsi="Book Antiqua" w:cs="Arial-BoldMT"/>
          <w:b/>
          <w:bCs/>
        </w:rPr>
      </w:pPr>
    </w:p>
    <w:p w14:paraId="14A3383D" w14:textId="4BD35DC9" w:rsidR="008D6406" w:rsidRPr="00FC0C78" w:rsidRDefault="00F43F6D" w:rsidP="00816477">
      <w:pPr>
        <w:pStyle w:val="Nagwek1"/>
        <w:jc w:val="center"/>
      </w:pPr>
      <w:bookmarkStart w:id="4" w:name="_Toc126659834"/>
      <w:r w:rsidRPr="00FC0C78">
        <w:t>§ 4.</w:t>
      </w:r>
      <w:r>
        <w:t xml:space="preserve"> </w:t>
      </w:r>
      <w:r w:rsidR="008D6406" w:rsidRPr="00FC0C78">
        <w:t>Podwykonawcy</w:t>
      </w:r>
      <w:bookmarkEnd w:id="4"/>
      <w:r>
        <w:t xml:space="preserve"> </w:t>
      </w:r>
    </w:p>
    <w:p w14:paraId="54B12F2F" w14:textId="77777777" w:rsidR="007053AE" w:rsidRPr="00FC0C78" w:rsidRDefault="008D6406" w:rsidP="0014416E">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Wykonawca zobowiązuje się wykonać siłami własnymi zakres rzeczowy robót wynikający ze złożonej</w:t>
      </w:r>
      <w:r w:rsidR="007053AE" w:rsidRPr="00FC0C78">
        <w:rPr>
          <w:rFonts w:ascii="Book Antiqua" w:hAnsi="Book Antiqua" w:cs="ArialMT"/>
        </w:rPr>
        <w:t xml:space="preserve"> </w:t>
      </w:r>
      <w:r w:rsidRPr="00FC0C78">
        <w:rPr>
          <w:rFonts w:ascii="Book Antiqua" w:hAnsi="Book Antiqua" w:cs="ArialMT"/>
        </w:rPr>
        <w:t>oferty.</w:t>
      </w:r>
    </w:p>
    <w:p w14:paraId="2C6C12AA" w14:textId="77777777" w:rsidR="008D6406" w:rsidRPr="00FC0C78" w:rsidRDefault="008D6406" w:rsidP="0014416E">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Następujące prace zostaną wykonane przez podwykonawcę, za którego odpowiada Wykonawca:</w:t>
      </w:r>
    </w:p>
    <w:p w14:paraId="4914CF83" w14:textId="77777777" w:rsidR="007053AE" w:rsidRPr="00FC0C78" w:rsidRDefault="007053AE" w:rsidP="0014416E">
      <w:pPr>
        <w:pStyle w:val="Akapitzlist"/>
        <w:numPr>
          <w:ilvl w:val="0"/>
          <w:numId w:val="7"/>
        </w:numPr>
        <w:autoSpaceDE w:val="0"/>
        <w:autoSpaceDN w:val="0"/>
        <w:adjustRightInd w:val="0"/>
        <w:spacing w:after="0" w:line="276" w:lineRule="auto"/>
        <w:ind w:left="1276"/>
        <w:jc w:val="both"/>
        <w:rPr>
          <w:rFonts w:ascii="Book Antiqua" w:hAnsi="Book Antiqua" w:cs="ArialMT"/>
        </w:rPr>
      </w:pPr>
      <w:r w:rsidRPr="00FC0C78">
        <w:rPr>
          <w:rFonts w:ascii="Book Antiqua" w:hAnsi="Book Antiqua" w:cs="ArialMT"/>
        </w:rPr>
        <w:t>………………………………………….</w:t>
      </w:r>
    </w:p>
    <w:p w14:paraId="3E69A091" w14:textId="77777777" w:rsidR="007053AE" w:rsidRPr="00FC0C78" w:rsidRDefault="007053AE" w:rsidP="0014416E">
      <w:pPr>
        <w:pStyle w:val="Akapitzlist"/>
        <w:numPr>
          <w:ilvl w:val="0"/>
          <w:numId w:val="7"/>
        </w:numPr>
        <w:autoSpaceDE w:val="0"/>
        <w:autoSpaceDN w:val="0"/>
        <w:adjustRightInd w:val="0"/>
        <w:spacing w:after="0" w:line="276" w:lineRule="auto"/>
        <w:ind w:left="1276"/>
        <w:jc w:val="both"/>
        <w:rPr>
          <w:rFonts w:ascii="Book Antiqua" w:hAnsi="Book Antiqua" w:cs="ArialMT"/>
        </w:rPr>
      </w:pPr>
      <w:r w:rsidRPr="00FC0C78">
        <w:rPr>
          <w:rFonts w:ascii="Book Antiqua" w:hAnsi="Book Antiqua" w:cs="ArialMT"/>
        </w:rPr>
        <w:t>…………………………………………</w:t>
      </w:r>
    </w:p>
    <w:p w14:paraId="7541BB8E" w14:textId="77777777" w:rsidR="007053AE" w:rsidRPr="00FC0C78" w:rsidRDefault="007053AE" w:rsidP="0014416E">
      <w:pPr>
        <w:pStyle w:val="Akapitzlist"/>
        <w:numPr>
          <w:ilvl w:val="0"/>
          <w:numId w:val="7"/>
        </w:numPr>
        <w:autoSpaceDE w:val="0"/>
        <w:autoSpaceDN w:val="0"/>
        <w:adjustRightInd w:val="0"/>
        <w:spacing w:after="0" w:line="276" w:lineRule="auto"/>
        <w:ind w:left="1276"/>
        <w:jc w:val="both"/>
        <w:rPr>
          <w:rFonts w:ascii="Book Antiqua" w:hAnsi="Book Antiqua" w:cs="ArialMT"/>
        </w:rPr>
      </w:pPr>
      <w:r w:rsidRPr="00FC0C78">
        <w:rPr>
          <w:rFonts w:ascii="Book Antiqua" w:hAnsi="Book Antiqua" w:cs="ArialMT"/>
        </w:rPr>
        <w:t>.…………………………………………</w:t>
      </w:r>
    </w:p>
    <w:p w14:paraId="75C53177" w14:textId="77777777" w:rsidR="007053AE" w:rsidRPr="00FC0C78" w:rsidRDefault="007053AE" w:rsidP="0014416E">
      <w:pPr>
        <w:pStyle w:val="Akapitzlist"/>
        <w:numPr>
          <w:ilvl w:val="0"/>
          <w:numId w:val="7"/>
        </w:numPr>
        <w:autoSpaceDE w:val="0"/>
        <w:autoSpaceDN w:val="0"/>
        <w:adjustRightInd w:val="0"/>
        <w:spacing w:after="0" w:line="276" w:lineRule="auto"/>
        <w:ind w:left="1276"/>
        <w:jc w:val="both"/>
        <w:rPr>
          <w:rFonts w:ascii="Book Antiqua" w:hAnsi="Book Antiqua" w:cs="ArialMT"/>
        </w:rPr>
      </w:pPr>
      <w:r w:rsidRPr="00FC0C78">
        <w:rPr>
          <w:rFonts w:ascii="Book Antiqua" w:hAnsi="Book Antiqua" w:cs="ArialMT"/>
        </w:rPr>
        <w:t>.…………………………………………</w:t>
      </w:r>
    </w:p>
    <w:p w14:paraId="29079E3D" w14:textId="77777777" w:rsidR="007053AE" w:rsidRPr="00FC0C78" w:rsidRDefault="007053AE" w:rsidP="0014416E">
      <w:pPr>
        <w:pStyle w:val="Akapitzlist"/>
        <w:numPr>
          <w:ilvl w:val="0"/>
          <w:numId w:val="7"/>
        </w:numPr>
        <w:autoSpaceDE w:val="0"/>
        <w:autoSpaceDN w:val="0"/>
        <w:adjustRightInd w:val="0"/>
        <w:spacing w:after="0" w:line="276" w:lineRule="auto"/>
        <w:ind w:left="1276"/>
        <w:jc w:val="both"/>
        <w:rPr>
          <w:rFonts w:ascii="Book Antiqua" w:hAnsi="Book Antiqua" w:cs="ArialMT"/>
        </w:rPr>
      </w:pPr>
      <w:r w:rsidRPr="00FC0C78">
        <w:rPr>
          <w:rFonts w:ascii="Book Antiqua" w:hAnsi="Book Antiqua" w:cs="ArialMT"/>
        </w:rPr>
        <w:t>.…………………………………………</w:t>
      </w:r>
    </w:p>
    <w:p w14:paraId="244E5551" w14:textId="77777777" w:rsidR="007053AE" w:rsidRPr="00FC0C78" w:rsidRDefault="007053AE" w:rsidP="0014416E">
      <w:pPr>
        <w:pStyle w:val="Akapitzlist"/>
        <w:numPr>
          <w:ilvl w:val="0"/>
          <w:numId w:val="7"/>
        </w:numPr>
        <w:autoSpaceDE w:val="0"/>
        <w:autoSpaceDN w:val="0"/>
        <w:adjustRightInd w:val="0"/>
        <w:spacing w:after="0" w:line="276" w:lineRule="auto"/>
        <w:ind w:left="1276"/>
        <w:jc w:val="both"/>
        <w:rPr>
          <w:rFonts w:ascii="Book Antiqua" w:hAnsi="Book Antiqua" w:cs="ArialMT"/>
        </w:rPr>
      </w:pPr>
      <w:r w:rsidRPr="00FC0C78">
        <w:rPr>
          <w:rFonts w:ascii="Book Antiqua" w:hAnsi="Book Antiqua" w:cs="ArialMT"/>
        </w:rPr>
        <w:t>…………………………………………</w:t>
      </w:r>
    </w:p>
    <w:p w14:paraId="6C2BBF04" w14:textId="77777777" w:rsidR="008D6406" w:rsidRPr="00FC0C78" w:rsidRDefault="008D6406" w:rsidP="009742DC">
      <w:pPr>
        <w:autoSpaceDE w:val="0"/>
        <w:autoSpaceDN w:val="0"/>
        <w:adjustRightInd w:val="0"/>
        <w:spacing w:after="0" w:line="276" w:lineRule="auto"/>
        <w:ind w:left="284"/>
        <w:jc w:val="both"/>
        <w:rPr>
          <w:rFonts w:ascii="Book Antiqua" w:hAnsi="Book Antiqua" w:cs="Cambria"/>
        </w:rPr>
      </w:pPr>
    </w:p>
    <w:p w14:paraId="2EFB5C66" w14:textId="4D593F00" w:rsidR="00671FA0" w:rsidRPr="003658A1" w:rsidRDefault="00671FA0" w:rsidP="00671FA0">
      <w:pPr>
        <w:pStyle w:val="Akapitzlist"/>
        <w:numPr>
          <w:ilvl w:val="0"/>
          <w:numId w:val="6"/>
        </w:numPr>
        <w:autoSpaceDE w:val="0"/>
        <w:autoSpaceDN w:val="0"/>
        <w:adjustRightInd w:val="0"/>
        <w:spacing w:after="0" w:line="240" w:lineRule="auto"/>
        <w:ind w:left="360"/>
        <w:jc w:val="both"/>
        <w:rPr>
          <w:rFonts w:ascii="Book Antiqua" w:hAnsi="Book Antiqua" w:cs="BookAntiqua"/>
        </w:rPr>
      </w:pPr>
      <w:r w:rsidRPr="003658A1">
        <w:rPr>
          <w:rFonts w:ascii="Book Antiqua" w:hAnsi="Book Antiqua" w:cs="BookAntiqua"/>
        </w:rPr>
        <w:lastRenderedPageBreak/>
        <w:t xml:space="preserve"> Wykonawca zobowiązany jest do dostarczania Zamawiającemu i aktualizowania wykazu wszystkich podwykonawców którym powierzy wykonywanie robót budowlanych, bez względu na wartość umowy oraz wykazu podwykonawców dostaw lub usług o wartości umowy powyżej 50 000 zł netto oraz zakresu tych robót, ze wskazaniem, który z podwykonawców będzie je wykonywał</w:t>
      </w:r>
      <w:r w:rsidRPr="003658A1">
        <w:rPr>
          <w:rFonts w:ascii="Book Antiqua" w:hAnsi="Book Antiqua" w:cs="ArialMT"/>
        </w:rPr>
        <w:t>.</w:t>
      </w:r>
    </w:p>
    <w:p w14:paraId="2F67C7EF" w14:textId="77777777" w:rsidR="007053AE" w:rsidRPr="00FC0C78" w:rsidRDefault="008D6406" w:rsidP="0014416E">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Wykonawca ponosi wobec Zamawiającego pełną odpowiedzialność za roboty, które wykonuje przy</w:t>
      </w:r>
      <w:r w:rsidR="007053AE" w:rsidRPr="00FC0C78">
        <w:rPr>
          <w:rFonts w:ascii="Book Antiqua" w:hAnsi="Book Antiqua" w:cs="ArialMT"/>
        </w:rPr>
        <w:t xml:space="preserve"> </w:t>
      </w:r>
      <w:r w:rsidRPr="00FC0C78">
        <w:rPr>
          <w:rFonts w:ascii="Book Antiqua" w:hAnsi="Book Antiqua" w:cs="ArialMT"/>
        </w:rPr>
        <w:t>pomocy podwykonawców.</w:t>
      </w:r>
    </w:p>
    <w:p w14:paraId="3B6DEE3F" w14:textId="77777777" w:rsidR="007053AE" w:rsidRPr="00FC0C78" w:rsidRDefault="008D6406" w:rsidP="0014416E">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Wykonawca zobowiązany jest do przedkładania Zamawiającemu projektu umowy o podwykonawstwo,</w:t>
      </w:r>
      <w:r w:rsidR="007053AE" w:rsidRPr="00FC0C78">
        <w:rPr>
          <w:rFonts w:ascii="Book Antiqua" w:hAnsi="Book Antiqua" w:cs="ArialMT"/>
        </w:rPr>
        <w:t xml:space="preserve"> </w:t>
      </w:r>
      <w:r w:rsidRPr="00FC0C78">
        <w:rPr>
          <w:rFonts w:ascii="Book Antiqua" w:hAnsi="Book Antiqua" w:cs="ArialMT"/>
        </w:rPr>
        <w:t>której przedmiotem są roboty budowlane, bez względu na wartość umowy, a także projektu jej zmiany.</w:t>
      </w:r>
    </w:p>
    <w:p w14:paraId="0359B93D" w14:textId="67D13ED6" w:rsidR="007053AE" w:rsidRPr="00FC0C78" w:rsidRDefault="008D6406" w:rsidP="0014416E">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Wykonawca zobowiązany jest do przedkładania Zamawiającemu poświadczonej za zgodność</w:t>
      </w:r>
      <w:r w:rsidR="007053AE" w:rsidRPr="00FC0C78">
        <w:rPr>
          <w:rFonts w:ascii="Book Antiqua" w:hAnsi="Book Antiqua" w:cs="ArialMT"/>
        </w:rPr>
        <w:t xml:space="preserve"> </w:t>
      </w:r>
      <w:r w:rsidRPr="00FC0C78">
        <w:rPr>
          <w:rFonts w:ascii="Book Antiqua" w:hAnsi="Book Antiqua" w:cs="ArialMT"/>
        </w:rPr>
        <w:t>z oryginałem kopii zawartej umowy o podwykonawstwo, której przedmiotem są roboty budowlane, bez</w:t>
      </w:r>
      <w:r w:rsidR="007053AE" w:rsidRPr="00FC0C78">
        <w:rPr>
          <w:rFonts w:ascii="Book Antiqua" w:hAnsi="Book Antiqua" w:cs="ArialMT"/>
        </w:rPr>
        <w:t xml:space="preserve"> </w:t>
      </w:r>
      <w:r w:rsidRPr="00FC0C78">
        <w:rPr>
          <w:rFonts w:ascii="Book Antiqua" w:hAnsi="Book Antiqua" w:cs="ArialMT"/>
        </w:rPr>
        <w:t>względu na wartość umowy i jej zmian w terminie 7 dni od dnia zawarcia umowy lub dokonania jej</w:t>
      </w:r>
      <w:r w:rsidR="007053AE" w:rsidRPr="00FC0C78">
        <w:rPr>
          <w:rFonts w:ascii="Book Antiqua" w:hAnsi="Book Antiqua" w:cs="ArialMT"/>
        </w:rPr>
        <w:t xml:space="preserve"> </w:t>
      </w:r>
      <w:r w:rsidRPr="00FC0C78">
        <w:rPr>
          <w:rFonts w:ascii="Book Antiqua" w:hAnsi="Book Antiqua" w:cs="ArialMT"/>
        </w:rPr>
        <w:t>zmiany.</w:t>
      </w:r>
    </w:p>
    <w:p w14:paraId="6E7501EE" w14:textId="77777777" w:rsidR="00671FA0" w:rsidRDefault="008D6406" w:rsidP="00671FA0">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Zamawiający określa 14 dniowy termin na zgłoszenie zastrzeżeń do projektu umowy</w:t>
      </w:r>
      <w:r w:rsidR="007053AE" w:rsidRPr="00FC0C78">
        <w:rPr>
          <w:rFonts w:ascii="Book Antiqua" w:hAnsi="Book Antiqua" w:cs="ArialMT"/>
        </w:rPr>
        <w:t xml:space="preserve"> </w:t>
      </w:r>
      <w:r w:rsidRPr="00FC0C78">
        <w:rPr>
          <w:rFonts w:ascii="Book Antiqua" w:hAnsi="Book Antiqua" w:cs="ArialMT"/>
        </w:rPr>
        <w:t>o podwykonawstwo, której przedmiotem są roboty budowlane, i do projektu jej zmiany lub sprzeciwu do</w:t>
      </w:r>
      <w:r w:rsidR="007053AE" w:rsidRPr="00FC0C78">
        <w:rPr>
          <w:rFonts w:ascii="Book Antiqua" w:hAnsi="Book Antiqua" w:cs="ArialMT"/>
        </w:rPr>
        <w:t xml:space="preserve"> </w:t>
      </w:r>
      <w:r w:rsidRPr="00FC0C78">
        <w:rPr>
          <w:rFonts w:ascii="Book Antiqua" w:hAnsi="Book Antiqua" w:cs="ArialMT"/>
        </w:rPr>
        <w:t>umowy o podwykonawstwo, której przedmiotem są roboty budowlane, i do jej zmian.</w:t>
      </w:r>
    </w:p>
    <w:p w14:paraId="5E27AAFF" w14:textId="2C4AEE82" w:rsidR="009A0330" w:rsidRPr="001C6825" w:rsidRDefault="00671FA0" w:rsidP="00671FA0">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1C6825">
        <w:rPr>
          <w:rFonts w:ascii="Book Antiqua" w:hAnsi="Book Antiqua" w:cs="BookAntiqua"/>
        </w:rPr>
        <w:t>Wykonawca zobowiązany jest do przedkładania Zamawiającemu poświadczonej za zgodność z oryginałem kopii zawartych umów o podwykonawstwo, których przedmiotem są dostawy lub usługi o wartości umowy powyżej 50 000 zł netto oraz ich zmian w terminie 7 dni od dnia zawarcia umowy lub dokonania jej zmiany</w:t>
      </w:r>
      <w:r w:rsidR="009A0330" w:rsidRPr="001C6825">
        <w:rPr>
          <w:rFonts w:ascii="Book Antiqua" w:hAnsi="Book Antiqua" w:cs="ArialMT"/>
        </w:rPr>
        <w:t xml:space="preserve">. </w:t>
      </w:r>
    </w:p>
    <w:p w14:paraId="4CFDFAF5" w14:textId="0EC668BC" w:rsidR="007053AE" w:rsidRPr="00FC0C78" w:rsidRDefault="008D6406" w:rsidP="0014416E">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Termin zapłaty wynagrodzenia podwykonawcy lub dalszemu podwykonawcy nie może być dłuższy niż</w:t>
      </w:r>
      <w:r w:rsidR="007053AE" w:rsidRPr="00FC0C78">
        <w:rPr>
          <w:rFonts w:ascii="Book Antiqua" w:hAnsi="Book Antiqua" w:cs="ArialMT"/>
        </w:rPr>
        <w:t xml:space="preserve"> </w:t>
      </w:r>
      <w:r w:rsidRPr="00FC0C78">
        <w:rPr>
          <w:rFonts w:ascii="Book Antiqua" w:hAnsi="Book Antiqua" w:cs="ArialMT"/>
        </w:rPr>
        <w:t>30 dni od dnia doręczenia Wykonawcy, podwykonawcy lub dalszemu podwykonawcy faktury lub</w:t>
      </w:r>
      <w:r w:rsidR="007053AE" w:rsidRPr="00FC0C78">
        <w:rPr>
          <w:rFonts w:ascii="Book Antiqua" w:hAnsi="Book Antiqua" w:cs="ArialMT"/>
        </w:rPr>
        <w:t xml:space="preserve"> </w:t>
      </w:r>
      <w:r w:rsidRPr="00FC0C78">
        <w:rPr>
          <w:rFonts w:ascii="Book Antiqua" w:hAnsi="Book Antiqua" w:cs="ArialMT"/>
        </w:rPr>
        <w:t>rachunku, potwierdzających wykonanie zleconej podwykonawcy lub dalszemu podwykonawcy</w:t>
      </w:r>
      <w:r w:rsidR="007053AE" w:rsidRPr="00FC0C78">
        <w:rPr>
          <w:rFonts w:ascii="Book Antiqua" w:hAnsi="Book Antiqua" w:cs="ArialMT"/>
        </w:rPr>
        <w:t xml:space="preserve"> </w:t>
      </w:r>
      <w:r w:rsidRPr="00FC0C78">
        <w:rPr>
          <w:rFonts w:ascii="Book Antiqua" w:hAnsi="Book Antiqua" w:cs="ArialMT"/>
        </w:rPr>
        <w:t>dostawy, usługi lub roboty budowlanej.</w:t>
      </w:r>
    </w:p>
    <w:p w14:paraId="46915BA6" w14:textId="77777777" w:rsidR="008D6406" w:rsidRPr="00FC0C78" w:rsidRDefault="008D6406" w:rsidP="0014416E">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Wymagania dotyczące umowy o podwykonawstwo, której przedmiotem są roboty budowlane, których</w:t>
      </w:r>
      <w:r w:rsidR="007053AE" w:rsidRPr="00FC0C78">
        <w:rPr>
          <w:rFonts w:ascii="Book Antiqua" w:hAnsi="Book Antiqua" w:cs="ArialMT"/>
        </w:rPr>
        <w:t xml:space="preserve"> </w:t>
      </w:r>
      <w:r w:rsidRPr="00FC0C78">
        <w:rPr>
          <w:rFonts w:ascii="Book Antiqua" w:hAnsi="Book Antiqua" w:cs="ArialMT"/>
        </w:rPr>
        <w:t>niespełnienie spowoduje zgłoszenie przez Zamawiającego odpowiednio zastrzeżeń lub sprzeciwu:</w:t>
      </w:r>
    </w:p>
    <w:p w14:paraId="5175D68E" w14:textId="77777777" w:rsidR="007053AE" w:rsidRPr="00FC0C78" w:rsidRDefault="008D6406" w:rsidP="0014416E">
      <w:pPr>
        <w:pStyle w:val="Akapitzlist"/>
        <w:numPr>
          <w:ilvl w:val="0"/>
          <w:numId w:val="8"/>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umowa musi spełniać wymagania określone w ogłoszeniu o zamówieniu, w tym umowa musi</w:t>
      </w:r>
      <w:r w:rsidR="007053AE" w:rsidRPr="00FC0C78">
        <w:rPr>
          <w:rFonts w:ascii="Book Antiqua" w:hAnsi="Book Antiqua" w:cs="ArialMT"/>
        </w:rPr>
        <w:t xml:space="preserve"> </w:t>
      </w:r>
      <w:r w:rsidRPr="00FC0C78">
        <w:rPr>
          <w:rFonts w:ascii="Book Antiqua" w:hAnsi="Book Antiqua" w:cs="ArialMT"/>
        </w:rPr>
        <w:t>zawierać uregulowania dotyczące odpowiedzialności podwykonawcy za wykonanie, niewykonanie</w:t>
      </w:r>
      <w:r w:rsidR="007053AE" w:rsidRPr="00FC0C78">
        <w:rPr>
          <w:rFonts w:ascii="Book Antiqua" w:hAnsi="Book Antiqua" w:cs="ArialMT"/>
        </w:rPr>
        <w:t xml:space="preserve"> </w:t>
      </w:r>
      <w:r w:rsidRPr="00FC0C78">
        <w:rPr>
          <w:rFonts w:ascii="Book Antiqua" w:hAnsi="Book Antiqua" w:cs="ArialMT"/>
        </w:rPr>
        <w:t>lub nienależyte wykonanie analogicznie do uregulowań zawartych w umowie z wykonawcą,</w:t>
      </w:r>
      <w:r w:rsidR="007053AE" w:rsidRPr="00FC0C78">
        <w:rPr>
          <w:rFonts w:ascii="Book Antiqua" w:hAnsi="Book Antiqua" w:cs="ArialMT"/>
        </w:rPr>
        <w:t xml:space="preserve"> </w:t>
      </w:r>
      <w:r w:rsidRPr="00FC0C78">
        <w:rPr>
          <w:rFonts w:ascii="Book Antiqua" w:hAnsi="Book Antiqua" w:cs="ArialMT"/>
        </w:rPr>
        <w:t>w szczególności odpowiedzialności z tytułu gwarancji i rękojmi oraz kar umownych;</w:t>
      </w:r>
    </w:p>
    <w:p w14:paraId="30B4EAF7" w14:textId="77777777" w:rsidR="008D6406" w:rsidRPr="00FC0C78" w:rsidRDefault="008D6406" w:rsidP="0014416E">
      <w:pPr>
        <w:pStyle w:val="Akapitzlist"/>
        <w:numPr>
          <w:ilvl w:val="0"/>
          <w:numId w:val="8"/>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umowa musi przewidywać termin zapłaty wynagrodzenia nie dłuższy niż określony w ust. 9.</w:t>
      </w:r>
    </w:p>
    <w:p w14:paraId="27A6D65B" w14:textId="77777777" w:rsidR="007053AE" w:rsidRPr="00FC0C78" w:rsidRDefault="008D6406" w:rsidP="0014416E">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Zamawiający może w każdym czasie, w przypadku uchylania się Wykonawcy od obowiązku zapłaty,</w:t>
      </w:r>
      <w:r w:rsidR="007053AE" w:rsidRPr="00FC0C78">
        <w:rPr>
          <w:rFonts w:ascii="Book Antiqua" w:hAnsi="Book Antiqua" w:cs="ArialMT"/>
        </w:rPr>
        <w:t xml:space="preserve"> </w:t>
      </w:r>
      <w:r w:rsidRPr="00FC0C78">
        <w:rPr>
          <w:rFonts w:ascii="Book Antiqua" w:hAnsi="Book Antiqua" w:cs="ArialMT"/>
        </w:rPr>
        <w:t>dokonać bezpośredniej zapłaty wynagrodzenia podwykonawcom, pomniejszając wynagrodzenie</w:t>
      </w:r>
      <w:r w:rsidR="007053AE" w:rsidRPr="00FC0C78">
        <w:rPr>
          <w:rFonts w:ascii="Book Antiqua" w:hAnsi="Book Antiqua" w:cs="ArialMT"/>
        </w:rPr>
        <w:t xml:space="preserve"> </w:t>
      </w:r>
      <w:r w:rsidRPr="00FC0C78">
        <w:rPr>
          <w:rFonts w:ascii="Book Antiqua" w:hAnsi="Book Antiqua" w:cs="ArialMT"/>
        </w:rPr>
        <w:t>Wykonawcy o kwotę dokonanej zapłaty, dochodzić zapłaconej kwoty bezpośrednio od Wykonawcy lub też</w:t>
      </w:r>
      <w:r w:rsidR="007053AE" w:rsidRPr="00FC0C78">
        <w:rPr>
          <w:rFonts w:ascii="Book Antiqua" w:hAnsi="Book Antiqua" w:cs="ArialMT"/>
        </w:rPr>
        <w:t xml:space="preserve"> </w:t>
      </w:r>
      <w:r w:rsidRPr="00FC0C78">
        <w:rPr>
          <w:rFonts w:ascii="Book Antiqua" w:hAnsi="Book Antiqua" w:cs="ArialMT"/>
        </w:rPr>
        <w:t>potrącić kwotę zapłacą z wynagrodzeniem Wykonawcy.</w:t>
      </w:r>
    </w:p>
    <w:p w14:paraId="467A259E" w14:textId="77777777" w:rsidR="007053AE" w:rsidRPr="00FC0C78" w:rsidRDefault="008D6406" w:rsidP="0014416E">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Bezpośrednia zapłata podwykonawcy obejmuje wyłącznie należne wynagrodzenie bez odsetek.</w:t>
      </w:r>
    </w:p>
    <w:p w14:paraId="5701FFF4" w14:textId="77777777" w:rsidR="007053AE" w:rsidRPr="00FC0C78" w:rsidRDefault="008D6406" w:rsidP="0014416E">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lastRenderedPageBreak/>
        <w:t>Przed dokonaniem zapłaty Zamawiający umożliwi Wykonawcy zgłoszenie uwag, w terminie nie</w:t>
      </w:r>
      <w:r w:rsidR="007053AE" w:rsidRPr="00FC0C78">
        <w:rPr>
          <w:rFonts w:ascii="Book Antiqua" w:hAnsi="Book Antiqua" w:cs="ArialMT"/>
        </w:rPr>
        <w:t xml:space="preserve"> </w:t>
      </w:r>
      <w:r w:rsidRPr="00FC0C78">
        <w:rPr>
          <w:rFonts w:ascii="Book Antiqua" w:hAnsi="Book Antiqua" w:cs="ArialMT"/>
        </w:rPr>
        <w:t>krótszym niż 7 dni od dnia doręczenia tej informacji.</w:t>
      </w:r>
    </w:p>
    <w:p w14:paraId="02C52084" w14:textId="77777777" w:rsidR="008D6406" w:rsidRPr="00FC0C78" w:rsidRDefault="008D6406" w:rsidP="0014416E">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W przypadku zgłoszenia uwag, o których mowa powyżej, w terminie wskazanym przez</w:t>
      </w:r>
      <w:r w:rsidR="007053AE" w:rsidRPr="00FC0C78">
        <w:rPr>
          <w:rFonts w:ascii="Book Antiqua" w:hAnsi="Book Antiqua" w:cs="ArialMT"/>
        </w:rPr>
        <w:t xml:space="preserve"> </w:t>
      </w:r>
      <w:r w:rsidRPr="00FC0C78">
        <w:rPr>
          <w:rFonts w:ascii="Book Antiqua" w:hAnsi="Book Antiqua" w:cs="ArialMT"/>
        </w:rPr>
        <w:t>Zamawiającego, Zamawiający może:</w:t>
      </w:r>
    </w:p>
    <w:p w14:paraId="5F7D1881" w14:textId="77777777" w:rsidR="007053AE" w:rsidRPr="00FC0C78" w:rsidRDefault="008D6406" w:rsidP="0014416E">
      <w:pPr>
        <w:pStyle w:val="Akapitzlist"/>
        <w:numPr>
          <w:ilvl w:val="0"/>
          <w:numId w:val="9"/>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nie dokonać bezpośredniej zapłaty wynagrodzenia podwykonawcy lub dalszemu podwykonawcy,</w:t>
      </w:r>
      <w:r w:rsidR="007053AE" w:rsidRPr="00FC0C78">
        <w:rPr>
          <w:rFonts w:ascii="Book Antiqua" w:hAnsi="Book Antiqua" w:cs="ArialMT"/>
        </w:rPr>
        <w:t xml:space="preserve"> </w:t>
      </w:r>
      <w:r w:rsidRPr="00FC0C78">
        <w:rPr>
          <w:rFonts w:ascii="Book Antiqua" w:hAnsi="Book Antiqua" w:cs="ArialMT"/>
        </w:rPr>
        <w:t>jeżeli Wykonawca wykaże niezasadność takiej zapłaty, albo</w:t>
      </w:r>
    </w:p>
    <w:p w14:paraId="5D2201AD" w14:textId="77777777" w:rsidR="007053AE" w:rsidRPr="00FC0C78" w:rsidRDefault="008D6406" w:rsidP="0014416E">
      <w:pPr>
        <w:pStyle w:val="Akapitzlist"/>
        <w:numPr>
          <w:ilvl w:val="0"/>
          <w:numId w:val="9"/>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złożyć do depozytu sądowego kwotę potrzebną na pokrycie wynagrodzenia podwykonawcy lub</w:t>
      </w:r>
      <w:r w:rsidR="007053AE" w:rsidRPr="00FC0C78">
        <w:rPr>
          <w:rFonts w:ascii="Book Antiqua" w:hAnsi="Book Antiqua" w:cs="ArialMT"/>
        </w:rPr>
        <w:t xml:space="preserve"> </w:t>
      </w:r>
      <w:r w:rsidRPr="00FC0C78">
        <w:rPr>
          <w:rFonts w:ascii="Book Antiqua" w:hAnsi="Book Antiqua" w:cs="ArialMT"/>
        </w:rPr>
        <w:t>dalszego podwykonawcy w przypadku istnienia zasadniczej wątpliwości Zamawiającego co do</w:t>
      </w:r>
      <w:r w:rsidR="007053AE" w:rsidRPr="00FC0C78">
        <w:rPr>
          <w:rFonts w:ascii="Book Antiqua" w:hAnsi="Book Antiqua" w:cs="ArialMT"/>
        </w:rPr>
        <w:t xml:space="preserve"> </w:t>
      </w:r>
      <w:r w:rsidRPr="00FC0C78">
        <w:rPr>
          <w:rFonts w:ascii="Book Antiqua" w:hAnsi="Book Antiqua" w:cs="ArialMT"/>
        </w:rPr>
        <w:t>wysokości należnej zapłaty lub podmiotu, któremu płatność się należy, albo</w:t>
      </w:r>
    </w:p>
    <w:p w14:paraId="7CA74181" w14:textId="77777777" w:rsidR="008D6406" w:rsidRPr="00FC0C78" w:rsidRDefault="008D6406" w:rsidP="0014416E">
      <w:pPr>
        <w:pStyle w:val="Akapitzlist"/>
        <w:numPr>
          <w:ilvl w:val="0"/>
          <w:numId w:val="9"/>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dokonać bezpośredniej zapłaty wynagrodzenia podwykonawcy lub dalszego podwykonawcy, jeżeli</w:t>
      </w:r>
      <w:r w:rsidR="007053AE" w:rsidRPr="00FC0C78">
        <w:rPr>
          <w:rFonts w:ascii="Book Antiqua" w:hAnsi="Book Antiqua" w:cs="ArialMT"/>
        </w:rPr>
        <w:t xml:space="preserve"> </w:t>
      </w:r>
      <w:r w:rsidRPr="00FC0C78">
        <w:rPr>
          <w:rFonts w:ascii="Book Antiqua" w:hAnsi="Book Antiqua" w:cs="ArialMT"/>
        </w:rPr>
        <w:t>podwykonawca lub dalszy podwykonawca wykaże zasadność takiej zapłaty.</w:t>
      </w:r>
    </w:p>
    <w:p w14:paraId="3788F523" w14:textId="32B477D5" w:rsidR="008D6406" w:rsidRPr="00FC0C78" w:rsidRDefault="008D6406" w:rsidP="0014416E">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W przypadku dokonania bezpośredniej zapłaty podwykonawcy lub dalszemu podwykonawcy</w:t>
      </w:r>
      <w:r w:rsidR="007053AE" w:rsidRPr="00FC0C78">
        <w:rPr>
          <w:rFonts w:ascii="Book Antiqua" w:hAnsi="Book Antiqua" w:cs="ArialMT"/>
        </w:rPr>
        <w:t xml:space="preserve"> </w:t>
      </w:r>
      <w:r w:rsidRPr="00FC0C78">
        <w:rPr>
          <w:rFonts w:ascii="Book Antiqua" w:hAnsi="Book Antiqua" w:cs="ArialMT"/>
        </w:rPr>
        <w:t>Zamawiający potrąca kwotę wypłaconego wynagrodzenia z wynagrodzenia należnego wykonawcy.</w:t>
      </w:r>
    </w:p>
    <w:p w14:paraId="2641A5AD" w14:textId="77777777" w:rsidR="00DF79F8" w:rsidRDefault="008D6406" w:rsidP="00DF79F8">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Zapisy ust. 3-15 dotyczą także dalszych podwykonawców w przypadku powierzenia przez</w:t>
      </w:r>
      <w:r w:rsidR="007053AE" w:rsidRPr="00FC0C78">
        <w:rPr>
          <w:rFonts w:ascii="Book Antiqua" w:hAnsi="Book Antiqua" w:cs="ArialMT"/>
        </w:rPr>
        <w:t xml:space="preserve"> </w:t>
      </w:r>
      <w:r w:rsidRPr="00FC0C78">
        <w:rPr>
          <w:rFonts w:ascii="Book Antiqua" w:hAnsi="Book Antiqua" w:cs="ArialMT"/>
        </w:rPr>
        <w:t>podwykonawcę realizacji prac dalszemu podwykonawcy.</w:t>
      </w:r>
    </w:p>
    <w:p w14:paraId="2BCB5611" w14:textId="4FF4E68C" w:rsidR="00DF79F8" w:rsidRPr="001C6825" w:rsidRDefault="00DF79F8" w:rsidP="00DF79F8">
      <w:pPr>
        <w:pStyle w:val="Akapitzlist"/>
        <w:numPr>
          <w:ilvl w:val="0"/>
          <w:numId w:val="6"/>
        </w:numPr>
        <w:autoSpaceDE w:val="0"/>
        <w:autoSpaceDN w:val="0"/>
        <w:adjustRightInd w:val="0"/>
        <w:spacing w:after="0" w:line="276" w:lineRule="auto"/>
        <w:ind w:left="284"/>
        <w:jc w:val="both"/>
        <w:rPr>
          <w:rFonts w:ascii="Book Antiqua" w:hAnsi="Book Antiqua" w:cs="ArialMT"/>
        </w:rPr>
      </w:pPr>
      <w:r w:rsidRPr="001C6825">
        <w:rPr>
          <w:rFonts w:ascii="Book Antiqua" w:hAnsi="Book Antiqua" w:cs="ArialMT"/>
        </w:rPr>
        <w:t>Z</w:t>
      </w:r>
      <w:r w:rsidRPr="001C6825">
        <w:rPr>
          <w:rFonts w:ascii="Book Antiqua" w:hAnsi="Book Antiqua"/>
        </w:rPr>
        <w:t>amawiający może w każdym czasie. w szczególności przed dokonaniem kolejnej płatności, żądać dostarczenia mu przez Wykonawcę oświadczenia Wykonawcy, podwykonawcy lub dalszych podwykonawców o zapłacie przez Wykonawcę na rzecz podwykonawców i przez podwykonawców na rzecz dalszych podwykonawców wynagrodzenia za wykonane roboty lub usługi objętych danym rozliczeniem/odbiorem częściowym/odbiorem końcowym. Do czasu otrzymania ww. oświadczeń od Wykonawcy, wszystkich podwykonawców i wszystkich podwykonawców, Zamawiający ma prawo wstrzymać płatność danej części</w:t>
      </w:r>
      <w:r w:rsidRPr="001C6825">
        <w:rPr>
          <w:rFonts w:ascii="Book Antiqua" w:hAnsi="Book Antiqua"/>
          <w:spacing w:val="80"/>
        </w:rPr>
        <w:t xml:space="preserve"> </w:t>
      </w:r>
      <w:r w:rsidRPr="001C6825">
        <w:rPr>
          <w:rFonts w:ascii="Book Antiqua" w:hAnsi="Book Antiqua"/>
        </w:rPr>
        <w:t>wynagrodzenia na rzecz Wykonawcy, podwykonawców lub dalszych podwykonawców,</w:t>
      </w:r>
      <w:r w:rsidRPr="001C6825">
        <w:rPr>
          <w:rFonts w:ascii="Book Antiqua" w:hAnsi="Book Antiqua"/>
          <w:spacing w:val="-14"/>
        </w:rPr>
        <w:t xml:space="preserve"> </w:t>
      </w:r>
      <w:r w:rsidRPr="001C6825">
        <w:rPr>
          <w:rFonts w:ascii="Book Antiqua" w:hAnsi="Book Antiqua"/>
        </w:rPr>
        <w:t>bez popadania</w:t>
      </w:r>
      <w:r w:rsidRPr="001C6825">
        <w:rPr>
          <w:rFonts w:ascii="Book Antiqua" w:hAnsi="Book Antiqua"/>
          <w:spacing w:val="4"/>
        </w:rPr>
        <w:t xml:space="preserve"> </w:t>
      </w:r>
      <w:r w:rsidRPr="001C6825">
        <w:rPr>
          <w:rFonts w:ascii="Book Antiqua" w:hAnsi="Book Antiqua"/>
        </w:rPr>
        <w:t>w</w:t>
      </w:r>
      <w:r w:rsidRPr="001C6825">
        <w:rPr>
          <w:rFonts w:ascii="Book Antiqua" w:hAnsi="Book Antiqua"/>
          <w:spacing w:val="3"/>
        </w:rPr>
        <w:t xml:space="preserve"> </w:t>
      </w:r>
      <w:r w:rsidRPr="001C6825">
        <w:rPr>
          <w:rFonts w:ascii="Book Antiqua" w:hAnsi="Book Antiqua"/>
          <w:spacing w:val="-2"/>
        </w:rPr>
        <w:t>opóźnienie.</w:t>
      </w:r>
    </w:p>
    <w:p w14:paraId="4033163F" w14:textId="77777777" w:rsidR="007053AE" w:rsidRPr="00FC0C78" w:rsidRDefault="007053AE" w:rsidP="0085353C">
      <w:pPr>
        <w:autoSpaceDE w:val="0"/>
        <w:autoSpaceDN w:val="0"/>
        <w:adjustRightInd w:val="0"/>
        <w:spacing w:after="0" w:line="276" w:lineRule="auto"/>
        <w:jc w:val="both"/>
        <w:rPr>
          <w:rFonts w:ascii="Book Antiqua" w:hAnsi="Book Antiqua" w:cs="Arial-BoldMT"/>
          <w:b/>
          <w:bCs/>
        </w:rPr>
      </w:pPr>
    </w:p>
    <w:p w14:paraId="49D741E8" w14:textId="6C225DB6" w:rsidR="008D6406" w:rsidRPr="00FC0C78" w:rsidRDefault="00F43F6D" w:rsidP="00816477">
      <w:pPr>
        <w:pStyle w:val="Nagwek1"/>
        <w:jc w:val="center"/>
      </w:pPr>
      <w:bookmarkStart w:id="5" w:name="_Toc126659835"/>
      <w:r w:rsidRPr="00FC0C78">
        <w:t>§ 5.</w:t>
      </w:r>
      <w:r>
        <w:t xml:space="preserve"> </w:t>
      </w:r>
      <w:r w:rsidR="008D6406" w:rsidRPr="00FC0C78">
        <w:t>Nadzór nad realizacją umowy</w:t>
      </w:r>
      <w:bookmarkEnd w:id="5"/>
      <w:r>
        <w:t xml:space="preserve"> </w:t>
      </w:r>
    </w:p>
    <w:p w14:paraId="6208423D" w14:textId="43C2FBA2" w:rsidR="008D6406" w:rsidRPr="00FC0C78" w:rsidRDefault="008D6406" w:rsidP="0014416E">
      <w:pPr>
        <w:pStyle w:val="Akapitzlist"/>
        <w:numPr>
          <w:ilvl w:val="0"/>
          <w:numId w:val="26"/>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Ze strony Wykonawcy wyznacza się:</w:t>
      </w:r>
    </w:p>
    <w:p w14:paraId="71E210A6" w14:textId="77777777" w:rsidR="008D6406" w:rsidRPr="00FC0C78" w:rsidRDefault="008D6406" w:rsidP="009742DC">
      <w:pPr>
        <w:autoSpaceDE w:val="0"/>
        <w:autoSpaceDN w:val="0"/>
        <w:adjustRightInd w:val="0"/>
        <w:spacing w:after="0" w:line="276" w:lineRule="auto"/>
        <w:ind w:left="851"/>
        <w:jc w:val="both"/>
        <w:rPr>
          <w:rFonts w:ascii="Book Antiqua" w:hAnsi="Book Antiqua" w:cs="ArialMT"/>
        </w:rPr>
      </w:pPr>
      <w:r w:rsidRPr="00FC0C78">
        <w:rPr>
          <w:rFonts w:ascii="Book Antiqua" w:hAnsi="Book Antiqua" w:cs="ArialMT"/>
        </w:rPr>
        <w:t>1) do kierowania i koordynowania prac, stanowiących przedmiot umowy:</w:t>
      </w:r>
    </w:p>
    <w:p w14:paraId="08A59F21" w14:textId="77777777" w:rsidR="008D6406" w:rsidRPr="00FC0C78" w:rsidRDefault="008D6406" w:rsidP="009742DC">
      <w:pPr>
        <w:autoSpaceDE w:val="0"/>
        <w:autoSpaceDN w:val="0"/>
        <w:adjustRightInd w:val="0"/>
        <w:spacing w:after="0" w:line="276" w:lineRule="auto"/>
        <w:ind w:left="851"/>
        <w:jc w:val="both"/>
        <w:rPr>
          <w:rFonts w:ascii="Book Antiqua" w:hAnsi="Book Antiqua" w:cs="ArialMT"/>
        </w:rPr>
      </w:pPr>
      <w:r w:rsidRPr="00FC0C78">
        <w:rPr>
          <w:rFonts w:ascii="Book Antiqua" w:hAnsi="Book Antiqua" w:cs="ArialMT"/>
        </w:rPr>
        <w:t>……….., tel. ………., fax. ………., e-mail ……….,</w:t>
      </w:r>
    </w:p>
    <w:p w14:paraId="54D65AFA" w14:textId="77777777" w:rsidR="008D6406" w:rsidRPr="00FC0C78" w:rsidRDefault="008D6406" w:rsidP="009742DC">
      <w:pPr>
        <w:autoSpaceDE w:val="0"/>
        <w:autoSpaceDN w:val="0"/>
        <w:adjustRightInd w:val="0"/>
        <w:spacing w:after="0" w:line="276" w:lineRule="auto"/>
        <w:ind w:left="851"/>
        <w:jc w:val="both"/>
        <w:rPr>
          <w:rFonts w:ascii="Book Antiqua" w:hAnsi="Book Antiqua" w:cs="ArialMT"/>
        </w:rPr>
      </w:pPr>
      <w:r w:rsidRPr="00FC0C78">
        <w:rPr>
          <w:rFonts w:ascii="Book Antiqua" w:hAnsi="Book Antiqua" w:cs="ArialMT"/>
        </w:rPr>
        <w:t>2) kierownika budowy: ……………,</w:t>
      </w:r>
    </w:p>
    <w:p w14:paraId="3E6D062E" w14:textId="02EDB283" w:rsidR="008D6406" w:rsidRPr="00FC0C78" w:rsidRDefault="008D6406" w:rsidP="0014416E">
      <w:pPr>
        <w:pStyle w:val="Akapitzlist"/>
        <w:numPr>
          <w:ilvl w:val="0"/>
          <w:numId w:val="26"/>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Ze strony Zamawiającego wyznacza się:</w:t>
      </w:r>
    </w:p>
    <w:p w14:paraId="7792F8FC" w14:textId="77777777" w:rsidR="008D6406" w:rsidRPr="00FC0C78" w:rsidRDefault="008D6406" w:rsidP="009742DC">
      <w:pPr>
        <w:autoSpaceDE w:val="0"/>
        <w:autoSpaceDN w:val="0"/>
        <w:adjustRightInd w:val="0"/>
        <w:spacing w:after="0" w:line="276" w:lineRule="auto"/>
        <w:ind w:left="851"/>
        <w:jc w:val="both"/>
        <w:rPr>
          <w:rFonts w:ascii="Book Antiqua" w:hAnsi="Book Antiqua" w:cs="ArialMT"/>
        </w:rPr>
      </w:pPr>
      <w:r w:rsidRPr="00FC0C78">
        <w:rPr>
          <w:rFonts w:ascii="Book Antiqua" w:hAnsi="Book Antiqua" w:cs="ArialMT"/>
        </w:rPr>
        <w:t>1) koordynatora w zakresie obowiązków umownych: ……….., tel. ………., fax. ………., e-mail: ……….,</w:t>
      </w:r>
    </w:p>
    <w:p w14:paraId="5C66D96D" w14:textId="77777777" w:rsidR="008D6406" w:rsidRPr="00FC0C78" w:rsidRDefault="008D6406" w:rsidP="009742DC">
      <w:pPr>
        <w:autoSpaceDE w:val="0"/>
        <w:autoSpaceDN w:val="0"/>
        <w:adjustRightInd w:val="0"/>
        <w:spacing w:after="0" w:line="276" w:lineRule="auto"/>
        <w:ind w:left="851"/>
        <w:jc w:val="both"/>
        <w:rPr>
          <w:rFonts w:ascii="Book Antiqua" w:hAnsi="Book Antiqua" w:cs="ArialMT"/>
        </w:rPr>
      </w:pPr>
      <w:r w:rsidRPr="00FC0C78">
        <w:rPr>
          <w:rFonts w:ascii="Book Antiqua" w:hAnsi="Book Antiqua" w:cs="ArialMT"/>
        </w:rPr>
        <w:t>2) inspektora nadzoru: ……….., tel. ………., fax. ………., e-mail: ………. .</w:t>
      </w:r>
    </w:p>
    <w:p w14:paraId="70B00A6E" w14:textId="77777777" w:rsidR="00F62097" w:rsidRDefault="00F62097" w:rsidP="0085353C">
      <w:pPr>
        <w:autoSpaceDE w:val="0"/>
        <w:autoSpaceDN w:val="0"/>
        <w:adjustRightInd w:val="0"/>
        <w:spacing w:after="0" w:line="276" w:lineRule="auto"/>
        <w:jc w:val="both"/>
        <w:rPr>
          <w:rFonts w:ascii="Book Antiqua" w:hAnsi="Book Antiqua" w:cs="Arial-BoldMT"/>
          <w:b/>
          <w:bCs/>
        </w:rPr>
      </w:pPr>
    </w:p>
    <w:p w14:paraId="7956E3FE" w14:textId="77777777" w:rsidR="00C27092" w:rsidRDefault="00C27092" w:rsidP="0085353C">
      <w:pPr>
        <w:autoSpaceDE w:val="0"/>
        <w:autoSpaceDN w:val="0"/>
        <w:adjustRightInd w:val="0"/>
        <w:spacing w:after="0" w:line="276" w:lineRule="auto"/>
        <w:jc w:val="both"/>
        <w:rPr>
          <w:rFonts w:ascii="Book Antiqua" w:hAnsi="Book Antiqua" w:cs="Arial-BoldMT"/>
          <w:b/>
          <w:bCs/>
        </w:rPr>
      </w:pPr>
    </w:p>
    <w:p w14:paraId="15758BC0" w14:textId="77777777" w:rsidR="00C27092" w:rsidRPr="00FC0C78" w:rsidRDefault="00C27092" w:rsidP="0085353C">
      <w:pPr>
        <w:autoSpaceDE w:val="0"/>
        <w:autoSpaceDN w:val="0"/>
        <w:adjustRightInd w:val="0"/>
        <w:spacing w:after="0" w:line="276" w:lineRule="auto"/>
        <w:jc w:val="both"/>
        <w:rPr>
          <w:rFonts w:ascii="Book Antiqua" w:hAnsi="Book Antiqua" w:cs="Arial-BoldMT"/>
          <w:b/>
          <w:bCs/>
        </w:rPr>
      </w:pPr>
    </w:p>
    <w:p w14:paraId="2C8D0404" w14:textId="1FD3A58D" w:rsidR="008D6406" w:rsidRDefault="00C27092" w:rsidP="00C27092">
      <w:pPr>
        <w:pStyle w:val="Nagwek1"/>
        <w:jc w:val="center"/>
      </w:pPr>
      <w:bookmarkStart w:id="6" w:name="_Toc126659836"/>
      <w:r w:rsidRPr="00FC0C78">
        <w:lastRenderedPageBreak/>
        <w:t>§ 6.</w:t>
      </w:r>
      <w:r w:rsidR="008D6406" w:rsidRPr="00FC0C78">
        <w:t>Sposoby r</w:t>
      </w:r>
      <w:r w:rsidR="00F62097" w:rsidRPr="00FC0C78">
        <w:t>ozliczeń i odbioru</w:t>
      </w:r>
      <w:bookmarkEnd w:id="6"/>
    </w:p>
    <w:p w14:paraId="6B921453" w14:textId="77777777" w:rsidR="00117DE1" w:rsidRPr="00117DE1" w:rsidRDefault="00117DE1" w:rsidP="00117DE1"/>
    <w:p w14:paraId="7D43A1BF" w14:textId="77777777" w:rsidR="008D6406" w:rsidRPr="00FC0C78" w:rsidRDefault="008D6406" w:rsidP="0014416E">
      <w:pPr>
        <w:pStyle w:val="Akapitzlist"/>
        <w:numPr>
          <w:ilvl w:val="1"/>
          <w:numId w:val="8"/>
        </w:numPr>
        <w:autoSpaceDE w:val="0"/>
        <w:autoSpaceDN w:val="0"/>
        <w:adjustRightInd w:val="0"/>
        <w:spacing w:after="0" w:line="276" w:lineRule="auto"/>
        <w:ind w:left="284"/>
        <w:jc w:val="both"/>
        <w:rPr>
          <w:rFonts w:ascii="Book Antiqua" w:hAnsi="Book Antiqua" w:cs="ArialMT"/>
        </w:rPr>
      </w:pPr>
      <w:r w:rsidRPr="00FC0C78">
        <w:rPr>
          <w:rFonts w:ascii="Book Antiqua" w:hAnsi="Book Antiqua" w:cs="ArialMT"/>
        </w:rPr>
        <w:t>W trakcie realizacji i po wykonaniu robót będą stosowne następujące odbiory:</w:t>
      </w:r>
    </w:p>
    <w:p w14:paraId="26A11F70" w14:textId="77777777" w:rsidR="008D6406" w:rsidRPr="00FC0C78" w:rsidRDefault="008D6406" w:rsidP="0014416E">
      <w:pPr>
        <w:pStyle w:val="Akapitzlist"/>
        <w:numPr>
          <w:ilvl w:val="0"/>
          <w:numId w:val="10"/>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odbiory robót zanikających i ulegających zakryciu potwierdzone wpisem inspektora nadzoru do</w:t>
      </w:r>
      <w:r w:rsidR="002642CB" w:rsidRPr="00FC0C78">
        <w:rPr>
          <w:rFonts w:ascii="Book Antiqua" w:hAnsi="Book Antiqua" w:cs="ArialMT"/>
        </w:rPr>
        <w:t xml:space="preserve"> </w:t>
      </w:r>
      <w:r w:rsidRPr="00FC0C78">
        <w:rPr>
          <w:rFonts w:ascii="Book Antiqua" w:hAnsi="Book Antiqua" w:cs="ArialMT"/>
        </w:rPr>
        <w:t>dziennika budowy,</w:t>
      </w:r>
    </w:p>
    <w:p w14:paraId="0E3FD9B1" w14:textId="77777777" w:rsidR="008D6406" w:rsidRPr="00FC0C78" w:rsidRDefault="008D6406" w:rsidP="0014416E">
      <w:pPr>
        <w:pStyle w:val="Akapitzlist"/>
        <w:numPr>
          <w:ilvl w:val="0"/>
          <w:numId w:val="10"/>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odbiór częściowy - dokonywany po częściowym zakończeniu robót składających się na przedmiot</w:t>
      </w:r>
      <w:r w:rsidR="002642CB" w:rsidRPr="00FC0C78">
        <w:rPr>
          <w:rFonts w:ascii="Book Antiqua" w:hAnsi="Book Antiqua" w:cs="ArialMT"/>
        </w:rPr>
        <w:t xml:space="preserve"> </w:t>
      </w:r>
      <w:r w:rsidRPr="00FC0C78">
        <w:rPr>
          <w:rFonts w:ascii="Book Antiqua" w:hAnsi="Book Antiqua" w:cs="ArialMT"/>
        </w:rPr>
        <w:t>zamówienia,</w:t>
      </w:r>
    </w:p>
    <w:p w14:paraId="428F1226" w14:textId="77777777" w:rsidR="008D6406" w:rsidRPr="00FC0C78" w:rsidRDefault="008D6406" w:rsidP="0014416E">
      <w:pPr>
        <w:pStyle w:val="Akapitzlist"/>
        <w:numPr>
          <w:ilvl w:val="0"/>
          <w:numId w:val="10"/>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odbiór końcowy – dokonywany po całkowitym zakończeniu wszystkich robót składających się na</w:t>
      </w:r>
      <w:r w:rsidR="002642CB" w:rsidRPr="00FC0C78">
        <w:rPr>
          <w:rFonts w:ascii="Book Antiqua" w:hAnsi="Book Antiqua" w:cs="ArialMT"/>
        </w:rPr>
        <w:t xml:space="preserve"> </w:t>
      </w:r>
      <w:r w:rsidRPr="00FC0C78">
        <w:rPr>
          <w:rFonts w:ascii="Book Antiqua" w:hAnsi="Book Antiqua" w:cs="ArialMT"/>
        </w:rPr>
        <w:t>przedmiot zamówienia,</w:t>
      </w:r>
    </w:p>
    <w:p w14:paraId="05B81426" w14:textId="77777777" w:rsidR="008D6406" w:rsidRPr="00FC0C78" w:rsidRDefault="008D6406" w:rsidP="0014416E">
      <w:pPr>
        <w:pStyle w:val="Akapitzlist"/>
        <w:numPr>
          <w:ilvl w:val="0"/>
          <w:numId w:val="10"/>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odbiór pogwarancyjny polegający na ocenie wykonania robót związanych z usunięciem wad</w:t>
      </w:r>
      <w:r w:rsidR="002642CB" w:rsidRPr="00FC0C78">
        <w:rPr>
          <w:rFonts w:ascii="Book Antiqua" w:hAnsi="Book Antiqua" w:cs="ArialMT"/>
        </w:rPr>
        <w:t xml:space="preserve"> </w:t>
      </w:r>
      <w:r w:rsidRPr="00FC0C78">
        <w:rPr>
          <w:rFonts w:ascii="Book Antiqua" w:hAnsi="Book Antiqua" w:cs="ArialMT"/>
        </w:rPr>
        <w:t>zaistniałych w okresie gwarancji i rękojmi.</w:t>
      </w:r>
    </w:p>
    <w:p w14:paraId="01E9AF34" w14:textId="60A5550F" w:rsidR="002642CB" w:rsidRPr="00FC0C78" w:rsidRDefault="008D6406" w:rsidP="0014416E">
      <w:pPr>
        <w:pStyle w:val="Akapitzlist"/>
        <w:numPr>
          <w:ilvl w:val="1"/>
          <w:numId w:val="8"/>
        </w:numPr>
        <w:autoSpaceDE w:val="0"/>
        <w:autoSpaceDN w:val="0"/>
        <w:adjustRightInd w:val="0"/>
        <w:spacing w:after="0" w:line="276" w:lineRule="auto"/>
        <w:ind w:left="567" w:hanging="567"/>
        <w:jc w:val="both"/>
        <w:rPr>
          <w:rFonts w:ascii="Book Antiqua" w:hAnsi="Book Antiqua" w:cs="ArialMT"/>
        </w:rPr>
      </w:pPr>
      <w:r w:rsidRPr="00FC0C78">
        <w:rPr>
          <w:rFonts w:ascii="Book Antiqua" w:hAnsi="Book Antiqua" w:cs="ArialMT"/>
        </w:rPr>
        <w:t>O zakończeniu robót budowlanych objętych przedmiotem umowy kierownik budowy powiadamia</w:t>
      </w:r>
      <w:r w:rsidR="002642CB" w:rsidRPr="00FC0C78">
        <w:rPr>
          <w:rFonts w:ascii="Book Antiqua" w:hAnsi="Book Antiqua" w:cs="ArialMT"/>
        </w:rPr>
        <w:t xml:space="preserve"> </w:t>
      </w:r>
      <w:r w:rsidRPr="00FC0C78">
        <w:rPr>
          <w:rFonts w:ascii="Book Antiqua" w:hAnsi="Book Antiqua" w:cs="ArialMT"/>
        </w:rPr>
        <w:t xml:space="preserve">inspektora nadzoru, który w terminie do </w:t>
      </w:r>
      <w:r w:rsidR="00382B50" w:rsidRPr="00FC0C78">
        <w:rPr>
          <w:rFonts w:ascii="Book Antiqua" w:hAnsi="Book Antiqua" w:cs="ArialMT"/>
        </w:rPr>
        <w:t>3</w:t>
      </w:r>
      <w:r w:rsidRPr="00FC0C78">
        <w:rPr>
          <w:rFonts w:ascii="Book Antiqua" w:hAnsi="Book Antiqua" w:cs="ArialMT"/>
        </w:rPr>
        <w:t xml:space="preserve"> dni roboczych potwierdza ten fakt wpisem w dzienniku</w:t>
      </w:r>
      <w:r w:rsidR="002642CB" w:rsidRPr="00FC0C78">
        <w:rPr>
          <w:rFonts w:ascii="Book Antiqua" w:hAnsi="Book Antiqua" w:cs="ArialMT"/>
        </w:rPr>
        <w:t xml:space="preserve"> </w:t>
      </w:r>
      <w:r w:rsidRPr="00FC0C78">
        <w:rPr>
          <w:rFonts w:ascii="Book Antiqua" w:hAnsi="Book Antiqua" w:cs="ArialMT"/>
        </w:rPr>
        <w:t>budowy. Potwierdzenie ze strony inspektora nadzoru nie stanowi czynności odbioru końcowego.</w:t>
      </w:r>
    </w:p>
    <w:p w14:paraId="7CF3169C" w14:textId="77777777" w:rsidR="002642CB" w:rsidRPr="00FC0C78" w:rsidRDefault="008D6406" w:rsidP="0014416E">
      <w:pPr>
        <w:pStyle w:val="Akapitzlist"/>
        <w:numPr>
          <w:ilvl w:val="1"/>
          <w:numId w:val="8"/>
        </w:numPr>
        <w:autoSpaceDE w:val="0"/>
        <w:autoSpaceDN w:val="0"/>
        <w:adjustRightInd w:val="0"/>
        <w:spacing w:after="0" w:line="276" w:lineRule="auto"/>
        <w:ind w:left="567" w:hanging="567"/>
        <w:jc w:val="both"/>
        <w:rPr>
          <w:rFonts w:ascii="Book Antiqua" w:hAnsi="Book Antiqua" w:cs="ArialMT"/>
        </w:rPr>
      </w:pPr>
      <w:r w:rsidRPr="00FC0C78">
        <w:rPr>
          <w:rFonts w:ascii="Book Antiqua" w:hAnsi="Book Antiqua" w:cs="ArialMT"/>
        </w:rPr>
        <w:t>Wykonawca zgłasza pisemnie Zamawiającemu gotowość do przeprowadzenia odbioru</w:t>
      </w:r>
      <w:r w:rsidR="002642CB" w:rsidRPr="00FC0C78">
        <w:rPr>
          <w:rFonts w:ascii="Book Antiqua" w:hAnsi="Book Antiqua" w:cs="ArialMT"/>
        </w:rPr>
        <w:t xml:space="preserve"> </w:t>
      </w:r>
      <w:r w:rsidRPr="00FC0C78">
        <w:rPr>
          <w:rFonts w:ascii="Book Antiqua" w:hAnsi="Book Antiqua" w:cs="ArialMT"/>
        </w:rPr>
        <w:t xml:space="preserve">końcowego po zakończeniu robót budowlanych objętych przedmiotem umowy. </w:t>
      </w:r>
    </w:p>
    <w:p w14:paraId="14B74BC6" w14:textId="77777777" w:rsidR="002642CB" w:rsidRPr="00FC0C78" w:rsidRDefault="008D6406" w:rsidP="0014416E">
      <w:pPr>
        <w:pStyle w:val="Akapitzlist"/>
        <w:numPr>
          <w:ilvl w:val="1"/>
          <w:numId w:val="8"/>
        </w:numPr>
        <w:autoSpaceDE w:val="0"/>
        <w:autoSpaceDN w:val="0"/>
        <w:adjustRightInd w:val="0"/>
        <w:spacing w:after="0" w:line="276" w:lineRule="auto"/>
        <w:ind w:left="567" w:hanging="567"/>
        <w:jc w:val="both"/>
        <w:rPr>
          <w:rFonts w:ascii="Book Antiqua" w:hAnsi="Book Antiqua" w:cs="ArialMT"/>
        </w:rPr>
      </w:pPr>
      <w:r w:rsidRPr="00FC0C78">
        <w:rPr>
          <w:rFonts w:ascii="Book Antiqua" w:hAnsi="Book Antiqua" w:cs="ArialMT"/>
        </w:rPr>
        <w:t>Do pisemnego</w:t>
      </w:r>
      <w:r w:rsidR="002642CB" w:rsidRPr="00FC0C78">
        <w:rPr>
          <w:rFonts w:ascii="Book Antiqua" w:hAnsi="Book Antiqua" w:cs="ArialMT"/>
        </w:rPr>
        <w:t xml:space="preserve"> </w:t>
      </w:r>
      <w:r w:rsidRPr="00FC0C78">
        <w:rPr>
          <w:rFonts w:ascii="Book Antiqua" w:hAnsi="Book Antiqua" w:cs="ArialMT"/>
        </w:rPr>
        <w:t>zgłoszenia Wykonawca załącza kopię wpisów w dzienniku budowy o zakończeniu robót</w:t>
      </w:r>
      <w:r w:rsidR="002642CB" w:rsidRPr="00FC0C78">
        <w:rPr>
          <w:rFonts w:ascii="Book Antiqua" w:hAnsi="Book Antiqua" w:cs="ArialMT"/>
        </w:rPr>
        <w:t xml:space="preserve"> </w:t>
      </w:r>
      <w:r w:rsidRPr="00FC0C78">
        <w:rPr>
          <w:rFonts w:ascii="Book Antiqua" w:hAnsi="Book Antiqua" w:cs="ArialMT"/>
        </w:rPr>
        <w:t>budowlanych wraz z potwierdzeniem tego faktu przez inspektora nadzoru.</w:t>
      </w:r>
      <w:r w:rsidR="002642CB" w:rsidRPr="00FC0C78">
        <w:rPr>
          <w:rFonts w:ascii="Book Antiqua" w:hAnsi="Book Antiqua" w:cs="ArialMT"/>
        </w:rPr>
        <w:t xml:space="preserve"> </w:t>
      </w:r>
    </w:p>
    <w:p w14:paraId="56E2A11A" w14:textId="77777777" w:rsidR="002642CB" w:rsidRPr="00FC0C78" w:rsidRDefault="008D6406" w:rsidP="0014416E">
      <w:pPr>
        <w:pStyle w:val="Akapitzlist"/>
        <w:numPr>
          <w:ilvl w:val="1"/>
          <w:numId w:val="8"/>
        </w:numPr>
        <w:autoSpaceDE w:val="0"/>
        <w:autoSpaceDN w:val="0"/>
        <w:adjustRightInd w:val="0"/>
        <w:spacing w:after="0" w:line="276" w:lineRule="auto"/>
        <w:ind w:left="567" w:hanging="567"/>
        <w:jc w:val="both"/>
        <w:rPr>
          <w:rFonts w:ascii="Book Antiqua" w:hAnsi="Book Antiqua" w:cs="ArialMT"/>
        </w:rPr>
      </w:pPr>
      <w:r w:rsidRPr="00FC0C78">
        <w:rPr>
          <w:rFonts w:ascii="Book Antiqua" w:hAnsi="Book Antiqua" w:cs="ArialMT"/>
        </w:rPr>
        <w:t>Brak potwierdzenia faktu zakończenia robót przez inspektora nadzoru stanowi o bezskuteczności</w:t>
      </w:r>
      <w:r w:rsidR="002642CB" w:rsidRPr="00FC0C78">
        <w:rPr>
          <w:rFonts w:ascii="Book Antiqua" w:hAnsi="Book Antiqua" w:cs="ArialMT"/>
        </w:rPr>
        <w:t xml:space="preserve"> </w:t>
      </w:r>
      <w:r w:rsidRPr="00FC0C78">
        <w:rPr>
          <w:rFonts w:ascii="Book Antiqua" w:hAnsi="Book Antiqua" w:cs="ArialMT"/>
        </w:rPr>
        <w:t>zawiadomienia Wykonawcy o gotowości do odbioru do czasu uzyskania potwierdzenia przez</w:t>
      </w:r>
      <w:r w:rsidR="002642CB" w:rsidRPr="00FC0C78">
        <w:rPr>
          <w:rFonts w:ascii="Book Antiqua" w:hAnsi="Book Antiqua" w:cs="ArialMT"/>
        </w:rPr>
        <w:t xml:space="preserve"> </w:t>
      </w:r>
      <w:r w:rsidRPr="00FC0C78">
        <w:rPr>
          <w:rFonts w:ascii="Book Antiqua" w:hAnsi="Book Antiqua" w:cs="ArialMT"/>
        </w:rPr>
        <w:t xml:space="preserve">inspektora nadzoru faktu zakończenia robót budowlanych. </w:t>
      </w:r>
    </w:p>
    <w:p w14:paraId="4F4B48CC" w14:textId="77777777" w:rsidR="002642CB" w:rsidRPr="00FC0C78" w:rsidRDefault="008D6406" w:rsidP="0014416E">
      <w:pPr>
        <w:pStyle w:val="Akapitzlist"/>
        <w:numPr>
          <w:ilvl w:val="1"/>
          <w:numId w:val="8"/>
        </w:numPr>
        <w:autoSpaceDE w:val="0"/>
        <w:autoSpaceDN w:val="0"/>
        <w:adjustRightInd w:val="0"/>
        <w:spacing w:after="0" w:line="276" w:lineRule="auto"/>
        <w:ind w:left="567" w:hanging="567"/>
        <w:jc w:val="both"/>
        <w:rPr>
          <w:rFonts w:ascii="Book Antiqua" w:hAnsi="Book Antiqua" w:cs="ArialMT"/>
        </w:rPr>
      </w:pPr>
      <w:r w:rsidRPr="00FC0C78">
        <w:rPr>
          <w:rFonts w:ascii="Book Antiqua" w:hAnsi="Book Antiqua" w:cs="ArialMT"/>
        </w:rPr>
        <w:t>Zamawiający wyznaczy termin i rozpocznie odbiór końcowy przedmiotu umowy w ciągu 14 dni</w:t>
      </w:r>
      <w:r w:rsidR="002642CB" w:rsidRPr="00FC0C78">
        <w:rPr>
          <w:rFonts w:ascii="Book Antiqua" w:hAnsi="Book Antiqua" w:cs="ArialMT"/>
        </w:rPr>
        <w:t xml:space="preserve"> </w:t>
      </w:r>
      <w:r w:rsidRPr="00FC0C78">
        <w:rPr>
          <w:rFonts w:ascii="Book Antiqua" w:hAnsi="Book Antiqua" w:cs="ArialMT"/>
        </w:rPr>
        <w:t>kalendarzowych od daty zawiadomienia go przez Wykonawcę o osiągnięciu gotowości do odbioru</w:t>
      </w:r>
      <w:r w:rsidR="002642CB" w:rsidRPr="00FC0C78">
        <w:rPr>
          <w:rFonts w:ascii="Book Antiqua" w:hAnsi="Book Antiqua" w:cs="ArialMT"/>
        </w:rPr>
        <w:t xml:space="preserve"> </w:t>
      </w:r>
      <w:r w:rsidRPr="00FC0C78">
        <w:rPr>
          <w:rFonts w:ascii="Book Antiqua" w:hAnsi="Book Antiqua" w:cs="ArialMT"/>
        </w:rPr>
        <w:t>zgodnie z ust. 3 umowy.</w:t>
      </w:r>
      <w:r w:rsidR="002642CB" w:rsidRPr="00FC0C78">
        <w:rPr>
          <w:rFonts w:ascii="Book Antiqua" w:hAnsi="Book Antiqua" w:cs="ArialMT"/>
        </w:rPr>
        <w:t xml:space="preserve"> Termin ten rozpoczyna bieg w dniu następnym po prawidłowym powiadomieniu Zamawiającego o gotowości Wykonawcy do odbioru końcowego.</w:t>
      </w:r>
    </w:p>
    <w:p w14:paraId="65D47569" w14:textId="4463A4DA" w:rsidR="0031000B" w:rsidRPr="005A3B7B" w:rsidRDefault="008D6406" w:rsidP="0014416E">
      <w:pPr>
        <w:pStyle w:val="Akapitzlist"/>
        <w:numPr>
          <w:ilvl w:val="1"/>
          <w:numId w:val="8"/>
        </w:numPr>
        <w:autoSpaceDE w:val="0"/>
        <w:autoSpaceDN w:val="0"/>
        <w:adjustRightInd w:val="0"/>
        <w:spacing w:after="0" w:line="276" w:lineRule="auto"/>
        <w:ind w:left="567" w:hanging="567"/>
        <w:jc w:val="both"/>
        <w:rPr>
          <w:rFonts w:ascii="Book Antiqua" w:hAnsi="Book Antiqua" w:cs="ArialMT"/>
        </w:rPr>
      </w:pPr>
      <w:r w:rsidRPr="005A3B7B">
        <w:rPr>
          <w:rFonts w:ascii="Book Antiqua" w:hAnsi="Book Antiqua" w:cs="ArialMT"/>
        </w:rPr>
        <w:t>Wykonawca w dniu zgłoszenia gotowości do przeprowadzenia odbioru końcowego przedmiotu umowy</w:t>
      </w:r>
      <w:r w:rsidR="002642CB" w:rsidRPr="005A3B7B">
        <w:rPr>
          <w:rFonts w:ascii="Book Antiqua" w:hAnsi="Book Antiqua" w:cs="ArialMT"/>
        </w:rPr>
        <w:t xml:space="preserve"> </w:t>
      </w:r>
      <w:r w:rsidRPr="005A3B7B">
        <w:rPr>
          <w:rFonts w:ascii="Book Antiqua" w:hAnsi="Book Antiqua" w:cs="ArialMT"/>
        </w:rPr>
        <w:t>zobowiązany jest przekazać Zamawiającemu (w zakresie jakim dotyczy):</w:t>
      </w:r>
    </w:p>
    <w:p w14:paraId="7ACEDAED" w14:textId="327D5EF0" w:rsidR="008D6406" w:rsidRPr="0031000B" w:rsidRDefault="008D6406" w:rsidP="0014416E">
      <w:pPr>
        <w:pStyle w:val="Akapitzlist"/>
        <w:numPr>
          <w:ilvl w:val="2"/>
          <w:numId w:val="27"/>
        </w:numPr>
        <w:autoSpaceDE w:val="0"/>
        <w:autoSpaceDN w:val="0"/>
        <w:adjustRightInd w:val="0"/>
        <w:spacing w:after="0" w:line="276" w:lineRule="auto"/>
        <w:ind w:left="1418" w:hanging="464"/>
        <w:jc w:val="both"/>
        <w:rPr>
          <w:rFonts w:ascii="Book Antiqua" w:hAnsi="Book Antiqua" w:cs="ArialMT"/>
        </w:rPr>
      </w:pPr>
      <w:r w:rsidRPr="0031000B">
        <w:rPr>
          <w:rFonts w:ascii="Book Antiqua" w:hAnsi="Book Antiqua" w:cs="ArialMT"/>
        </w:rPr>
        <w:t>dokumentację powykonawczą w dwóch egzemplarzach;</w:t>
      </w:r>
    </w:p>
    <w:p w14:paraId="6CB1C2E3" w14:textId="7F07D61B" w:rsidR="008D6406" w:rsidRPr="0031000B" w:rsidRDefault="008D6406" w:rsidP="0014416E">
      <w:pPr>
        <w:pStyle w:val="Akapitzlist"/>
        <w:numPr>
          <w:ilvl w:val="2"/>
          <w:numId w:val="27"/>
        </w:numPr>
        <w:autoSpaceDE w:val="0"/>
        <w:autoSpaceDN w:val="0"/>
        <w:adjustRightInd w:val="0"/>
        <w:spacing w:after="0" w:line="276" w:lineRule="auto"/>
        <w:ind w:left="1418" w:hanging="464"/>
        <w:jc w:val="both"/>
        <w:rPr>
          <w:rFonts w:ascii="Book Antiqua" w:hAnsi="Book Antiqua" w:cs="ArialMT"/>
        </w:rPr>
      </w:pPr>
      <w:r w:rsidRPr="0031000B">
        <w:rPr>
          <w:rFonts w:ascii="Book Antiqua" w:hAnsi="Book Antiqua" w:cs="ArialMT"/>
        </w:rPr>
        <w:t>wymagane dokumenty, protokoły i zaświadczenia z przeprowadzonych prób i sprawdzeń oraz inne</w:t>
      </w:r>
      <w:r w:rsidR="002642CB" w:rsidRPr="0031000B">
        <w:rPr>
          <w:rFonts w:ascii="Book Antiqua" w:hAnsi="Book Antiqua" w:cs="ArialMT"/>
        </w:rPr>
        <w:t xml:space="preserve"> </w:t>
      </w:r>
      <w:r w:rsidRPr="0031000B">
        <w:rPr>
          <w:rFonts w:ascii="Book Antiqua" w:hAnsi="Book Antiqua" w:cs="ArialMT"/>
        </w:rPr>
        <w:t>dokumenty wymagane stosownymi przepisami;</w:t>
      </w:r>
    </w:p>
    <w:p w14:paraId="7A8E63FD" w14:textId="35C3B900" w:rsidR="008D6406" w:rsidRPr="0031000B" w:rsidRDefault="008D6406" w:rsidP="0014416E">
      <w:pPr>
        <w:pStyle w:val="Akapitzlist"/>
        <w:numPr>
          <w:ilvl w:val="2"/>
          <w:numId w:val="27"/>
        </w:numPr>
        <w:autoSpaceDE w:val="0"/>
        <w:autoSpaceDN w:val="0"/>
        <w:adjustRightInd w:val="0"/>
        <w:spacing w:after="0" w:line="276" w:lineRule="auto"/>
        <w:ind w:left="1418" w:hanging="464"/>
        <w:jc w:val="both"/>
        <w:rPr>
          <w:rFonts w:ascii="Book Antiqua" w:hAnsi="Book Antiqua" w:cs="ArialMT"/>
        </w:rPr>
      </w:pPr>
      <w:r w:rsidRPr="0031000B">
        <w:rPr>
          <w:rFonts w:ascii="Book Antiqua" w:hAnsi="Book Antiqua" w:cs="ArialMT"/>
        </w:rPr>
        <w:t>oświadczenie Kierownika budowy (robót) o zgodności wykonania robót z obowiązującymi</w:t>
      </w:r>
      <w:r w:rsidR="002642CB" w:rsidRPr="0031000B">
        <w:rPr>
          <w:rFonts w:ascii="Book Antiqua" w:hAnsi="Book Antiqua" w:cs="ArialMT"/>
        </w:rPr>
        <w:t xml:space="preserve"> </w:t>
      </w:r>
      <w:r w:rsidRPr="0031000B">
        <w:rPr>
          <w:rFonts w:ascii="Book Antiqua" w:hAnsi="Book Antiqua" w:cs="ArialMT"/>
        </w:rPr>
        <w:t>przepisami i normami;</w:t>
      </w:r>
    </w:p>
    <w:p w14:paraId="439EE5E8" w14:textId="232892D8" w:rsidR="008D6406" w:rsidRPr="0031000B" w:rsidRDefault="008D6406" w:rsidP="0014416E">
      <w:pPr>
        <w:pStyle w:val="Akapitzlist"/>
        <w:numPr>
          <w:ilvl w:val="2"/>
          <w:numId w:val="27"/>
        </w:numPr>
        <w:autoSpaceDE w:val="0"/>
        <w:autoSpaceDN w:val="0"/>
        <w:adjustRightInd w:val="0"/>
        <w:spacing w:after="0" w:line="276" w:lineRule="auto"/>
        <w:ind w:left="1418" w:hanging="464"/>
        <w:jc w:val="both"/>
        <w:rPr>
          <w:rFonts w:ascii="Book Antiqua" w:hAnsi="Book Antiqua" w:cs="ArialMT"/>
        </w:rPr>
      </w:pPr>
      <w:r w:rsidRPr="0031000B">
        <w:rPr>
          <w:rFonts w:ascii="Book Antiqua" w:hAnsi="Book Antiqua" w:cs="ArialMT"/>
        </w:rPr>
        <w:t>dokumenty (atesty, certyfikaty) potwierdzające, że wbudowane wyroby budowlane są zgodne z art.</w:t>
      </w:r>
      <w:r w:rsidR="002642CB" w:rsidRPr="0031000B">
        <w:rPr>
          <w:rFonts w:ascii="Book Antiqua" w:hAnsi="Book Antiqua" w:cs="ArialMT"/>
        </w:rPr>
        <w:t xml:space="preserve"> </w:t>
      </w:r>
      <w:r w:rsidRPr="0031000B">
        <w:rPr>
          <w:rFonts w:ascii="Book Antiqua" w:hAnsi="Book Antiqua" w:cs="ArialMT"/>
        </w:rPr>
        <w:t>10 ustawy Prawo budowlane (opisane i ostemplowane przez Kierownika robót);</w:t>
      </w:r>
    </w:p>
    <w:p w14:paraId="41E6DF01" w14:textId="083B7D98" w:rsidR="008D6406" w:rsidRPr="0031000B" w:rsidRDefault="002642CB" w:rsidP="0014416E">
      <w:pPr>
        <w:pStyle w:val="Akapitzlist"/>
        <w:numPr>
          <w:ilvl w:val="2"/>
          <w:numId w:val="27"/>
        </w:numPr>
        <w:autoSpaceDE w:val="0"/>
        <w:autoSpaceDN w:val="0"/>
        <w:adjustRightInd w:val="0"/>
        <w:spacing w:after="0" w:line="276" w:lineRule="auto"/>
        <w:ind w:left="1418" w:hanging="464"/>
        <w:jc w:val="both"/>
        <w:rPr>
          <w:rFonts w:ascii="Book Antiqua" w:hAnsi="Book Antiqua" w:cs="ArialMT"/>
        </w:rPr>
      </w:pPr>
      <w:r w:rsidRPr="0031000B">
        <w:rPr>
          <w:rFonts w:ascii="Book Antiqua" w:hAnsi="Book Antiqua" w:cs="ArialMT"/>
        </w:rPr>
        <w:t>dokumentację</w:t>
      </w:r>
      <w:r w:rsidR="008D6406" w:rsidRPr="0031000B">
        <w:rPr>
          <w:rFonts w:ascii="Book Antiqua" w:hAnsi="Book Antiqua" w:cs="ArialMT"/>
        </w:rPr>
        <w:t xml:space="preserve"> zdjęciową z przebiegu prac na płycie CD/DVD lub pamięci USB. Nie przekazanie</w:t>
      </w:r>
      <w:r w:rsidRPr="0031000B">
        <w:rPr>
          <w:rFonts w:ascii="Book Antiqua" w:hAnsi="Book Antiqua" w:cs="ArialMT"/>
        </w:rPr>
        <w:t xml:space="preserve"> </w:t>
      </w:r>
      <w:r w:rsidR="008D6406" w:rsidRPr="0031000B">
        <w:rPr>
          <w:rFonts w:ascii="Book Antiqua" w:hAnsi="Book Antiqua" w:cs="ArialMT"/>
        </w:rPr>
        <w:t>wskazanych dokumentów upoważnia Zamawiającego do odmowy podpisania protokołu odbioru</w:t>
      </w:r>
      <w:r w:rsidRPr="0031000B">
        <w:rPr>
          <w:rFonts w:ascii="Book Antiqua" w:hAnsi="Book Antiqua" w:cs="ArialMT"/>
        </w:rPr>
        <w:t xml:space="preserve"> </w:t>
      </w:r>
      <w:r w:rsidR="008D6406" w:rsidRPr="0031000B">
        <w:rPr>
          <w:rFonts w:ascii="Book Antiqua" w:hAnsi="Book Antiqua" w:cs="ArialMT"/>
        </w:rPr>
        <w:t>końcowego.</w:t>
      </w:r>
    </w:p>
    <w:p w14:paraId="4D00266A" w14:textId="77777777" w:rsidR="0031000B" w:rsidRPr="00FC0C78" w:rsidRDefault="0031000B" w:rsidP="0085353C">
      <w:pPr>
        <w:autoSpaceDE w:val="0"/>
        <w:autoSpaceDN w:val="0"/>
        <w:adjustRightInd w:val="0"/>
        <w:spacing w:after="0" w:line="276" w:lineRule="auto"/>
        <w:ind w:left="709"/>
        <w:jc w:val="both"/>
        <w:rPr>
          <w:rFonts w:ascii="Book Antiqua" w:hAnsi="Book Antiqua" w:cs="ArialMT"/>
        </w:rPr>
      </w:pPr>
    </w:p>
    <w:p w14:paraId="51060E84" w14:textId="443A1105" w:rsidR="008D6406" w:rsidRPr="00FC0C78" w:rsidRDefault="005A3B7B" w:rsidP="0014416E">
      <w:pPr>
        <w:pStyle w:val="Akapitzlist"/>
        <w:numPr>
          <w:ilvl w:val="1"/>
          <w:numId w:val="8"/>
        </w:numPr>
        <w:autoSpaceDE w:val="0"/>
        <w:autoSpaceDN w:val="0"/>
        <w:adjustRightInd w:val="0"/>
        <w:spacing w:after="0" w:line="276" w:lineRule="auto"/>
        <w:ind w:left="567" w:hanging="567"/>
        <w:jc w:val="both"/>
        <w:rPr>
          <w:rFonts w:ascii="Book Antiqua" w:hAnsi="Book Antiqua" w:cs="ArialMT"/>
        </w:rPr>
      </w:pPr>
      <w:r>
        <w:rPr>
          <w:rFonts w:ascii="Book Antiqua" w:hAnsi="Book Antiqua" w:cs="ArialMT"/>
        </w:rPr>
        <w:t>J</w:t>
      </w:r>
      <w:r w:rsidR="008D6406" w:rsidRPr="00FC0C78">
        <w:rPr>
          <w:rFonts w:ascii="Book Antiqua" w:hAnsi="Book Antiqua" w:cs="ArialMT"/>
        </w:rPr>
        <w:t>eżeli w toku czynności odbioru końcowego zostaną stwierdzone wady to Zamawiającemu przysługują</w:t>
      </w:r>
      <w:r w:rsidR="002642CB" w:rsidRPr="00FC0C78">
        <w:rPr>
          <w:rFonts w:ascii="Book Antiqua" w:hAnsi="Book Antiqua" w:cs="ArialMT"/>
        </w:rPr>
        <w:t xml:space="preserve"> </w:t>
      </w:r>
      <w:r w:rsidR="008D6406" w:rsidRPr="00FC0C78">
        <w:rPr>
          <w:rFonts w:ascii="Book Antiqua" w:hAnsi="Book Antiqua" w:cs="ArialMT"/>
        </w:rPr>
        <w:t>następujące uprawnienia:</w:t>
      </w:r>
    </w:p>
    <w:p w14:paraId="7067C008" w14:textId="77777777" w:rsidR="008D6406" w:rsidRPr="00FC0C78" w:rsidRDefault="008D6406" w:rsidP="0014416E">
      <w:pPr>
        <w:pStyle w:val="Akapitzlist"/>
        <w:numPr>
          <w:ilvl w:val="1"/>
          <w:numId w:val="11"/>
        </w:numPr>
        <w:autoSpaceDE w:val="0"/>
        <w:autoSpaceDN w:val="0"/>
        <w:adjustRightInd w:val="0"/>
        <w:spacing w:after="0" w:line="276" w:lineRule="auto"/>
        <w:ind w:left="993"/>
        <w:jc w:val="both"/>
        <w:rPr>
          <w:rFonts w:ascii="Book Antiqua" w:hAnsi="Book Antiqua" w:cs="ArialMT"/>
        </w:rPr>
      </w:pPr>
      <w:r w:rsidRPr="00FC0C78">
        <w:rPr>
          <w:rFonts w:ascii="Book Antiqua" w:hAnsi="Book Antiqua" w:cs="ArialMT"/>
        </w:rPr>
        <w:t>jeżeli wady nie nadają się do usunięcia, to jeżeli nie uniemożliwiają one użytkowania przedmiotu</w:t>
      </w:r>
      <w:r w:rsidR="002642CB" w:rsidRPr="00FC0C78">
        <w:rPr>
          <w:rFonts w:ascii="Book Antiqua" w:hAnsi="Book Antiqua" w:cs="ArialMT"/>
        </w:rPr>
        <w:t xml:space="preserve"> </w:t>
      </w:r>
      <w:r w:rsidRPr="00FC0C78">
        <w:rPr>
          <w:rFonts w:ascii="Book Antiqua" w:hAnsi="Book Antiqua" w:cs="ArialMT"/>
        </w:rPr>
        <w:t>odbioru zgodnie z przeznaczeniem, Zamawiający może obniżyć odpowiednio wynagrodzenie,</w:t>
      </w:r>
    </w:p>
    <w:p w14:paraId="573EEA31" w14:textId="77777777" w:rsidR="008D6406" w:rsidRPr="00FC0C78" w:rsidRDefault="008D6406" w:rsidP="0014416E">
      <w:pPr>
        <w:pStyle w:val="Akapitzlist"/>
        <w:numPr>
          <w:ilvl w:val="1"/>
          <w:numId w:val="11"/>
        </w:numPr>
        <w:autoSpaceDE w:val="0"/>
        <w:autoSpaceDN w:val="0"/>
        <w:adjustRightInd w:val="0"/>
        <w:spacing w:after="0" w:line="276" w:lineRule="auto"/>
        <w:ind w:left="993"/>
        <w:jc w:val="both"/>
        <w:rPr>
          <w:rFonts w:ascii="Book Antiqua" w:hAnsi="Book Antiqua" w:cs="ArialMT"/>
        </w:rPr>
      </w:pPr>
      <w:r w:rsidRPr="00FC0C78">
        <w:rPr>
          <w:rFonts w:ascii="Book Antiqua" w:hAnsi="Book Antiqua" w:cs="ArialMT"/>
        </w:rPr>
        <w:t>jeżeli wady uniemożliwiają użytkowanie przedmiotu umowy zgodnie z przeznaczeniem,</w:t>
      </w:r>
      <w:r w:rsidR="002642CB" w:rsidRPr="00FC0C78">
        <w:rPr>
          <w:rFonts w:ascii="Book Antiqua" w:hAnsi="Book Antiqua" w:cs="ArialMT"/>
        </w:rPr>
        <w:t xml:space="preserve"> </w:t>
      </w:r>
      <w:r w:rsidRPr="00FC0C78">
        <w:rPr>
          <w:rFonts w:ascii="Book Antiqua" w:hAnsi="Book Antiqua" w:cs="ArialMT"/>
        </w:rPr>
        <w:t>Zamawiający może odstąpić od umowy lub zażądać wykonania przedmiotu umowy po raz drugi.</w:t>
      </w:r>
    </w:p>
    <w:p w14:paraId="23AB3A3C" w14:textId="56B90C95" w:rsidR="008D6406" w:rsidRPr="00F674C8" w:rsidRDefault="008D6406" w:rsidP="0014416E">
      <w:pPr>
        <w:pStyle w:val="Akapitzlist"/>
        <w:numPr>
          <w:ilvl w:val="1"/>
          <w:numId w:val="8"/>
        </w:numPr>
        <w:autoSpaceDE w:val="0"/>
        <w:autoSpaceDN w:val="0"/>
        <w:adjustRightInd w:val="0"/>
        <w:spacing w:after="0" w:line="276" w:lineRule="auto"/>
        <w:ind w:left="567" w:hanging="567"/>
        <w:jc w:val="both"/>
        <w:rPr>
          <w:rFonts w:ascii="Book Antiqua" w:hAnsi="Book Antiqua" w:cs="ArialMT"/>
        </w:rPr>
      </w:pPr>
      <w:r w:rsidRPr="00F674C8">
        <w:rPr>
          <w:rFonts w:ascii="Book Antiqua" w:hAnsi="Book Antiqua" w:cs="ArialMT"/>
        </w:rPr>
        <w:t>Strony postanawiają, że z czynności odb</w:t>
      </w:r>
      <w:r w:rsidR="00237B78" w:rsidRPr="00F674C8">
        <w:rPr>
          <w:rFonts w:ascii="Book Antiqua" w:hAnsi="Book Antiqua" w:cs="ArialMT"/>
        </w:rPr>
        <w:t xml:space="preserve">iorowych </w:t>
      </w:r>
      <w:r w:rsidRPr="00F674C8">
        <w:rPr>
          <w:rFonts w:ascii="Book Antiqua" w:hAnsi="Book Antiqua" w:cs="ArialMT"/>
        </w:rPr>
        <w:t>będzie spisany protokół zawierający wszelkie</w:t>
      </w:r>
      <w:r w:rsidR="002642CB" w:rsidRPr="00F674C8">
        <w:rPr>
          <w:rFonts w:ascii="Book Antiqua" w:hAnsi="Book Antiqua" w:cs="ArialMT"/>
        </w:rPr>
        <w:t xml:space="preserve"> </w:t>
      </w:r>
      <w:r w:rsidRPr="00F674C8">
        <w:rPr>
          <w:rFonts w:ascii="Book Antiqua" w:hAnsi="Book Antiqua" w:cs="ArialMT"/>
        </w:rPr>
        <w:t>ustalenia dokonane w toku odbioru, jak też terminy wyznaczone na usunięcie stwierdzonych w trakcie</w:t>
      </w:r>
      <w:r w:rsidR="002642CB" w:rsidRPr="00F674C8">
        <w:rPr>
          <w:rFonts w:ascii="Book Antiqua" w:hAnsi="Book Antiqua" w:cs="ArialMT"/>
        </w:rPr>
        <w:t xml:space="preserve"> </w:t>
      </w:r>
      <w:r w:rsidRPr="00F674C8">
        <w:rPr>
          <w:rFonts w:ascii="Book Antiqua" w:hAnsi="Book Antiqua" w:cs="ArialMT"/>
        </w:rPr>
        <w:t xml:space="preserve">odbioru wad. W przypadku stwierdzenia wad </w:t>
      </w:r>
      <w:r w:rsidR="00237B78" w:rsidRPr="00F674C8">
        <w:rPr>
          <w:rFonts w:ascii="Book Antiqua" w:hAnsi="Book Antiqua" w:cs="ArialMT"/>
        </w:rPr>
        <w:t>istotnych w trakcie odbiorów innych, niż końcowy</w:t>
      </w:r>
      <w:r w:rsidRPr="00F674C8">
        <w:rPr>
          <w:rFonts w:ascii="Book Antiqua" w:hAnsi="Book Antiqua" w:cs="ArialMT"/>
        </w:rPr>
        <w:t xml:space="preserve"> </w:t>
      </w:r>
      <w:r w:rsidR="00237B78" w:rsidRPr="00F674C8">
        <w:rPr>
          <w:rFonts w:ascii="Book Antiqua" w:hAnsi="Book Antiqua" w:cs="ArialMT"/>
        </w:rPr>
        <w:t xml:space="preserve">czynności odbiorowe </w:t>
      </w:r>
      <w:r w:rsidRPr="00F674C8">
        <w:rPr>
          <w:rFonts w:ascii="Book Antiqua" w:hAnsi="Book Antiqua" w:cs="ArialMT"/>
        </w:rPr>
        <w:t>zostają przerwane do</w:t>
      </w:r>
      <w:r w:rsidR="002642CB" w:rsidRPr="00F674C8">
        <w:rPr>
          <w:rFonts w:ascii="Book Antiqua" w:hAnsi="Book Antiqua" w:cs="ArialMT"/>
        </w:rPr>
        <w:t xml:space="preserve"> </w:t>
      </w:r>
      <w:r w:rsidRPr="00F674C8">
        <w:rPr>
          <w:rFonts w:ascii="Book Antiqua" w:hAnsi="Book Antiqua" w:cs="ArialMT"/>
        </w:rPr>
        <w:t xml:space="preserve">czasu </w:t>
      </w:r>
      <w:r w:rsidR="00237B78" w:rsidRPr="00F674C8">
        <w:rPr>
          <w:rFonts w:ascii="Book Antiqua" w:hAnsi="Book Antiqua" w:cs="ArialMT"/>
        </w:rPr>
        <w:t>usunięcia tych wad, wady nieistotne nie mają wpływ</w:t>
      </w:r>
      <w:r w:rsidR="00AA4EFF" w:rsidRPr="00F674C8">
        <w:rPr>
          <w:rFonts w:ascii="Book Antiqua" w:hAnsi="Book Antiqua" w:cs="ArialMT"/>
        </w:rPr>
        <w:t>u</w:t>
      </w:r>
      <w:r w:rsidR="00237B78" w:rsidRPr="00F674C8">
        <w:rPr>
          <w:rFonts w:ascii="Book Antiqua" w:hAnsi="Book Antiqua" w:cs="ArialMT"/>
        </w:rPr>
        <w:t xml:space="preserve"> na przebieg takich czynności odbiorowych. W przypadku stwierdzenia wad zarówno istotnych, jak i nieistotnych w trakcie odbioru końcowego, czynności odbiorowe zostają przerwane do czasu usunięcia tych wad, a protokół końcowy nie zostanie podpisany do czasu usunięcia wad.</w:t>
      </w:r>
    </w:p>
    <w:p w14:paraId="7AE5E0DE" w14:textId="35F7D7A5" w:rsidR="00551C9C" w:rsidRPr="00FC0C78" w:rsidRDefault="008D6406" w:rsidP="0014416E">
      <w:pPr>
        <w:pStyle w:val="Akapitzlist"/>
        <w:numPr>
          <w:ilvl w:val="1"/>
          <w:numId w:val="8"/>
        </w:numPr>
        <w:autoSpaceDE w:val="0"/>
        <w:autoSpaceDN w:val="0"/>
        <w:adjustRightInd w:val="0"/>
        <w:spacing w:after="0" w:line="276" w:lineRule="auto"/>
        <w:ind w:left="567" w:hanging="567"/>
        <w:jc w:val="both"/>
        <w:rPr>
          <w:rFonts w:ascii="Book Antiqua" w:hAnsi="Book Antiqua" w:cs="ArialMT"/>
        </w:rPr>
      </w:pPr>
      <w:r w:rsidRPr="00F674C8">
        <w:rPr>
          <w:rFonts w:ascii="Book Antiqua" w:hAnsi="Book Antiqua" w:cs="ArialMT"/>
        </w:rPr>
        <w:t>Jeżeli Wykonawca</w:t>
      </w:r>
      <w:r w:rsidRPr="00FC0C78">
        <w:rPr>
          <w:rFonts w:ascii="Book Antiqua" w:hAnsi="Book Antiqua" w:cs="ArialMT"/>
        </w:rPr>
        <w:t xml:space="preserve"> nie usunie wad w wyznaczonym przez Zamawiającego terminie na ich usunięcie, to</w:t>
      </w:r>
      <w:r w:rsidR="00330467" w:rsidRPr="00FC0C78">
        <w:rPr>
          <w:rFonts w:ascii="Book Antiqua" w:hAnsi="Book Antiqua" w:cs="ArialMT"/>
        </w:rPr>
        <w:t xml:space="preserve"> </w:t>
      </w:r>
      <w:r w:rsidRPr="00FC0C78">
        <w:rPr>
          <w:rFonts w:ascii="Book Antiqua" w:hAnsi="Book Antiqua" w:cs="ArialMT"/>
        </w:rPr>
        <w:t>Zamawiający może zlecić usunięcie wad osobie trzeciej na koszt Wykonawcy (w ramach</w:t>
      </w:r>
      <w:r w:rsidR="00330467" w:rsidRPr="00FC0C78">
        <w:rPr>
          <w:rFonts w:ascii="Book Antiqua" w:hAnsi="Book Antiqua" w:cs="ArialMT"/>
        </w:rPr>
        <w:t xml:space="preserve"> </w:t>
      </w:r>
      <w:r w:rsidRPr="00FC0C78">
        <w:rPr>
          <w:rFonts w:ascii="Book Antiqua" w:hAnsi="Book Antiqua" w:cs="ArialMT"/>
        </w:rPr>
        <w:t>wykonawstwa zastępczego). W tym przypadku koszty usuwania wad będą pokrywane w pierwszej</w:t>
      </w:r>
      <w:r w:rsidR="00330467" w:rsidRPr="00FC0C78">
        <w:rPr>
          <w:rFonts w:ascii="Book Antiqua" w:hAnsi="Book Antiqua" w:cs="ArialMT"/>
        </w:rPr>
        <w:t xml:space="preserve"> </w:t>
      </w:r>
      <w:r w:rsidRPr="00FC0C78">
        <w:rPr>
          <w:rFonts w:ascii="Book Antiqua" w:hAnsi="Book Antiqua" w:cs="ArialMT"/>
        </w:rPr>
        <w:t>kolejności z wniesionego zabezpieczenia należytego wykonania umowy.</w:t>
      </w:r>
    </w:p>
    <w:p w14:paraId="5FF09304" w14:textId="01E32ABC" w:rsidR="008D6406" w:rsidRPr="00FC0C78" w:rsidRDefault="008D6406" w:rsidP="0014416E">
      <w:pPr>
        <w:pStyle w:val="Akapitzlist"/>
        <w:numPr>
          <w:ilvl w:val="1"/>
          <w:numId w:val="8"/>
        </w:numPr>
        <w:autoSpaceDE w:val="0"/>
        <w:autoSpaceDN w:val="0"/>
        <w:adjustRightInd w:val="0"/>
        <w:spacing w:after="0" w:line="276" w:lineRule="auto"/>
        <w:ind w:left="567" w:hanging="567"/>
        <w:jc w:val="both"/>
        <w:rPr>
          <w:rFonts w:ascii="Book Antiqua" w:hAnsi="Book Antiqua" w:cs="ArialMT"/>
        </w:rPr>
      </w:pPr>
      <w:r w:rsidRPr="00FC0C78">
        <w:rPr>
          <w:rFonts w:ascii="Book Antiqua" w:hAnsi="Book Antiqua" w:cs="ArialMT"/>
        </w:rPr>
        <w:t>Wykonawca zobowiązany jest do zawiadomienia Zamawiającego oraz inspektora nadzoru o usunięciu</w:t>
      </w:r>
      <w:r w:rsidR="00330467" w:rsidRPr="00FC0C78">
        <w:rPr>
          <w:rFonts w:ascii="Book Antiqua" w:hAnsi="Book Antiqua" w:cs="ArialMT"/>
        </w:rPr>
        <w:t xml:space="preserve"> </w:t>
      </w:r>
      <w:r w:rsidRPr="00FC0C78">
        <w:rPr>
          <w:rFonts w:ascii="Book Antiqua" w:hAnsi="Book Antiqua" w:cs="ArialMT"/>
        </w:rPr>
        <w:t>wad oraz do żądania wyznaczenia terminu odbioru zakwestionowanych uprzednio robót.</w:t>
      </w:r>
    </w:p>
    <w:p w14:paraId="2B44EFB9" w14:textId="59F23977" w:rsidR="008D6406" w:rsidRPr="00FC0C78" w:rsidRDefault="008D6406" w:rsidP="0014416E">
      <w:pPr>
        <w:pStyle w:val="Akapitzlist"/>
        <w:numPr>
          <w:ilvl w:val="1"/>
          <w:numId w:val="8"/>
        </w:numPr>
        <w:autoSpaceDE w:val="0"/>
        <w:autoSpaceDN w:val="0"/>
        <w:adjustRightInd w:val="0"/>
        <w:spacing w:after="0" w:line="276" w:lineRule="auto"/>
        <w:ind w:left="567" w:hanging="567"/>
        <w:jc w:val="both"/>
        <w:rPr>
          <w:rFonts w:ascii="Book Antiqua" w:hAnsi="Book Antiqua" w:cs="ArialMT"/>
        </w:rPr>
      </w:pPr>
      <w:r w:rsidRPr="00FC0C78">
        <w:rPr>
          <w:rFonts w:ascii="Book Antiqua" w:hAnsi="Book Antiqua" w:cs="ArialMT"/>
        </w:rPr>
        <w:t>Po protokolarnym potwierdzeniu usunięcia wad stwierdzonych przy odbiorze końcowym i podpisaniu</w:t>
      </w:r>
      <w:r w:rsidR="00330467" w:rsidRPr="00FC0C78">
        <w:rPr>
          <w:rFonts w:ascii="Book Antiqua" w:hAnsi="Book Antiqua" w:cs="ArialMT"/>
        </w:rPr>
        <w:t xml:space="preserve"> </w:t>
      </w:r>
      <w:r w:rsidRPr="00FC0C78">
        <w:rPr>
          <w:rFonts w:ascii="Book Antiqua" w:hAnsi="Book Antiqua" w:cs="ArialMT"/>
        </w:rPr>
        <w:t>przez Strony protokołu końcowego odbioru i przekazania do użytkowania przedmiotu umowy,</w:t>
      </w:r>
      <w:r w:rsidR="00330467" w:rsidRPr="00FC0C78">
        <w:rPr>
          <w:rFonts w:ascii="Book Antiqua" w:hAnsi="Book Antiqua" w:cs="ArialMT"/>
        </w:rPr>
        <w:t xml:space="preserve"> </w:t>
      </w:r>
      <w:r w:rsidRPr="00FC0C78">
        <w:rPr>
          <w:rFonts w:ascii="Book Antiqua" w:hAnsi="Book Antiqua" w:cs="ArialMT"/>
        </w:rPr>
        <w:t>rozpoczynają swój bieg terminy na zwrot zabezpieczenia należytego wykonania umowy.</w:t>
      </w:r>
    </w:p>
    <w:p w14:paraId="0EAD5BEF" w14:textId="5F560DE2" w:rsidR="008D6406" w:rsidRPr="00FC0C78" w:rsidRDefault="008D6406" w:rsidP="0014416E">
      <w:pPr>
        <w:pStyle w:val="Akapitzlist"/>
        <w:numPr>
          <w:ilvl w:val="1"/>
          <w:numId w:val="8"/>
        </w:numPr>
        <w:autoSpaceDE w:val="0"/>
        <w:autoSpaceDN w:val="0"/>
        <w:adjustRightInd w:val="0"/>
        <w:spacing w:after="0" w:line="276" w:lineRule="auto"/>
        <w:ind w:left="567" w:hanging="567"/>
        <w:jc w:val="both"/>
        <w:rPr>
          <w:rFonts w:ascii="Book Antiqua" w:hAnsi="Book Antiqua" w:cs="ArialMT"/>
        </w:rPr>
      </w:pPr>
      <w:r w:rsidRPr="00FC0C78">
        <w:rPr>
          <w:rFonts w:ascii="Book Antiqua" w:hAnsi="Book Antiqua" w:cs="ArialMT"/>
        </w:rPr>
        <w:t>Zamawiający wyznacza termin odbioru gwarancyjnego w ostatnim miesiącu gwarancji. Zamawiający</w:t>
      </w:r>
      <w:r w:rsidR="00330467" w:rsidRPr="00FC0C78">
        <w:rPr>
          <w:rFonts w:ascii="Book Antiqua" w:hAnsi="Book Antiqua" w:cs="ArialMT"/>
        </w:rPr>
        <w:t xml:space="preserve"> </w:t>
      </w:r>
      <w:r w:rsidRPr="00FC0C78">
        <w:rPr>
          <w:rFonts w:ascii="Book Antiqua" w:hAnsi="Book Antiqua" w:cs="ArialMT"/>
        </w:rPr>
        <w:t>poinformuje Wykonawcę o terminie odbioru gwarancyjnego odrębnym pismem z co najmniej</w:t>
      </w:r>
      <w:r w:rsidR="00330467" w:rsidRPr="00FC0C78">
        <w:rPr>
          <w:rFonts w:ascii="Book Antiqua" w:hAnsi="Book Antiqua" w:cs="ArialMT"/>
        </w:rPr>
        <w:t xml:space="preserve"> </w:t>
      </w:r>
      <w:r w:rsidRPr="00FC0C78">
        <w:rPr>
          <w:rFonts w:ascii="Book Antiqua" w:hAnsi="Book Antiqua" w:cs="ArialMT"/>
        </w:rPr>
        <w:t>7 dniowym wyprzedzeniem.</w:t>
      </w:r>
    </w:p>
    <w:p w14:paraId="2BAC9D7E" w14:textId="0120E8AE" w:rsidR="008D6406" w:rsidRPr="00FC0C78" w:rsidRDefault="008D6406" w:rsidP="0014416E">
      <w:pPr>
        <w:pStyle w:val="Akapitzlist"/>
        <w:numPr>
          <w:ilvl w:val="1"/>
          <w:numId w:val="8"/>
        </w:numPr>
        <w:autoSpaceDE w:val="0"/>
        <w:autoSpaceDN w:val="0"/>
        <w:adjustRightInd w:val="0"/>
        <w:spacing w:after="0" w:line="276" w:lineRule="auto"/>
        <w:ind w:left="567" w:hanging="567"/>
        <w:jc w:val="both"/>
        <w:rPr>
          <w:rFonts w:ascii="Book Antiqua" w:hAnsi="Book Antiqua" w:cs="ArialMT"/>
        </w:rPr>
      </w:pPr>
      <w:r w:rsidRPr="00FC0C78">
        <w:rPr>
          <w:rFonts w:ascii="Book Antiqua" w:hAnsi="Book Antiqua" w:cs="ArialMT"/>
        </w:rPr>
        <w:t>Wykonawca zobowiązuje się do udziału w odbiorze gwarancyjnym. W przypadku nie stawienia się</w:t>
      </w:r>
      <w:r w:rsidR="00330467" w:rsidRPr="00FC0C78">
        <w:rPr>
          <w:rFonts w:ascii="Book Antiqua" w:hAnsi="Book Antiqua" w:cs="ArialMT"/>
        </w:rPr>
        <w:t xml:space="preserve"> </w:t>
      </w:r>
      <w:r w:rsidRPr="00FC0C78">
        <w:rPr>
          <w:rFonts w:ascii="Book Antiqua" w:hAnsi="Book Antiqua" w:cs="ArialMT"/>
        </w:rPr>
        <w:t>przedstawiciela Wykonawcy w wyznaczonym terminie na odbiorze gwarancyjnym Wykonawca</w:t>
      </w:r>
      <w:r w:rsidR="00330467" w:rsidRPr="00FC0C78">
        <w:rPr>
          <w:rFonts w:ascii="Book Antiqua" w:hAnsi="Book Antiqua" w:cs="ArialMT"/>
        </w:rPr>
        <w:t xml:space="preserve"> </w:t>
      </w:r>
      <w:r w:rsidRPr="00FC0C78">
        <w:rPr>
          <w:rFonts w:ascii="Book Antiqua" w:hAnsi="Book Antiqua" w:cs="ArialMT"/>
        </w:rPr>
        <w:t>przyjmie odpowiednio do wiadomości lub wykonania (jeżeli zostaną stwierdzone wady) protokół</w:t>
      </w:r>
      <w:r w:rsidR="00330467" w:rsidRPr="00FC0C78">
        <w:rPr>
          <w:rFonts w:ascii="Book Antiqua" w:hAnsi="Book Antiqua" w:cs="ArialMT"/>
        </w:rPr>
        <w:t xml:space="preserve"> </w:t>
      </w:r>
      <w:r w:rsidRPr="00FC0C78">
        <w:rPr>
          <w:rFonts w:ascii="Book Antiqua" w:hAnsi="Book Antiqua" w:cs="ArialMT"/>
        </w:rPr>
        <w:t>z odbioru gwarancyjnego s</w:t>
      </w:r>
      <w:r w:rsidR="00330467" w:rsidRPr="00FC0C78">
        <w:rPr>
          <w:rFonts w:ascii="Book Antiqua" w:hAnsi="Book Antiqua" w:cs="ArialMT"/>
        </w:rPr>
        <w:t>porządzony przez Zamawiającego.</w:t>
      </w:r>
    </w:p>
    <w:p w14:paraId="1822B10F" w14:textId="77777777" w:rsidR="00330467" w:rsidRPr="00FC0C78" w:rsidRDefault="00330467" w:rsidP="0085353C">
      <w:pPr>
        <w:autoSpaceDE w:val="0"/>
        <w:autoSpaceDN w:val="0"/>
        <w:adjustRightInd w:val="0"/>
        <w:spacing w:after="0" w:line="276" w:lineRule="auto"/>
        <w:jc w:val="both"/>
        <w:rPr>
          <w:rFonts w:ascii="Book Antiqua" w:hAnsi="Book Antiqua" w:cs="ArialMT"/>
        </w:rPr>
      </w:pPr>
    </w:p>
    <w:p w14:paraId="05EF4E77" w14:textId="77777777" w:rsidR="00330467" w:rsidRDefault="00330467" w:rsidP="0085353C">
      <w:pPr>
        <w:autoSpaceDE w:val="0"/>
        <w:autoSpaceDN w:val="0"/>
        <w:adjustRightInd w:val="0"/>
        <w:spacing w:after="0" w:line="276" w:lineRule="auto"/>
        <w:jc w:val="both"/>
        <w:rPr>
          <w:rFonts w:ascii="Book Antiqua" w:hAnsi="Book Antiqua" w:cs="ArialMT"/>
        </w:rPr>
      </w:pPr>
    </w:p>
    <w:p w14:paraId="5B8661C0" w14:textId="77777777" w:rsidR="008A5F22" w:rsidRDefault="008A5F22" w:rsidP="0085353C">
      <w:pPr>
        <w:autoSpaceDE w:val="0"/>
        <w:autoSpaceDN w:val="0"/>
        <w:adjustRightInd w:val="0"/>
        <w:spacing w:after="0" w:line="276" w:lineRule="auto"/>
        <w:jc w:val="both"/>
        <w:rPr>
          <w:rFonts w:ascii="Book Antiqua" w:hAnsi="Book Antiqua" w:cs="ArialMT"/>
        </w:rPr>
      </w:pPr>
    </w:p>
    <w:p w14:paraId="4D60F205" w14:textId="77777777" w:rsidR="008A5F22" w:rsidRPr="00FC0C78" w:rsidRDefault="008A5F22" w:rsidP="0085353C">
      <w:pPr>
        <w:autoSpaceDE w:val="0"/>
        <w:autoSpaceDN w:val="0"/>
        <w:adjustRightInd w:val="0"/>
        <w:spacing w:after="0" w:line="276" w:lineRule="auto"/>
        <w:jc w:val="both"/>
        <w:rPr>
          <w:rFonts w:ascii="Book Antiqua" w:hAnsi="Book Antiqua" w:cs="ArialMT"/>
        </w:rPr>
      </w:pPr>
    </w:p>
    <w:p w14:paraId="050EF5C0" w14:textId="67B6D31D" w:rsidR="008D6406" w:rsidRPr="00FC0C78" w:rsidRDefault="00F43F6D" w:rsidP="00816477">
      <w:pPr>
        <w:pStyle w:val="Nagwek1"/>
        <w:jc w:val="center"/>
      </w:pPr>
      <w:bookmarkStart w:id="7" w:name="_Toc126659837"/>
      <w:r w:rsidRPr="00FC0C78">
        <w:lastRenderedPageBreak/>
        <w:t>§ 7.</w:t>
      </w:r>
      <w:r>
        <w:t xml:space="preserve"> </w:t>
      </w:r>
      <w:r w:rsidR="008D6406" w:rsidRPr="00FC0C78">
        <w:t>Wynagrodzenie i warunki płatności</w:t>
      </w:r>
      <w:bookmarkEnd w:id="7"/>
      <w:r>
        <w:t xml:space="preserve"> </w:t>
      </w:r>
    </w:p>
    <w:p w14:paraId="29F66A91" w14:textId="77777777" w:rsidR="00330467" w:rsidRPr="00FC0C78" w:rsidRDefault="00330467" w:rsidP="0085353C">
      <w:pPr>
        <w:autoSpaceDE w:val="0"/>
        <w:autoSpaceDN w:val="0"/>
        <w:adjustRightInd w:val="0"/>
        <w:spacing w:after="0" w:line="276" w:lineRule="auto"/>
        <w:jc w:val="both"/>
        <w:rPr>
          <w:rFonts w:ascii="Book Antiqua" w:hAnsi="Book Antiqua" w:cs="Arial-BoldMT"/>
          <w:b/>
          <w:bCs/>
        </w:rPr>
      </w:pPr>
    </w:p>
    <w:p w14:paraId="6D630FC5" w14:textId="77777777" w:rsidR="00551C9C" w:rsidRPr="00FC0C78" w:rsidRDefault="008D6406"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 xml:space="preserve">Wynagrodzenie </w:t>
      </w:r>
      <w:r w:rsidRPr="00FC0C78">
        <w:rPr>
          <w:rFonts w:ascii="Book Antiqua" w:hAnsi="Book Antiqua" w:cs="Arial-BoldMT"/>
          <w:bCs/>
        </w:rPr>
        <w:t>ryczałtowe</w:t>
      </w:r>
      <w:r w:rsidRPr="00FC0C78">
        <w:rPr>
          <w:rFonts w:ascii="Book Antiqua" w:hAnsi="Book Antiqua" w:cs="Arial-BoldMT"/>
          <w:b/>
          <w:bCs/>
        </w:rPr>
        <w:t xml:space="preserve"> </w:t>
      </w:r>
      <w:r w:rsidRPr="00FC0C78">
        <w:rPr>
          <w:rFonts w:ascii="Book Antiqua" w:hAnsi="Book Antiqua" w:cs="ArialMT"/>
        </w:rPr>
        <w:t>ustalone za realizację przedmiotu umowy ustala się na kwotę:</w:t>
      </w:r>
      <w:r w:rsidR="00330467" w:rsidRPr="00FC0C78">
        <w:rPr>
          <w:rFonts w:ascii="Book Antiqua" w:hAnsi="Book Antiqua" w:cs="ArialMT"/>
        </w:rPr>
        <w:t xml:space="preserve"> </w:t>
      </w:r>
      <w:r w:rsidRPr="00FC0C78">
        <w:rPr>
          <w:rFonts w:ascii="Book Antiqua" w:hAnsi="Book Antiqua" w:cs="ArialMT"/>
        </w:rPr>
        <w:t>brutto: ………. zł (słownie: ………..), w tym: wartość netto w kwocie: ………. zł (słownie: ……….),</w:t>
      </w:r>
      <w:r w:rsidR="00330467" w:rsidRPr="00FC0C78">
        <w:rPr>
          <w:rFonts w:ascii="Book Antiqua" w:hAnsi="Book Antiqua" w:cs="ArialMT"/>
        </w:rPr>
        <w:t xml:space="preserve"> </w:t>
      </w:r>
      <w:r w:rsidRPr="00FC0C78">
        <w:rPr>
          <w:rFonts w:ascii="Book Antiqua" w:hAnsi="Book Antiqua" w:cs="ArialMT"/>
        </w:rPr>
        <w:t>wartość podatku VAT w kwocie ………. zł (słownie: ……….).</w:t>
      </w:r>
    </w:p>
    <w:p w14:paraId="0C60E345" w14:textId="77777777" w:rsidR="00330467" w:rsidRPr="00FC0C78" w:rsidRDefault="008D6406"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Wykonawca uwzględnił w swoich cenach ryzyko ryczałtu, a także wszelkie koszty wynikające</w:t>
      </w:r>
      <w:r w:rsidR="00330467" w:rsidRPr="00FC0C78">
        <w:rPr>
          <w:rFonts w:ascii="Book Antiqua" w:hAnsi="Book Antiqua" w:cs="ArialMT"/>
        </w:rPr>
        <w:t xml:space="preserve"> </w:t>
      </w:r>
      <w:r w:rsidRPr="00FC0C78">
        <w:rPr>
          <w:rFonts w:ascii="Book Antiqua" w:hAnsi="Book Antiqua" w:cs="ArialMT"/>
        </w:rPr>
        <w:t>z wymagań umowy na podstawie w</w:t>
      </w:r>
      <w:r w:rsidR="00330467" w:rsidRPr="00FC0C78">
        <w:rPr>
          <w:rFonts w:ascii="Book Antiqua" w:hAnsi="Book Antiqua" w:cs="ArialMT"/>
        </w:rPr>
        <w:t>łasnych kalkulacji i szacunków.</w:t>
      </w:r>
    </w:p>
    <w:p w14:paraId="7BFB745A" w14:textId="77777777" w:rsidR="00330467" w:rsidRPr="00FC0C78" w:rsidRDefault="008D6406"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Rozliczenie pomiędzy Stronami za wykonanie przedmiotu Umowy nastąpi na podstawie faktur</w:t>
      </w:r>
      <w:r w:rsidR="00330467" w:rsidRPr="00FC0C78">
        <w:rPr>
          <w:rFonts w:ascii="Book Antiqua" w:hAnsi="Book Antiqua" w:cs="ArialMT"/>
        </w:rPr>
        <w:t xml:space="preserve"> </w:t>
      </w:r>
      <w:r w:rsidRPr="00FC0C78">
        <w:rPr>
          <w:rFonts w:ascii="Book Antiqua" w:hAnsi="Book Antiqua" w:cs="ArialMT"/>
        </w:rPr>
        <w:t>częściowych i faktury końcowej wystawionych przez Wykonawcę.</w:t>
      </w:r>
    </w:p>
    <w:p w14:paraId="181B8560" w14:textId="72D8640D" w:rsidR="00905F90" w:rsidRPr="008A5F22" w:rsidRDefault="00905F90" w:rsidP="00905F90">
      <w:pPr>
        <w:pStyle w:val="Akapitzlist"/>
        <w:numPr>
          <w:ilvl w:val="0"/>
          <w:numId w:val="12"/>
        </w:numPr>
        <w:autoSpaceDE w:val="0"/>
        <w:autoSpaceDN w:val="0"/>
        <w:adjustRightInd w:val="0"/>
        <w:spacing w:after="0"/>
        <w:jc w:val="both"/>
        <w:rPr>
          <w:rFonts w:ascii="Book Antiqua" w:hAnsi="Book Antiqua" w:cs="ArialMT"/>
        </w:rPr>
      </w:pPr>
      <w:r w:rsidRPr="008A5F22">
        <w:rPr>
          <w:rFonts w:ascii="Book Antiqua" w:hAnsi="Book Antiqua" w:cs="ArialMT"/>
        </w:rPr>
        <w:t>Podstawę do rozliczenia częściowego stanowić będzie faktura częściowa za wykonane roboty budowlane wystawiona przez Wykonawcę, zgodnie z postępem robót. Rozliczenia będą następowały na podstawie protokołów odbioru danego etapu robót, na podstawie harmonogramu płatności. Harmonogram płatności zostanie ustalony przez Zamawiającego po dokonaniu wyboru oferty i przedstawieniu propozycji harmonogramu rzeczowo - finansowego przez Wykonawcę. Harmonogram płatności stanowić będzie integralną część umowy. Warunkiem wystawienia faktury końcowej przez Wykonawcę będzie uzyskanie  prawomocnego pozwolenia na użytkowanie oczyszczalni i uzyskania zakładanych efektów oczyszczania ścieków zgodnie z obowiązującymi w tym zakresie normami. Termin płatności faktury końcowej nie może być krótszy niż 30 dni od daty jej doręczenia Zamawiającemu.</w:t>
      </w:r>
    </w:p>
    <w:p w14:paraId="79894BA3" w14:textId="49DEB980" w:rsidR="00330467" w:rsidRPr="00B0358A" w:rsidRDefault="008D6406" w:rsidP="0014416E">
      <w:pPr>
        <w:pStyle w:val="Akapitzlist"/>
        <w:numPr>
          <w:ilvl w:val="0"/>
          <w:numId w:val="12"/>
        </w:numPr>
        <w:autoSpaceDE w:val="0"/>
        <w:autoSpaceDN w:val="0"/>
        <w:adjustRightInd w:val="0"/>
        <w:spacing w:after="0" w:line="276" w:lineRule="auto"/>
        <w:ind w:left="709"/>
        <w:jc w:val="both"/>
        <w:rPr>
          <w:rFonts w:ascii="Book Antiqua" w:hAnsi="Book Antiqua" w:cs="ArialMT"/>
        </w:rPr>
      </w:pPr>
      <w:r w:rsidRPr="00B0358A">
        <w:rPr>
          <w:rFonts w:ascii="Book Antiqua" w:hAnsi="Book Antiqua" w:cs="ArialMT"/>
        </w:rPr>
        <w:t xml:space="preserve"> Rozliczenie końcowe nastąpi po wykonaniu całego zakresu przedmiotu umowy.</w:t>
      </w:r>
    </w:p>
    <w:p w14:paraId="7367167A" w14:textId="77777777" w:rsidR="00925338" w:rsidRDefault="008D6406" w:rsidP="00925338">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Płatność za fakturę nastąpi przelewem w terminie 30 dni od daty wpływu faktury do siedziby</w:t>
      </w:r>
      <w:r w:rsidR="00330467" w:rsidRPr="00FC0C78">
        <w:rPr>
          <w:rFonts w:ascii="Book Antiqua" w:hAnsi="Book Antiqua" w:cs="ArialMT"/>
        </w:rPr>
        <w:t xml:space="preserve"> </w:t>
      </w:r>
      <w:r w:rsidRPr="00FC0C78">
        <w:rPr>
          <w:rFonts w:ascii="Book Antiqua" w:hAnsi="Book Antiqua" w:cs="ArialMT"/>
        </w:rPr>
        <w:t>Zamawiającego.</w:t>
      </w:r>
      <w:r w:rsidR="007E7A3D" w:rsidRPr="00FC0C78">
        <w:rPr>
          <w:rFonts w:ascii="Book Antiqua" w:hAnsi="Book Antiqua" w:cs="ArialMT"/>
        </w:rPr>
        <w:t xml:space="preserve"> Warunkiem wystawienia faktury przez Wykonawcę jest podpisanie protokołu odbioru robót </w:t>
      </w:r>
      <w:r w:rsidR="006631FC" w:rsidRPr="00FC0C78">
        <w:rPr>
          <w:rFonts w:ascii="Book Antiqua" w:hAnsi="Book Antiqua" w:cs="ArialMT"/>
        </w:rPr>
        <w:t xml:space="preserve">danego etapu </w:t>
      </w:r>
      <w:r w:rsidR="007E7A3D" w:rsidRPr="00FC0C78">
        <w:rPr>
          <w:rFonts w:ascii="Book Antiqua" w:hAnsi="Book Antiqua" w:cs="ArialMT"/>
        </w:rPr>
        <w:t xml:space="preserve">bez uwag przez Zamawiającego. </w:t>
      </w:r>
    </w:p>
    <w:p w14:paraId="40AF474C" w14:textId="3734A7BE" w:rsidR="00EF6AC2" w:rsidRPr="008A5F22" w:rsidRDefault="00EF6AC2" w:rsidP="00925338">
      <w:pPr>
        <w:pStyle w:val="Akapitzlist"/>
        <w:numPr>
          <w:ilvl w:val="0"/>
          <w:numId w:val="12"/>
        </w:numPr>
        <w:autoSpaceDE w:val="0"/>
        <w:autoSpaceDN w:val="0"/>
        <w:adjustRightInd w:val="0"/>
        <w:spacing w:after="0" w:line="276" w:lineRule="auto"/>
        <w:jc w:val="both"/>
        <w:rPr>
          <w:rFonts w:ascii="Book Antiqua" w:hAnsi="Book Antiqua" w:cs="ArialMT"/>
        </w:rPr>
      </w:pPr>
      <w:r w:rsidRPr="008A5F22">
        <w:rPr>
          <w:rFonts w:ascii="Book Antiqua" w:hAnsi="Book Antiqua"/>
          <w:w w:val="105"/>
        </w:rPr>
        <w:t>Warunkiem dokonania zapłaty częściowej/końcowej</w:t>
      </w:r>
      <w:r w:rsidRPr="008A5F22">
        <w:rPr>
          <w:rFonts w:ascii="Book Antiqua" w:hAnsi="Book Antiqua"/>
          <w:spacing w:val="-7"/>
          <w:w w:val="105"/>
        </w:rPr>
        <w:t xml:space="preserve"> </w:t>
      </w:r>
      <w:r w:rsidRPr="008A5F22">
        <w:rPr>
          <w:rFonts w:ascii="Book Antiqua" w:hAnsi="Book Antiqua"/>
          <w:w w:val="105"/>
        </w:rPr>
        <w:t xml:space="preserve">jest dołączenie do faktury oświadczenia podwykonawców lub </w:t>
      </w:r>
      <w:r w:rsidRPr="008A5F22">
        <w:rPr>
          <w:rFonts w:ascii="Book Antiqua" w:hAnsi="Book Antiqua"/>
          <w:spacing w:val="-2"/>
          <w:w w:val="105"/>
        </w:rPr>
        <w:t>dalszych</w:t>
      </w:r>
      <w:r w:rsidRPr="008A5F22">
        <w:rPr>
          <w:rFonts w:ascii="Book Antiqua" w:hAnsi="Book Antiqua"/>
          <w:spacing w:val="-9"/>
          <w:w w:val="105"/>
        </w:rPr>
        <w:t xml:space="preserve"> </w:t>
      </w:r>
      <w:r w:rsidRPr="008A5F22">
        <w:rPr>
          <w:rFonts w:ascii="Book Antiqua" w:hAnsi="Book Antiqua"/>
          <w:spacing w:val="-2"/>
          <w:w w:val="105"/>
        </w:rPr>
        <w:t>podwykonawców</w:t>
      </w:r>
      <w:r w:rsidRPr="008A5F22">
        <w:rPr>
          <w:rFonts w:ascii="Book Antiqua" w:hAnsi="Book Antiqua"/>
          <w:spacing w:val="-3"/>
          <w:w w:val="105"/>
        </w:rPr>
        <w:t xml:space="preserve"> </w:t>
      </w:r>
      <w:r w:rsidRPr="008A5F22">
        <w:rPr>
          <w:rFonts w:ascii="Book Antiqua" w:hAnsi="Book Antiqua"/>
          <w:spacing w:val="-2"/>
          <w:w w:val="105"/>
        </w:rPr>
        <w:t>(zgodnie</w:t>
      </w:r>
      <w:r w:rsidRPr="008A5F22">
        <w:rPr>
          <w:rFonts w:ascii="Book Antiqua" w:hAnsi="Book Antiqua"/>
          <w:spacing w:val="-12"/>
          <w:w w:val="105"/>
        </w:rPr>
        <w:t xml:space="preserve"> </w:t>
      </w:r>
      <w:r w:rsidRPr="008A5F22">
        <w:rPr>
          <w:rFonts w:ascii="Book Antiqua" w:hAnsi="Book Antiqua"/>
          <w:spacing w:val="-2"/>
          <w:w w:val="105"/>
        </w:rPr>
        <w:t>z</w:t>
      </w:r>
      <w:r w:rsidRPr="008A5F22">
        <w:rPr>
          <w:rFonts w:ascii="Book Antiqua" w:hAnsi="Book Antiqua"/>
          <w:spacing w:val="-10"/>
          <w:w w:val="105"/>
        </w:rPr>
        <w:t xml:space="preserve"> </w:t>
      </w:r>
      <w:r w:rsidRPr="008A5F22">
        <w:rPr>
          <w:rFonts w:ascii="Book Antiqua" w:hAnsi="Book Antiqua"/>
          <w:spacing w:val="-2"/>
          <w:w w:val="105"/>
        </w:rPr>
        <w:t>Załącznikiem nr</w:t>
      </w:r>
      <w:r w:rsidRPr="008A5F22">
        <w:rPr>
          <w:rFonts w:ascii="Book Antiqua" w:hAnsi="Book Antiqua"/>
          <w:spacing w:val="-12"/>
          <w:w w:val="105"/>
        </w:rPr>
        <w:t xml:space="preserve"> </w:t>
      </w:r>
      <w:r w:rsidRPr="008A5F22">
        <w:rPr>
          <w:rFonts w:ascii="Book Antiqua" w:hAnsi="Book Antiqua"/>
          <w:spacing w:val="-2"/>
          <w:w w:val="105"/>
        </w:rPr>
        <w:t>3</w:t>
      </w:r>
      <w:r w:rsidRPr="008A5F22">
        <w:rPr>
          <w:rFonts w:ascii="Book Antiqua" w:hAnsi="Book Antiqua"/>
          <w:spacing w:val="-9"/>
          <w:w w:val="105"/>
        </w:rPr>
        <w:t xml:space="preserve"> </w:t>
      </w:r>
      <w:r w:rsidRPr="008A5F22">
        <w:rPr>
          <w:rFonts w:ascii="Book Antiqua" w:hAnsi="Book Antiqua"/>
          <w:spacing w:val="-2"/>
          <w:w w:val="105"/>
        </w:rPr>
        <w:t>i 4</w:t>
      </w:r>
      <w:r w:rsidRPr="008A5F22">
        <w:rPr>
          <w:rFonts w:ascii="Book Antiqua" w:hAnsi="Book Antiqua"/>
          <w:spacing w:val="-12"/>
          <w:w w:val="105"/>
        </w:rPr>
        <w:t xml:space="preserve"> </w:t>
      </w:r>
      <w:r w:rsidRPr="008A5F22">
        <w:rPr>
          <w:rFonts w:ascii="Book Antiqua" w:hAnsi="Book Antiqua"/>
          <w:spacing w:val="-2"/>
          <w:w w:val="105"/>
        </w:rPr>
        <w:t>do</w:t>
      </w:r>
      <w:r w:rsidRPr="008A5F22">
        <w:rPr>
          <w:rFonts w:ascii="Book Antiqua" w:hAnsi="Book Antiqua"/>
          <w:spacing w:val="-9"/>
          <w:w w:val="105"/>
        </w:rPr>
        <w:t xml:space="preserve"> </w:t>
      </w:r>
      <w:r w:rsidRPr="008A5F22">
        <w:rPr>
          <w:rFonts w:ascii="Book Antiqua" w:hAnsi="Book Antiqua"/>
          <w:spacing w:val="-2"/>
          <w:w w:val="105"/>
        </w:rPr>
        <w:t>umowy)</w:t>
      </w:r>
      <w:r w:rsidRPr="008A5F22">
        <w:rPr>
          <w:rFonts w:ascii="Book Antiqua" w:hAnsi="Book Antiqua"/>
          <w:spacing w:val="-12"/>
          <w:w w:val="105"/>
        </w:rPr>
        <w:t xml:space="preserve"> </w:t>
      </w:r>
      <w:r w:rsidRPr="008A5F22">
        <w:rPr>
          <w:rFonts w:ascii="Book Antiqua" w:hAnsi="Book Antiqua"/>
          <w:spacing w:val="-2"/>
          <w:w w:val="105"/>
        </w:rPr>
        <w:t xml:space="preserve">o uregulowaniu wobec </w:t>
      </w:r>
      <w:r w:rsidRPr="008A5F22">
        <w:rPr>
          <w:rFonts w:ascii="Book Antiqua" w:hAnsi="Book Antiqua"/>
          <w:w w:val="105"/>
        </w:rPr>
        <w:t>nich</w:t>
      </w:r>
      <w:r w:rsidRPr="008A5F22">
        <w:rPr>
          <w:rFonts w:ascii="Book Antiqua" w:hAnsi="Book Antiqua"/>
          <w:spacing w:val="-14"/>
          <w:w w:val="105"/>
        </w:rPr>
        <w:t xml:space="preserve"> </w:t>
      </w:r>
      <w:r w:rsidRPr="008A5F22">
        <w:rPr>
          <w:rFonts w:ascii="Book Antiqua" w:hAnsi="Book Antiqua"/>
          <w:w w:val="105"/>
        </w:rPr>
        <w:t>wszystkich</w:t>
      </w:r>
      <w:r w:rsidRPr="008A5F22">
        <w:rPr>
          <w:rFonts w:ascii="Book Antiqua" w:hAnsi="Book Antiqua"/>
          <w:spacing w:val="-12"/>
          <w:w w:val="105"/>
        </w:rPr>
        <w:t xml:space="preserve"> </w:t>
      </w:r>
      <w:r w:rsidRPr="008A5F22">
        <w:rPr>
          <w:rFonts w:ascii="Book Antiqua" w:hAnsi="Book Antiqua"/>
          <w:w w:val="105"/>
        </w:rPr>
        <w:t>zobowiązań</w:t>
      </w:r>
      <w:r w:rsidRPr="008A5F22">
        <w:rPr>
          <w:rFonts w:ascii="Book Antiqua" w:hAnsi="Book Antiqua"/>
          <w:spacing w:val="-13"/>
          <w:w w:val="105"/>
        </w:rPr>
        <w:t xml:space="preserve"> </w:t>
      </w:r>
      <w:r w:rsidRPr="008A5F22">
        <w:rPr>
          <w:rFonts w:ascii="Book Antiqua" w:hAnsi="Book Antiqua"/>
          <w:w w:val="105"/>
        </w:rPr>
        <w:t>wynikających</w:t>
      </w:r>
      <w:r w:rsidRPr="008A5F22">
        <w:rPr>
          <w:rFonts w:ascii="Book Antiqua" w:hAnsi="Book Antiqua"/>
          <w:spacing w:val="-14"/>
          <w:w w:val="105"/>
        </w:rPr>
        <w:t xml:space="preserve"> </w:t>
      </w:r>
      <w:r w:rsidRPr="008A5F22">
        <w:rPr>
          <w:rFonts w:ascii="Book Antiqua" w:hAnsi="Book Antiqua"/>
          <w:w w:val="105"/>
        </w:rPr>
        <w:t>z</w:t>
      </w:r>
      <w:r w:rsidRPr="008A5F22">
        <w:rPr>
          <w:rFonts w:ascii="Book Antiqua" w:hAnsi="Book Antiqua"/>
          <w:spacing w:val="-13"/>
          <w:w w:val="105"/>
        </w:rPr>
        <w:t xml:space="preserve"> </w:t>
      </w:r>
      <w:r w:rsidRPr="008A5F22">
        <w:rPr>
          <w:rFonts w:ascii="Book Antiqua" w:hAnsi="Book Antiqua"/>
          <w:w w:val="105"/>
        </w:rPr>
        <w:t>rozliczenia danego etapu, lub o uregulowaniu wszystkich zobowiązań po zakończeniu wszystkich robót  (w przypadku płatności końcowej).</w:t>
      </w:r>
    </w:p>
    <w:p w14:paraId="59C2A438" w14:textId="1F4F1065" w:rsidR="00330467" w:rsidRPr="00925338" w:rsidRDefault="008D6406" w:rsidP="00925338">
      <w:pPr>
        <w:pStyle w:val="Akapitzlist"/>
        <w:numPr>
          <w:ilvl w:val="0"/>
          <w:numId w:val="12"/>
        </w:numPr>
        <w:autoSpaceDE w:val="0"/>
        <w:autoSpaceDN w:val="0"/>
        <w:adjustRightInd w:val="0"/>
        <w:spacing w:after="0" w:line="276" w:lineRule="auto"/>
        <w:jc w:val="both"/>
        <w:rPr>
          <w:rFonts w:ascii="Book Antiqua" w:hAnsi="Book Antiqua" w:cs="ArialMT"/>
        </w:rPr>
      </w:pPr>
      <w:r w:rsidRPr="00925338">
        <w:rPr>
          <w:rFonts w:ascii="Book Antiqua" w:hAnsi="Book Antiqua" w:cs="ArialMT"/>
        </w:rPr>
        <w:t>W przypadku, gdy Wykonawca realizuje umowę bez udziału podwykonawców - warunkiem dokonania</w:t>
      </w:r>
      <w:r w:rsidR="00330467" w:rsidRPr="00925338">
        <w:rPr>
          <w:rFonts w:ascii="Book Antiqua" w:hAnsi="Book Antiqua" w:cs="ArialMT"/>
        </w:rPr>
        <w:t xml:space="preserve"> </w:t>
      </w:r>
      <w:r w:rsidRPr="00925338">
        <w:rPr>
          <w:rFonts w:ascii="Book Antiqua" w:hAnsi="Book Antiqua" w:cs="ArialMT"/>
        </w:rPr>
        <w:t>zapłaty jest dołączenie do faktury oświadczenia Wykonawcy o następującej treści: "Oświadczam, że</w:t>
      </w:r>
      <w:r w:rsidR="00330467" w:rsidRPr="00925338">
        <w:rPr>
          <w:rFonts w:ascii="Book Antiqua" w:hAnsi="Book Antiqua" w:cs="ArialMT"/>
        </w:rPr>
        <w:t xml:space="preserve"> </w:t>
      </w:r>
      <w:r w:rsidRPr="00925338">
        <w:rPr>
          <w:rFonts w:ascii="Book Antiqua" w:hAnsi="Book Antiqua" w:cs="ArialMT"/>
        </w:rPr>
        <w:t>przedmiot umowy, objęty fakturą nr ......., został wykonany siłami własnymi bez udziału</w:t>
      </w:r>
      <w:r w:rsidR="00330467" w:rsidRPr="00925338">
        <w:rPr>
          <w:rFonts w:ascii="Book Antiqua" w:hAnsi="Book Antiqua" w:cs="ArialMT"/>
        </w:rPr>
        <w:t xml:space="preserve"> </w:t>
      </w:r>
      <w:r w:rsidRPr="00925338">
        <w:rPr>
          <w:rFonts w:ascii="Book Antiqua" w:hAnsi="Book Antiqua" w:cs="ArialMT"/>
        </w:rPr>
        <w:t>podwykonawców”.</w:t>
      </w:r>
    </w:p>
    <w:p w14:paraId="1B22E478" w14:textId="77777777" w:rsidR="00330467" w:rsidRPr="00FC0C78" w:rsidRDefault="008D6406"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 xml:space="preserve">Za dzień zapłaty uznaje się datę dokonania przelewu </w:t>
      </w:r>
      <w:r w:rsidR="00330467" w:rsidRPr="00FC0C78">
        <w:rPr>
          <w:rFonts w:ascii="Book Antiqua" w:hAnsi="Book Antiqua" w:cs="ArialMT"/>
        </w:rPr>
        <w:t xml:space="preserve">obciążenia rachunku </w:t>
      </w:r>
      <w:r w:rsidRPr="00FC0C78">
        <w:rPr>
          <w:rFonts w:ascii="Book Antiqua" w:hAnsi="Book Antiqua" w:cs="ArialMT"/>
        </w:rPr>
        <w:t>Zamawiającego.</w:t>
      </w:r>
    </w:p>
    <w:p w14:paraId="24A38731" w14:textId="77777777" w:rsidR="00330467" w:rsidRPr="00FC0C78" w:rsidRDefault="008D6406"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Płatność zostanie zrealizowana na rachunek bankowy wskazany na fakturze, po jego uprzednim</w:t>
      </w:r>
      <w:r w:rsidR="00330467" w:rsidRPr="00FC0C78">
        <w:rPr>
          <w:rFonts w:ascii="Book Antiqua" w:hAnsi="Book Antiqua" w:cs="ArialMT"/>
        </w:rPr>
        <w:t xml:space="preserve"> </w:t>
      </w:r>
      <w:r w:rsidRPr="00FC0C78">
        <w:rPr>
          <w:rFonts w:ascii="Book Antiqua" w:hAnsi="Book Antiqua" w:cs="ArialMT"/>
        </w:rPr>
        <w:t>zweryfikowaniu w wykazie podmiotów zarejestrowanych jako podatnicy VAT, niezarejestrowanych</w:t>
      </w:r>
      <w:r w:rsidR="00330467" w:rsidRPr="00FC0C78">
        <w:rPr>
          <w:rFonts w:ascii="Book Antiqua" w:hAnsi="Book Antiqua" w:cs="ArialMT"/>
        </w:rPr>
        <w:t xml:space="preserve"> </w:t>
      </w:r>
      <w:r w:rsidRPr="00FC0C78">
        <w:rPr>
          <w:rFonts w:ascii="Book Antiqua" w:hAnsi="Book Antiqua" w:cs="ArialMT"/>
        </w:rPr>
        <w:t>oraz wykreślonych i przywróconych do rejestru VAT tzw. "białej liście".</w:t>
      </w:r>
    </w:p>
    <w:p w14:paraId="30863419" w14:textId="77777777" w:rsidR="008D6406" w:rsidRPr="00FC0C78" w:rsidRDefault="008D6406"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Termin zapłaty liczony będzie od daty dostarczenia Zamawiającemu dokumentów rozliczeniowych, tj.</w:t>
      </w:r>
    </w:p>
    <w:p w14:paraId="27897FFF" w14:textId="77777777" w:rsidR="008D6406" w:rsidRPr="00FC0C78" w:rsidRDefault="008D6406" w:rsidP="0014416E">
      <w:pPr>
        <w:pStyle w:val="Akapitzlist"/>
        <w:numPr>
          <w:ilvl w:val="2"/>
          <w:numId w:val="12"/>
        </w:numPr>
        <w:autoSpaceDE w:val="0"/>
        <w:autoSpaceDN w:val="0"/>
        <w:adjustRightInd w:val="0"/>
        <w:spacing w:after="0" w:line="276" w:lineRule="auto"/>
        <w:ind w:left="1418" w:hanging="284"/>
        <w:jc w:val="both"/>
        <w:rPr>
          <w:rFonts w:ascii="Book Antiqua" w:hAnsi="Book Antiqua" w:cs="ArialMT"/>
        </w:rPr>
      </w:pPr>
      <w:r w:rsidRPr="00FC0C78">
        <w:rPr>
          <w:rFonts w:ascii="Book Antiqua" w:hAnsi="Book Antiqua" w:cs="ArialMT"/>
        </w:rPr>
        <w:t>faktury Wykonawcy z naliczonym podatkiem VAT oraz wpisanym numerem NIP Zamawiającego,</w:t>
      </w:r>
    </w:p>
    <w:p w14:paraId="6100161A" w14:textId="77777777" w:rsidR="00551C9C" w:rsidRPr="00FC0C78" w:rsidRDefault="008D6406" w:rsidP="0014416E">
      <w:pPr>
        <w:pStyle w:val="Akapitzlist"/>
        <w:numPr>
          <w:ilvl w:val="2"/>
          <w:numId w:val="12"/>
        </w:numPr>
        <w:autoSpaceDE w:val="0"/>
        <w:autoSpaceDN w:val="0"/>
        <w:adjustRightInd w:val="0"/>
        <w:spacing w:after="0" w:line="276" w:lineRule="auto"/>
        <w:ind w:left="1418" w:hanging="284"/>
        <w:jc w:val="both"/>
        <w:rPr>
          <w:rFonts w:ascii="Book Antiqua" w:hAnsi="Book Antiqua" w:cs="ArialMT"/>
        </w:rPr>
      </w:pPr>
      <w:r w:rsidRPr="00FC0C78">
        <w:rPr>
          <w:rFonts w:ascii="Book Antiqua" w:hAnsi="Book Antiqua" w:cs="ArialMT"/>
        </w:rPr>
        <w:lastRenderedPageBreak/>
        <w:t>zatwierdzonego przez strony protokołu odbioru częściowego/końcowego przedmiotu umowy</w:t>
      </w:r>
      <w:r w:rsidR="0015615D" w:rsidRPr="00FC0C78">
        <w:rPr>
          <w:rFonts w:ascii="Book Antiqua" w:hAnsi="Book Antiqua" w:cs="ArialMT"/>
        </w:rPr>
        <w:t xml:space="preserve">, </w:t>
      </w:r>
      <w:r w:rsidRPr="00FC0C78">
        <w:rPr>
          <w:rFonts w:ascii="Book Antiqua" w:hAnsi="Book Antiqua" w:cs="ArialMT"/>
        </w:rPr>
        <w:t>łącznie z dokumentacją powykonawczą (dla odbioru końcowego).</w:t>
      </w:r>
    </w:p>
    <w:p w14:paraId="5B5CD3B0" w14:textId="77777777" w:rsidR="008D6406" w:rsidRPr="00FC0C78" w:rsidRDefault="008D6406"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 przypadku wystawienia przez Wykonawcę faktury korygującej termin zapłaty będzie liczony od dnia dostarczenia Zamawiającemu faktury korygującej.</w:t>
      </w:r>
    </w:p>
    <w:p w14:paraId="1331E487" w14:textId="77777777" w:rsidR="008D6406" w:rsidRPr="00FC0C78" w:rsidRDefault="008D6406"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 xml:space="preserve">Wynagrodzenie należne Wykonawcy będzie płatne na </w:t>
      </w:r>
      <w:r w:rsidR="0015615D" w:rsidRPr="00FC0C78">
        <w:rPr>
          <w:rFonts w:ascii="Book Antiqua" w:hAnsi="Book Antiqua" w:cs="ArialMT"/>
        </w:rPr>
        <w:t>rachunek bankowy</w:t>
      </w:r>
      <w:r w:rsidRPr="00FC0C78">
        <w:rPr>
          <w:rFonts w:ascii="Book Antiqua" w:hAnsi="Book Antiqua" w:cs="ArialMT"/>
        </w:rPr>
        <w:t>:</w:t>
      </w:r>
      <w:r w:rsidR="00D564EF" w:rsidRPr="00FC0C78">
        <w:rPr>
          <w:rFonts w:ascii="Book Antiqua" w:hAnsi="Book Antiqua" w:cs="ArialMT"/>
        </w:rPr>
        <w:t xml:space="preserve"> </w:t>
      </w:r>
      <w:r w:rsidRPr="00FC0C78">
        <w:rPr>
          <w:rFonts w:ascii="Book Antiqua" w:hAnsi="Book Antiqua" w:cs="ArialMT"/>
        </w:rPr>
        <w:t>...............................................................................................</w:t>
      </w:r>
    </w:p>
    <w:p w14:paraId="7C18BD7F" w14:textId="77777777" w:rsidR="008D6406" w:rsidRPr="00FC0C78" w:rsidRDefault="008D6406"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Zamawiający oświadcza, że jest podatnikiem podatku VAT.</w:t>
      </w:r>
    </w:p>
    <w:p w14:paraId="5C2AA2A7" w14:textId="77777777" w:rsidR="00D564EF" w:rsidRPr="00FC0C78" w:rsidRDefault="00D564EF"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Wykonawca oświadcza, że jest podatnikiem podatku VAT.</w:t>
      </w:r>
    </w:p>
    <w:p w14:paraId="73C47FFD" w14:textId="63D8C472" w:rsidR="000137F1" w:rsidRPr="00870BCD" w:rsidRDefault="000137F1"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870BCD">
        <w:rPr>
          <w:rFonts w:ascii="Book Antiqua" w:hAnsi="Book Antiqua" w:cs="Arial"/>
        </w:rPr>
        <w:t>Obrót wierzytelnościami wynikającymi z niniejszej umowy wymaga pod rygorem nieważności uprzedniej pisemnej zgody Zamawiającego</w:t>
      </w:r>
      <w:r w:rsidRPr="00870BCD">
        <w:rPr>
          <w:rFonts w:ascii="Book Antiqua" w:hAnsi="Book Antiqua" w:cs="ArialMT"/>
        </w:rPr>
        <w:t>.</w:t>
      </w:r>
    </w:p>
    <w:p w14:paraId="4D49D27C" w14:textId="546F059E" w:rsidR="008D6406" w:rsidRPr="00FC0C78" w:rsidRDefault="008D6406"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Wszelkie roboty wykraczające poza przedmiot świadczenia określony w § 1, z którymi wiąże się</w:t>
      </w:r>
      <w:r w:rsidR="00D564EF" w:rsidRPr="00FC0C78">
        <w:rPr>
          <w:rFonts w:ascii="Book Antiqua" w:hAnsi="Book Antiqua" w:cs="ArialMT"/>
        </w:rPr>
        <w:t xml:space="preserve"> </w:t>
      </w:r>
      <w:r w:rsidRPr="00FC0C78">
        <w:rPr>
          <w:rFonts w:ascii="Book Antiqua" w:hAnsi="Book Antiqua" w:cs="ArialMT"/>
        </w:rPr>
        <w:t>dodatkowe wynagrodzenie, mogą być wykonywane jedynie po uprzedniej zgodzie Zamawiającego</w:t>
      </w:r>
      <w:r w:rsidR="00D564EF" w:rsidRPr="00FC0C78">
        <w:rPr>
          <w:rFonts w:ascii="Book Antiqua" w:hAnsi="Book Antiqua" w:cs="ArialMT"/>
        </w:rPr>
        <w:t xml:space="preserve"> </w:t>
      </w:r>
      <w:r w:rsidRPr="00FC0C78">
        <w:rPr>
          <w:rFonts w:ascii="Book Antiqua" w:hAnsi="Book Antiqua" w:cs="ArialMT"/>
        </w:rPr>
        <w:t>wyrażonej w formie pisemnej pod rygorem nieważności, przez osoby upoważnione do zaciągania</w:t>
      </w:r>
      <w:r w:rsidR="00D564EF" w:rsidRPr="00FC0C78">
        <w:rPr>
          <w:rFonts w:ascii="Book Antiqua" w:hAnsi="Book Antiqua" w:cs="ArialMT"/>
        </w:rPr>
        <w:t xml:space="preserve"> </w:t>
      </w:r>
      <w:r w:rsidRPr="00FC0C78">
        <w:rPr>
          <w:rFonts w:ascii="Book Antiqua" w:hAnsi="Book Antiqua" w:cs="ArialMT"/>
        </w:rPr>
        <w:t>zobowiązań finansowych w imieniu Zamawiającego. Brak zgody udzielonej w przewidzianej formie</w:t>
      </w:r>
      <w:r w:rsidR="00D564EF" w:rsidRPr="00FC0C78">
        <w:rPr>
          <w:rFonts w:ascii="Book Antiqua" w:hAnsi="Book Antiqua" w:cs="ArialMT"/>
        </w:rPr>
        <w:t xml:space="preserve"> </w:t>
      </w:r>
      <w:r w:rsidRPr="00FC0C78">
        <w:rPr>
          <w:rFonts w:ascii="Book Antiqua" w:hAnsi="Book Antiqua" w:cs="ArialMT"/>
        </w:rPr>
        <w:t>pozbawia Wykonawcę roszczenia o dodatkowe wynagrodzenie.</w:t>
      </w:r>
    </w:p>
    <w:p w14:paraId="241CAC73" w14:textId="77777777" w:rsidR="008D6406" w:rsidRPr="00FC0C78" w:rsidRDefault="008D6406"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Zamawiający oświadcza, że będzie realizować płatności za faktury z zastosowaniem</w:t>
      </w:r>
      <w:r w:rsidR="00D564EF" w:rsidRPr="00FC0C78">
        <w:rPr>
          <w:rFonts w:ascii="Book Antiqua" w:hAnsi="Book Antiqua" w:cs="ArialMT"/>
        </w:rPr>
        <w:t xml:space="preserve"> </w:t>
      </w:r>
      <w:r w:rsidRPr="00FC0C78">
        <w:rPr>
          <w:rFonts w:ascii="Book Antiqua" w:hAnsi="Book Antiqua" w:cs="ArialMT"/>
        </w:rPr>
        <w:t xml:space="preserve">mechanizmu podzielonej płatności tzw. </w:t>
      </w:r>
      <w:proofErr w:type="spellStart"/>
      <w:r w:rsidRPr="00FC0C78">
        <w:rPr>
          <w:rFonts w:ascii="Book Antiqua" w:hAnsi="Book Antiqua" w:cs="ArialMT"/>
        </w:rPr>
        <w:t>splitpayment</w:t>
      </w:r>
      <w:proofErr w:type="spellEnd"/>
      <w:r w:rsidRPr="00FC0C78">
        <w:rPr>
          <w:rFonts w:ascii="Book Antiqua" w:hAnsi="Book Antiqua" w:cs="ArialMT"/>
        </w:rPr>
        <w:t>.</w:t>
      </w:r>
    </w:p>
    <w:p w14:paraId="7B10839A" w14:textId="77777777" w:rsidR="008D6406" w:rsidRPr="00FC0C78" w:rsidRDefault="008D6406"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Wykonawca oświadcza, że wyraża zgodę na dokonywanie przez Zamawiającego płatności w systemie</w:t>
      </w:r>
      <w:r w:rsidR="00D564EF" w:rsidRPr="00FC0C78">
        <w:rPr>
          <w:rFonts w:ascii="Book Antiqua" w:hAnsi="Book Antiqua" w:cs="ArialMT"/>
        </w:rPr>
        <w:t xml:space="preserve"> </w:t>
      </w:r>
      <w:r w:rsidRPr="00FC0C78">
        <w:rPr>
          <w:rFonts w:ascii="Book Antiqua" w:hAnsi="Book Antiqua" w:cs="ArialMT"/>
        </w:rPr>
        <w:t xml:space="preserve">podzielonej płatności tzw. </w:t>
      </w:r>
      <w:proofErr w:type="spellStart"/>
      <w:r w:rsidRPr="00FC0C78">
        <w:rPr>
          <w:rFonts w:ascii="Book Antiqua" w:hAnsi="Book Antiqua" w:cs="ArialMT"/>
        </w:rPr>
        <w:t>splitpayment</w:t>
      </w:r>
      <w:proofErr w:type="spellEnd"/>
      <w:r w:rsidRPr="00FC0C78">
        <w:rPr>
          <w:rFonts w:ascii="Book Antiqua" w:hAnsi="Book Antiqua" w:cs="ArialMT"/>
        </w:rPr>
        <w:t>.</w:t>
      </w:r>
    </w:p>
    <w:p w14:paraId="4395A441" w14:textId="77777777" w:rsidR="008D6406" w:rsidRPr="00FC0C78" w:rsidRDefault="00D564EF" w:rsidP="0014416E">
      <w:pPr>
        <w:pStyle w:val="Akapitzlist"/>
        <w:numPr>
          <w:ilvl w:val="0"/>
          <w:numId w:val="12"/>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w:t>
      </w:r>
      <w:r w:rsidR="008D6406" w:rsidRPr="00FC0C78">
        <w:rPr>
          <w:rFonts w:ascii="Book Antiqua" w:hAnsi="Book Antiqua" w:cs="ArialMT"/>
        </w:rPr>
        <w:t xml:space="preserve"> przypadku, gdy rachunek bankowy wskazany przez Wykonawcę nie będzie spełniał wymogów</w:t>
      </w:r>
      <w:r w:rsidRPr="00FC0C78">
        <w:rPr>
          <w:rFonts w:ascii="Book Antiqua" w:hAnsi="Book Antiqua" w:cs="ArialMT"/>
        </w:rPr>
        <w:t xml:space="preserve"> do płatności </w:t>
      </w:r>
      <w:proofErr w:type="spellStart"/>
      <w:r w:rsidRPr="00FC0C78">
        <w:rPr>
          <w:rFonts w:ascii="Book Antiqua" w:hAnsi="Book Antiqua" w:cs="ArialMT"/>
        </w:rPr>
        <w:t>splitppayment</w:t>
      </w:r>
      <w:proofErr w:type="spellEnd"/>
      <w:r w:rsidR="008D6406" w:rsidRPr="00FC0C78">
        <w:rPr>
          <w:rFonts w:ascii="Book Antiqua" w:hAnsi="Book Antiqua" w:cs="ArialMT"/>
        </w:rPr>
        <w:t>, co uniemożliwi Zamawiającemu</w:t>
      </w:r>
      <w:r w:rsidRPr="00FC0C78">
        <w:rPr>
          <w:rFonts w:ascii="Book Antiqua" w:hAnsi="Book Antiqua" w:cs="ArialMT"/>
        </w:rPr>
        <w:t xml:space="preserve"> dokonanie płatności w terminie</w:t>
      </w:r>
      <w:r w:rsidR="008D6406" w:rsidRPr="00FC0C78">
        <w:rPr>
          <w:rFonts w:ascii="Book Antiqua" w:hAnsi="Book Antiqua" w:cs="ArialMT"/>
        </w:rPr>
        <w:t>, faktura jako nieprawidłowo wystawiona zostanie odesłana do Wykonawcy bez zapłaty, celem</w:t>
      </w:r>
      <w:r w:rsidRPr="00FC0C78">
        <w:rPr>
          <w:rFonts w:ascii="Book Antiqua" w:hAnsi="Book Antiqua" w:cs="ArialMT"/>
        </w:rPr>
        <w:t xml:space="preserve"> </w:t>
      </w:r>
      <w:r w:rsidR="008D6406" w:rsidRPr="00FC0C78">
        <w:rPr>
          <w:rFonts w:ascii="Book Antiqua" w:hAnsi="Book Antiqua" w:cs="ArialMT"/>
        </w:rPr>
        <w:t>wystawienia faktury zawierającej rachunek bankowy umożliwiający płatność w ramach podzielonej</w:t>
      </w:r>
      <w:r w:rsidRPr="00FC0C78">
        <w:rPr>
          <w:rFonts w:ascii="Book Antiqua" w:hAnsi="Book Antiqua" w:cs="ArialMT"/>
        </w:rPr>
        <w:t xml:space="preserve"> </w:t>
      </w:r>
      <w:r w:rsidR="008D6406" w:rsidRPr="00FC0C78">
        <w:rPr>
          <w:rFonts w:ascii="Book Antiqua" w:hAnsi="Book Antiqua" w:cs="ArialMT"/>
        </w:rPr>
        <w:t>płatności. Do czasu przedłożenia poprawnie wystawionej faktury roszczenie o zapłatę nie jest</w:t>
      </w:r>
      <w:r w:rsidRPr="00FC0C78">
        <w:rPr>
          <w:rFonts w:ascii="Book Antiqua" w:hAnsi="Book Antiqua" w:cs="ArialMT"/>
        </w:rPr>
        <w:t xml:space="preserve"> </w:t>
      </w:r>
      <w:r w:rsidR="008D6406" w:rsidRPr="00FC0C78">
        <w:rPr>
          <w:rFonts w:ascii="Book Antiqua" w:hAnsi="Book Antiqua" w:cs="ArialMT"/>
        </w:rPr>
        <w:t>wymagalne.</w:t>
      </w:r>
    </w:p>
    <w:p w14:paraId="5ECB2E73" w14:textId="77777777" w:rsidR="00D564EF" w:rsidRPr="00FC0C78" w:rsidRDefault="00D564EF" w:rsidP="0085353C">
      <w:pPr>
        <w:autoSpaceDE w:val="0"/>
        <w:autoSpaceDN w:val="0"/>
        <w:adjustRightInd w:val="0"/>
        <w:spacing w:after="0" w:line="276" w:lineRule="auto"/>
        <w:jc w:val="both"/>
        <w:rPr>
          <w:rFonts w:ascii="Book Antiqua" w:hAnsi="Book Antiqua" w:cs="Arial-BoldMT"/>
          <w:b/>
          <w:bCs/>
        </w:rPr>
      </w:pPr>
    </w:p>
    <w:p w14:paraId="27A8D8F4" w14:textId="77777777" w:rsidR="00B0358A" w:rsidRDefault="00B0358A" w:rsidP="0085353C">
      <w:pPr>
        <w:autoSpaceDE w:val="0"/>
        <w:autoSpaceDN w:val="0"/>
        <w:adjustRightInd w:val="0"/>
        <w:spacing w:after="0" w:line="276" w:lineRule="auto"/>
        <w:jc w:val="center"/>
        <w:rPr>
          <w:rFonts w:ascii="Book Antiqua" w:hAnsi="Book Antiqua" w:cs="Arial-BoldMT"/>
          <w:b/>
          <w:bCs/>
        </w:rPr>
      </w:pPr>
    </w:p>
    <w:p w14:paraId="3F6ED8B1" w14:textId="77777777" w:rsidR="00B0358A" w:rsidRDefault="00B0358A" w:rsidP="0085353C">
      <w:pPr>
        <w:autoSpaceDE w:val="0"/>
        <w:autoSpaceDN w:val="0"/>
        <w:adjustRightInd w:val="0"/>
        <w:spacing w:after="0" w:line="276" w:lineRule="auto"/>
        <w:jc w:val="center"/>
        <w:rPr>
          <w:rFonts w:ascii="Book Antiqua" w:hAnsi="Book Antiqua" w:cs="Arial-BoldMT"/>
          <w:b/>
          <w:bCs/>
        </w:rPr>
      </w:pPr>
    </w:p>
    <w:p w14:paraId="2CFADA94" w14:textId="43A3CECC" w:rsidR="008D6406" w:rsidRPr="00FC0C78" w:rsidRDefault="00F43F6D" w:rsidP="00816477">
      <w:pPr>
        <w:pStyle w:val="Nagwek1"/>
        <w:jc w:val="center"/>
      </w:pPr>
      <w:bookmarkStart w:id="8" w:name="_Toc126659838"/>
      <w:r w:rsidRPr="00FC0C78">
        <w:t>§ 8.</w:t>
      </w:r>
      <w:r>
        <w:t xml:space="preserve"> </w:t>
      </w:r>
      <w:r w:rsidR="008D6406" w:rsidRPr="00FC0C78">
        <w:t>Gwarancja i rękojmia</w:t>
      </w:r>
      <w:bookmarkEnd w:id="8"/>
      <w:r>
        <w:t xml:space="preserve"> </w:t>
      </w:r>
    </w:p>
    <w:p w14:paraId="2EA03CFA" w14:textId="77777777" w:rsidR="00D564EF" w:rsidRPr="00FC0C78" w:rsidRDefault="00D564EF" w:rsidP="0085353C">
      <w:pPr>
        <w:autoSpaceDE w:val="0"/>
        <w:autoSpaceDN w:val="0"/>
        <w:adjustRightInd w:val="0"/>
        <w:spacing w:after="0" w:line="276" w:lineRule="auto"/>
        <w:jc w:val="center"/>
        <w:rPr>
          <w:rFonts w:ascii="Book Antiqua" w:hAnsi="Book Antiqua" w:cs="Arial-BoldMT"/>
          <w:b/>
          <w:bCs/>
        </w:rPr>
      </w:pPr>
    </w:p>
    <w:p w14:paraId="1DA5DCF4" w14:textId="5CDACA8A" w:rsidR="00321DEB" w:rsidRPr="00321DEB" w:rsidRDefault="00321DEB" w:rsidP="00321DEB">
      <w:pPr>
        <w:autoSpaceDE w:val="0"/>
        <w:autoSpaceDN w:val="0"/>
        <w:adjustRightInd w:val="0"/>
        <w:spacing w:after="0"/>
        <w:jc w:val="both"/>
        <w:rPr>
          <w:rFonts w:ascii="Book Antiqua" w:hAnsi="Book Antiqua" w:cs="ArialMT"/>
          <w:i/>
        </w:rPr>
      </w:pPr>
    </w:p>
    <w:p w14:paraId="54501B29" w14:textId="5081DC21" w:rsidR="00D564EF" w:rsidRPr="007A758A" w:rsidRDefault="00B26019" w:rsidP="0014416E">
      <w:pPr>
        <w:pStyle w:val="Akapitzlist"/>
        <w:numPr>
          <w:ilvl w:val="1"/>
          <w:numId w:val="10"/>
        </w:numPr>
        <w:autoSpaceDE w:val="0"/>
        <w:autoSpaceDN w:val="0"/>
        <w:adjustRightInd w:val="0"/>
        <w:spacing w:after="0" w:line="276" w:lineRule="auto"/>
        <w:ind w:left="567" w:hanging="425"/>
        <w:jc w:val="both"/>
        <w:rPr>
          <w:rFonts w:ascii="Book Antiqua" w:hAnsi="Book Antiqua" w:cs="ArialMT"/>
        </w:rPr>
      </w:pPr>
      <w:r w:rsidRPr="007A758A">
        <w:rPr>
          <w:rFonts w:ascii="Book Antiqua" w:hAnsi="Book Antiqua" w:cs="ArialMT"/>
        </w:rPr>
        <w:t xml:space="preserve">Na objęte zakresem umowy roboty budowlane Wykonawca udziela Zamawiającemu na okres 60 miesięcy gwarancji i rękojmi, </w:t>
      </w:r>
      <w:r w:rsidRPr="007A758A">
        <w:rPr>
          <w:rFonts w:ascii="Book Antiqua" w:hAnsi="Book Antiqua" w:cs="Arial"/>
          <w:bCs/>
        </w:rPr>
        <w:t>i 36 miesięcy na użyte urządzenia innych producentów, w tym technologię i oprogramowanie,</w:t>
      </w:r>
      <w:r w:rsidRPr="007A758A">
        <w:rPr>
          <w:rFonts w:ascii="Book Antiqua" w:hAnsi="Book Antiqua" w:cs="ArialMT"/>
        </w:rPr>
        <w:t xml:space="preserve"> licząc </w:t>
      </w:r>
      <w:r w:rsidR="006B7C3C" w:rsidRPr="007A758A">
        <w:rPr>
          <w:rFonts w:ascii="Book Antiqua" w:hAnsi="Book Antiqua" w:cs="ArialMT"/>
        </w:rPr>
        <w:t>od dnia końcowego odbioru robót</w:t>
      </w:r>
      <w:r w:rsidR="00321DEB" w:rsidRPr="007A758A">
        <w:rPr>
          <w:rFonts w:ascii="Book Antiqua" w:hAnsi="Book Antiqua" w:cs="ArialMT"/>
        </w:rPr>
        <w:t>.</w:t>
      </w:r>
    </w:p>
    <w:p w14:paraId="202ED3A8" w14:textId="77777777" w:rsidR="006E1AE6" w:rsidRPr="00FC0C78" w:rsidRDefault="008D6406" w:rsidP="0014416E">
      <w:pPr>
        <w:pStyle w:val="Akapitzlist"/>
        <w:numPr>
          <w:ilvl w:val="1"/>
          <w:numId w:val="10"/>
        </w:numPr>
        <w:autoSpaceDE w:val="0"/>
        <w:autoSpaceDN w:val="0"/>
        <w:adjustRightInd w:val="0"/>
        <w:spacing w:after="0" w:line="276" w:lineRule="auto"/>
        <w:ind w:left="567" w:hanging="425"/>
        <w:jc w:val="both"/>
        <w:rPr>
          <w:rFonts w:ascii="Book Antiqua" w:hAnsi="Book Antiqua" w:cs="ArialMT"/>
        </w:rPr>
      </w:pPr>
      <w:r w:rsidRPr="00FC0C78">
        <w:rPr>
          <w:rFonts w:ascii="Book Antiqua" w:hAnsi="Book Antiqua" w:cs="ArialMT"/>
        </w:rPr>
        <w:t>Warunki gwarancji określa Załącznik nr 2 do niniejszej umowy. Strony zgodnie uznają, iż do udzielonej</w:t>
      </w:r>
      <w:r w:rsidR="00D564EF" w:rsidRPr="00FC0C78">
        <w:rPr>
          <w:rFonts w:ascii="Book Antiqua" w:hAnsi="Book Antiqua" w:cs="ArialMT"/>
        </w:rPr>
        <w:t xml:space="preserve"> </w:t>
      </w:r>
      <w:r w:rsidRPr="00FC0C78">
        <w:rPr>
          <w:rFonts w:ascii="Book Antiqua" w:hAnsi="Book Antiqua" w:cs="ArialMT"/>
        </w:rPr>
        <w:t>gwarancji znajdują odpowiednie zastosowanie przepisy kodeksu cywilnego o gwarancji jakości. W razie</w:t>
      </w:r>
      <w:r w:rsidR="00D564EF" w:rsidRPr="00FC0C78">
        <w:rPr>
          <w:rFonts w:ascii="Book Antiqua" w:hAnsi="Book Antiqua" w:cs="ArialMT"/>
        </w:rPr>
        <w:t xml:space="preserve"> </w:t>
      </w:r>
      <w:r w:rsidRPr="00FC0C78">
        <w:rPr>
          <w:rFonts w:ascii="Book Antiqua" w:hAnsi="Book Antiqua" w:cs="ArialMT"/>
        </w:rPr>
        <w:t>wątpliwości przy ocenie obowiązków wykonawcy wynikających z udzielonej przez siebie</w:t>
      </w:r>
      <w:r w:rsidR="00D564EF" w:rsidRPr="00FC0C78">
        <w:rPr>
          <w:rFonts w:ascii="Book Antiqua" w:hAnsi="Book Antiqua" w:cs="ArialMT"/>
        </w:rPr>
        <w:t xml:space="preserve"> </w:t>
      </w:r>
      <w:r w:rsidRPr="00FC0C78">
        <w:rPr>
          <w:rFonts w:ascii="Book Antiqua" w:hAnsi="Book Antiqua" w:cs="ArialMT"/>
        </w:rPr>
        <w:t xml:space="preserve">gwarancji, wykonawca w zakresie </w:t>
      </w:r>
      <w:r w:rsidRPr="00FC0C78">
        <w:rPr>
          <w:rFonts w:ascii="Book Antiqua" w:hAnsi="Book Antiqua" w:cs="ArialMT"/>
        </w:rPr>
        <w:lastRenderedPageBreak/>
        <w:t>dostarczonych urządzeń i wykonanych robót uważany będzie za</w:t>
      </w:r>
      <w:r w:rsidR="006E1AE6" w:rsidRPr="00FC0C78">
        <w:rPr>
          <w:rFonts w:ascii="Book Antiqua" w:hAnsi="Book Antiqua" w:cs="ArialMT"/>
        </w:rPr>
        <w:t xml:space="preserve"> </w:t>
      </w:r>
      <w:r w:rsidRPr="00FC0C78">
        <w:rPr>
          <w:rFonts w:ascii="Book Antiqua" w:hAnsi="Book Antiqua" w:cs="ArialMT"/>
        </w:rPr>
        <w:t>sprzedawcę w rozumieniu przepisów kodeksu cywilnego o gwarancji jakości tych urządzeń i robót.</w:t>
      </w:r>
    </w:p>
    <w:p w14:paraId="3F7A8CC1" w14:textId="77777777" w:rsidR="006E1AE6" w:rsidRPr="00FC0C78" w:rsidRDefault="008D6406" w:rsidP="0014416E">
      <w:pPr>
        <w:pStyle w:val="Akapitzlist"/>
        <w:numPr>
          <w:ilvl w:val="1"/>
          <w:numId w:val="10"/>
        </w:numPr>
        <w:autoSpaceDE w:val="0"/>
        <w:autoSpaceDN w:val="0"/>
        <w:adjustRightInd w:val="0"/>
        <w:spacing w:after="0" w:line="276" w:lineRule="auto"/>
        <w:ind w:left="567" w:hanging="425"/>
        <w:jc w:val="both"/>
        <w:rPr>
          <w:rFonts w:ascii="Book Antiqua" w:hAnsi="Book Antiqua" w:cs="ArialMT"/>
        </w:rPr>
      </w:pPr>
      <w:r w:rsidRPr="00FC0C78">
        <w:rPr>
          <w:rFonts w:ascii="Book Antiqua" w:hAnsi="Book Antiqua" w:cs="ArialMT"/>
        </w:rPr>
        <w:t>Wykonawca obowiązany jest przekazać Zamawiającemu w dniu zakończenia odbioru końcowego</w:t>
      </w:r>
      <w:r w:rsidR="006E1AE6" w:rsidRPr="00FC0C78">
        <w:rPr>
          <w:rFonts w:ascii="Book Antiqua" w:hAnsi="Book Antiqua" w:cs="ArialMT"/>
        </w:rPr>
        <w:t xml:space="preserve"> </w:t>
      </w:r>
      <w:r w:rsidRPr="00FC0C78">
        <w:rPr>
          <w:rFonts w:ascii="Book Antiqua" w:hAnsi="Book Antiqua" w:cs="ArialMT"/>
        </w:rPr>
        <w:t>przedmiotu umowy warunki udzielonej przez siebie gwarancji w formie zgodnej ze wzorem określonym</w:t>
      </w:r>
      <w:r w:rsidR="006E1AE6" w:rsidRPr="00FC0C78">
        <w:rPr>
          <w:rFonts w:ascii="Book Antiqua" w:hAnsi="Book Antiqua" w:cs="ArialMT"/>
        </w:rPr>
        <w:t xml:space="preserve"> </w:t>
      </w:r>
      <w:r w:rsidRPr="00FC0C78">
        <w:rPr>
          <w:rFonts w:ascii="Book Antiqua" w:hAnsi="Book Antiqua" w:cs="ArialMT"/>
        </w:rPr>
        <w:t>w toku postępowania przetargowego, po przeprowadzeniu którego zawarto niniejszą umowę (Załącznik</w:t>
      </w:r>
      <w:r w:rsidR="006E1AE6" w:rsidRPr="00FC0C78">
        <w:rPr>
          <w:rFonts w:ascii="Book Antiqua" w:hAnsi="Book Antiqua" w:cs="ArialMT"/>
        </w:rPr>
        <w:t xml:space="preserve"> </w:t>
      </w:r>
      <w:r w:rsidRPr="00FC0C78">
        <w:rPr>
          <w:rFonts w:ascii="Book Antiqua" w:hAnsi="Book Antiqua" w:cs="ArialMT"/>
        </w:rPr>
        <w:t>nr 2 do umowy). Nie przekazanie dokumentu gwarancyjnego upoważnia Zamawiającego do odmowy</w:t>
      </w:r>
      <w:r w:rsidR="006E1AE6" w:rsidRPr="00FC0C78">
        <w:rPr>
          <w:rFonts w:ascii="Book Antiqua" w:hAnsi="Book Antiqua" w:cs="ArialMT"/>
        </w:rPr>
        <w:t xml:space="preserve"> </w:t>
      </w:r>
      <w:r w:rsidRPr="00FC0C78">
        <w:rPr>
          <w:rFonts w:ascii="Book Antiqua" w:hAnsi="Book Antiqua" w:cs="ArialMT"/>
        </w:rPr>
        <w:t>podpisania protokołu odbioru końcowego.</w:t>
      </w:r>
    </w:p>
    <w:p w14:paraId="5B768ED8" w14:textId="77777777" w:rsidR="006E1AE6" w:rsidRPr="00FC0C78" w:rsidRDefault="008D6406" w:rsidP="0014416E">
      <w:pPr>
        <w:pStyle w:val="Akapitzlist"/>
        <w:numPr>
          <w:ilvl w:val="1"/>
          <w:numId w:val="10"/>
        </w:numPr>
        <w:autoSpaceDE w:val="0"/>
        <w:autoSpaceDN w:val="0"/>
        <w:adjustRightInd w:val="0"/>
        <w:spacing w:after="0" w:line="276" w:lineRule="auto"/>
        <w:ind w:left="567" w:hanging="425"/>
        <w:jc w:val="both"/>
        <w:rPr>
          <w:rFonts w:ascii="Book Antiqua" w:hAnsi="Book Antiqua" w:cs="ArialMT"/>
        </w:rPr>
      </w:pPr>
      <w:r w:rsidRPr="00FC0C78">
        <w:rPr>
          <w:rFonts w:ascii="Book Antiqua" w:hAnsi="Book Antiqua" w:cs="ArialMT"/>
        </w:rPr>
        <w:t>W przypadku stwierdzenia wad i usterek w okresie rękojmi i gwarancji Zamawiający wyznaczy</w:t>
      </w:r>
      <w:r w:rsidR="006E1AE6" w:rsidRPr="00FC0C78">
        <w:rPr>
          <w:rFonts w:ascii="Book Antiqua" w:hAnsi="Book Antiqua" w:cs="ArialMT"/>
        </w:rPr>
        <w:t xml:space="preserve"> </w:t>
      </w:r>
      <w:r w:rsidRPr="00FC0C78">
        <w:rPr>
          <w:rFonts w:ascii="Book Antiqua" w:hAnsi="Book Antiqua" w:cs="ArialMT"/>
        </w:rPr>
        <w:t>Wykonawcy termin na usunięcie wad i usterek. Usunięcie zgłoszonych wad i usterek wymaga</w:t>
      </w:r>
      <w:r w:rsidR="006E1AE6" w:rsidRPr="00FC0C78">
        <w:rPr>
          <w:rFonts w:ascii="Book Antiqua" w:hAnsi="Book Antiqua" w:cs="ArialMT"/>
        </w:rPr>
        <w:t xml:space="preserve"> </w:t>
      </w:r>
      <w:r w:rsidRPr="00FC0C78">
        <w:rPr>
          <w:rFonts w:ascii="Book Antiqua" w:hAnsi="Book Antiqua" w:cs="ArialMT"/>
        </w:rPr>
        <w:t>potwierdzenia przez Strony pisemnym protokołem.</w:t>
      </w:r>
    </w:p>
    <w:p w14:paraId="6E52E04A" w14:textId="77777777" w:rsidR="008D6406" w:rsidRPr="00FC0C78" w:rsidRDefault="008D6406" w:rsidP="0014416E">
      <w:pPr>
        <w:pStyle w:val="Akapitzlist"/>
        <w:numPr>
          <w:ilvl w:val="1"/>
          <w:numId w:val="10"/>
        </w:numPr>
        <w:autoSpaceDE w:val="0"/>
        <w:autoSpaceDN w:val="0"/>
        <w:adjustRightInd w:val="0"/>
        <w:spacing w:after="0" w:line="276" w:lineRule="auto"/>
        <w:ind w:left="567" w:hanging="425"/>
        <w:jc w:val="both"/>
        <w:rPr>
          <w:rFonts w:ascii="Book Antiqua" w:hAnsi="Book Antiqua" w:cs="ArialMT"/>
        </w:rPr>
      </w:pPr>
      <w:r w:rsidRPr="00FC0C78">
        <w:rPr>
          <w:rFonts w:ascii="Book Antiqua" w:hAnsi="Book Antiqua" w:cs="ArialMT"/>
        </w:rPr>
        <w:t>Jeżeli Wykonawca nie usunie wad i usterek w wyznaczonym przez Zamawiającego terminie na ich</w:t>
      </w:r>
      <w:r w:rsidR="006E1AE6" w:rsidRPr="00FC0C78">
        <w:rPr>
          <w:rFonts w:ascii="Book Antiqua" w:hAnsi="Book Antiqua" w:cs="ArialMT"/>
        </w:rPr>
        <w:t xml:space="preserve"> </w:t>
      </w:r>
      <w:r w:rsidRPr="00FC0C78">
        <w:rPr>
          <w:rFonts w:ascii="Book Antiqua" w:hAnsi="Book Antiqua" w:cs="ArialMT"/>
        </w:rPr>
        <w:t>usunięcie, to Zamawiający może zlecić usunięcie wad i usterek osobie trzeciej na koszt Wykonawcy</w:t>
      </w:r>
      <w:r w:rsidR="006E1AE6" w:rsidRPr="00FC0C78">
        <w:rPr>
          <w:rFonts w:ascii="Book Antiqua" w:hAnsi="Book Antiqua" w:cs="ArialMT"/>
        </w:rPr>
        <w:t xml:space="preserve"> </w:t>
      </w:r>
      <w:r w:rsidRPr="00FC0C78">
        <w:rPr>
          <w:rFonts w:ascii="Book Antiqua" w:hAnsi="Book Antiqua" w:cs="ArialMT"/>
        </w:rPr>
        <w:t>(w ramach wykonawstwa zastępczego). W tym przypadku koszty usuwania wad i usterek będą</w:t>
      </w:r>
      <w:r w:rsidR="006E1AE6" w:rsidRPr="00FC0C78">
        <w:rPr>
          <w:rFonts w:ascii="Book Antiqua" w:hAnsi="Book Antiqua" w:cs="ArialMT"/>
        </w:rPr>
        <w:t xml:space="preserve"> </w:t>
      </w:r>
      <w:r w:rsidRPr="00FC0C78">
        <w:rPr>
          <w:rFonts w:ascii="Book Antiqua" w:hAnsi="Book Antiqua" w:cs="ArialMT"/>
        </w:rPr>
        <w:t>pokrywane w pierwszej kolejności z wniesionego zabezpieczenia należytego wykonania umowy.</w:t>
      </w:r>
    </w:p>
    <w:p w14:paraId="7C735F54" w14:textId="77777777" w:rsidR="006E1AE6" w:rsidRPr="00FC0C78" w:rsidRDefault="006E1AE6" w:rsidP="0085353C">
      <w:pPr>
        <w:autoSpaceDE w:val="0"/>
        <w:autoSpaceDN w:val="0"/>
        <w:adjustRightInd w:val="0"/>
        <w:spacing w:after="0" w:line="276" w:lineRule="auto"/>
        <w:jc w:val="both"/>
        <w:rPr>
          <w:rFonts w:ascii="Book Antiqua" w:hAnsi="Book Antiqua" w:cs="Arial-BoldMT"/>
          <w:b/>
          <w:bCs/>
        </w:rPr>
      </w:pPr>
    </w:p>
    <w:p w14:paraId="05A6EBA1" w14:textId="3756CBD0" w:rsidR="008D6406" w:rsidRDefault="00F43F6D" w:rsidP="00816477">
      <w:pPr>
        <w:pStyle w:val="Nagwek1"/>
        <w:jc w:val="center"/>
      </w:pPr>
      <w:bookmarkStart w:id="9" w:name="_Toc126659839"/>
      <w:r w:rsidRPr="00FC0C78">
        <w:t>§ 9.</w:t>
      </w:r>
      <w:r>
        <w:t xml:space="preserve"> </w:t>
      </w:r>
      <w:r w:rsidR="008D6406" w:rsidRPr="00FC0C78">
        <w:t>Zabezpieczenie należytego wykonania umowy</w:t>
      </w:r>
      <w:bookmarkEnd w:id="9"/>
      <w:r>
        <w:t xml:space="preserve"> </w:t>
      </w:r>
    </w:p>
    <w:p w14:paraId="7782BBA9" w14:textId="77777777" w:rsidR="00816477" w:rsidRPr="00816477" w:rsidRDefault="00816477" w:rsidP="00816477"/>
    <w:p w14:paraId="6FAA227A" w14:textId="2ECB6075" w:rsidR="006E1AE6" w:rsidRPr="00E6216D" w:rsidRDefault="008D6406" w:rsidP="0014416E">
      <w:pPr>
        <w:pStyle w:val="Akapitzlist"/>
        <w:numPr>
          <w:ilvl w:val="0"/>
          <w:numId w:val="13"/>
        </w:numPr>
        <w:autoSpaceDE w:val="0"/>
        <w:autoSpaceDN w:val="0"/>
        <w:adjustRightInd w:val="0"/>
        <w:spacing w:after="0" w:line="276" w:lineRule="auto"/>
        <w:jc w:val="both"/>
        <w:rPr>
          <w:rFonts w:ascii="Book Antiqua" w:hAnsi="Book Antiqua" w:cs="ArialMT"/>
        </w:rPr>
      </w:pPr>
      <w:r w:rsidRPr="00E6216D">
        <w:rPr>
          <w:rFonts w:ascii="Book Antiqua" w:hAnsi="Book Antiqua" w:cs="ArialMT"/>
        </w:rPr>
        <w:t>Wykonawca wniósł zabezpieczenie na</w:t>
      </w:r>
      <w:r w:rsidR="006E1AE6" w:rsidRPr="00E6216D">
        <w:rPr>
          <w:rFonts w:ascii="Book Antiqua" w:hAnsi="Book Antiqua" w:cs="ArialMT"/>
        </w:rPr>
        <w:t>leżytego wykonania w wysokości</w:t>
      </w:r>
      <w:r w:rsidR="00944C4D" w:rsidRPr="00E6216D">
        <w:rPr>
          <w:rFonts w:ascii="Book Antiqua" w:hAnsi="Book Antiqua" w:cs="ArialMT"/>
        </w:rPr>
        <w:t xml:space="preserve"> 3</w:t>
      </w:r>
      <w:r w:rsidRPr="00E6216D">
        <w:rPr>
          <w:rFonts w:ascii="Book Antiqua" w:hAnsi="Book Antiqua" w:cs="ArialMT"/>
        </w:rPr>
        <w:t xml:space="preserve">% ceny </w:t>
      </w:r>
      <w:r w:rsidR="00F2066B" w:rsidRPr="00E6216D">
        <w:rPr>
          <w:rFonts w:ascii="Book Antiqua" w:hAnsi="Book Antiqua" w:cs="ArialMT"/>
        </w:rPr>
        <w:t xml:space="preserve">netto </w:t>
      </w:r>
      <w:r w:rsidRPr="00E6216D">
        <w:rPr>
          <w:rFonts w:ascii="Book Antiqua" w:hAnsi="Book Antiqua" w:cs="ArialMT"/>
        </w:rPr>
        <w:t>ofertowej zgodnie z §7</w:t>
      </w:r>
      <w:r w:rsidR="006E1AE6" w:rsidRPr="00E6216D">
        <w:rPr>
          <w:rFonts w:ascii="Book Antiqua" w:hAnsi="Book Antiqua" w:cs="ArialMT"/>
        </w:rPr>
        <w:t xml:space="preserve"> </w:t>
      </w:r>
      <w:r w:rsidRPr="00E6216D">
        <w:rPr>
          <w:rFonts w:ascii="Book Antiqua" w:hAnsi="Book Antiqua" w:cs="ArialMT"/>
        </w:rPr>
        <w:t>ust. 1, tj.: w wysokości ………. zł (słow</w:t>
      </w:r>
      <w:r w:rsidR="006E1AE6" w:rsidRPr="00E6216D">
        <w:rPr>
          <w:rFonts w:ascii="Book Antiqua" w:hAnsi="Book Antiqua" w:cs="ArialMT"/>
        </w:rPr>
        <w:t>nie: ……….) w formie: ………………...,</w:t>
      </w:r>
    </w:p>
    <w:p w14:paraId="23BE5FBA" w14:textId="77777777" w:rsidR="00925338" w:rsidRPr="00E6216D" w:rsidRDefault="00925338" w:rsidP="00925338">
      <w:pPr>
        <w:pStyle w:val="Akapitzlist"/>
        <w:numPr>
          <w:ilvl w:val="0"/>
          <w:numId w:val="13"/>
        </w:numPr>
        <w:autoSpaceDE w:val="0"/>
        <w:autoSpaceDN w:val="0"/>
        <w:adjustRightInd w:val="0"/>
        <w:spacing w:after="0" w:line="276" w:lineRule="auto"/>
        <w:jc w:val="both"/>
        <w:rPr>
          <w:rFonts w:ascii="Book Antiqua" w:hAnsi="Book Antiqua" w:cs="ArialMT"/>
        </w:rPr>
      </w:pPr>
      <w:r w:rsidRPr="00E6216D">
        <w:rPr>
          <w:rFonts w:ascii="Book Antiqua" w:hAnsi="Book Antiqua" w:cs="ArialMT"/>
        </w:rPr>
        <w:t>70 % wniesionego zabezpieczenia należytego wykonania umowy zostanie zwrócone w terminie 30 dni od dnia wykonania przedmiotu umowy i uznania przez Zamawiającego za należycie wykonane.</w:t>
      </w:r>
    </w:p>
    <w:p w14:paraId="596B2BED" w14:textId="172AD109" w:rsidR="00925338" w:rsidRPr="00E6216D" w:rsidRDefault="00925338" w:rsidP="00925338">
      <w:pPr>
        <w:pStyle w:val="Akapitzlist"/>
        <w:numPr>
          <w:ilvl w:val="0"/>
          <w:numId w:val="13"/>
        </w:numPr>
        <w:autoSpaceDE w:val="0"/>
        <w:autoSpaceDN w:val="0"/>
        <w:adjustRightInd w:val="0"/>
        <w:spacing w:after="0" w:line="276" w:lineRule="auto"/>
        <w:jc w:val="both"/>
        <w:rPr>
          <w:rFonts w:ascii="Book Antiqua" w:hAnsi="Book Antiqua" w:cs="ArialMT"/>
        </w:rPr>
      </w:pPr>
      <w:r w:rsidRPr="00E6216D">
        <w:rPr>
          <w:rFonts w:ascii="Book Antiqua" w:hAnsi="Book Antiqua" w:cs="ArialMT"/>
        </w:rPr>
        <w:t xml:space="preserve">Pozostała część zabezpieczenia należytego wykonania umowy, tj. 30 % stanowić będzie zabezpieczenie roszczeń z tytułu rękojmi za wady i gwarancji i zostanie zwrócona nie później niż w 15 dniu po upływie </w:t>
      </w:r>
      <w:r w:rsidR="00BB068C" w:rsidRPr="00E6216D">
        <w:rPr>
          <w:rFonts w:ascii="Book Antiqua" w:hAnsi="Book Antiqua" w:cs="ArialMT"/>
        </w:rPr>
        <w:t xml:space="preserve">60 - miesięcznej </w:t>
      </w:r>
      <w:r w:rsidRPr="00E6216D">
        <w:rPr>
          <w:rFonts w:ascii="Book Antiqua" w:hAnsi="Book Antiqua" w:cs="ArialMT"/>
        </w:rPr>
        <w:t>gwarancji i rękojmi.</w:t>
      </w:r>
    </w:p>
    <w:p w14:paraId="3C5705A2" w14:textId="77777777" w:rsidR="008D6406" w:rsidRPr="00FC0C78" w:rsidRDefault="008D6406" w:rsidP="0014416E">
      <w:pPr>
        <w:pStyle w:val="Akapitzlist"/>
        <w:numPr>
          <w:ilvl w:val="0"/>
          <w:numId w:val="13"/>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 przypadku zmiany terminu wykonania przedmiotu umowy Wykonawca, który wniósł zabezpieczenie</w:t>
      </w:r>
      <w:r w:rsidR="006E1AE6" w:rsidRPr="00FC0C78">
        <w:rPr>
          <w:rFonts w:ascii="Book Antiqua" w:hAnsi="Book Antiqua" w:cs="ArialMT"/>
        </w:rPr>
        <w:t xml:space="preserve"> </w:t>
      </w:r>
      <w:r w:rsidRPr="00FC0C78">
        <w:rPr>
          <w:rFonts w:ascii="Book Antiqua" w:hAnsi="Book Antiqua" w:cs="ArialMT"/>
        </w:rPr>
        <w:t>należytego wykonania umowy w formie innej niż pieniądz zobowiązany jest do przedłużenia terminu</w:t>
      </w:r>
      <w:r w:rsidR="006E1AE6" w:rsidRPr="00FC0C78">
        <w:rPr>
          <w:rFonts w:ascii="Book Antiqua" w:hAnsi="Book Antiqua" w:cs="ArialMT"/>
        </w:rPr>
        <w:t xml:space="preserve"> </w:t>
      </w:r>
      <w:r w:rsidRPr="00FC0C78">
        <w:rPr>
          <w:rFonts w:ascii="Book Antiqua" w:hAnsi="Book Antiqua" w:cs="ArialMT"/>
        </w:rPr>
        <w:t>jego ważności.</w:t>
      </w:r>
    </w:p>
    <w:p w14:paraId="717FE9D2" w14:textId="77777777" w:rsidR="006E1AE6" w:rsidRPr="00FC0C78" w:rsidRDefault="006E1AE6" w:rsidP="0085353C">
      <w:pPr>
        <w:pStyle w:val="Akapitzlist"/>
        <w:autoSpaceDE w:val="0"/>
        <w:autoSpaceDN w:val="0"/>
        <w:adjustRightInd w:val="0"/>
        <w:spacing w:after="0" w:line="276" w:lineRule="auto"/>
        <w:jc w:val="both"/>
        <w:rPr>
          <w:rFonts w:ascii="Book Antiqua" w:hAnsi="Book Antiqua" w:cs="ArialMT"/>
        </w:rPr>
      </w:pPr>
    </w:p>
    <w:p w14:paraId="75E68F66" w14:textId="32C9FCCB" w:rsidR="008D6406" w:rsidRDefault="00F43F6D" w:rsidP="00816477">
      <w:pPr>
        <w:pStyle w:val="Nagwek1"/>
        <w:jc w:val="center"/>
      </w:pPr>
      <w:bookmarkStart w:id="10" w:name="_Toc126659840"/>
      <w:r w:rsidRPr="00FC0C78">
        <w:t>§ 10.</w:t>
      </w:r>
      <w:r>
        <w:t xml:space="preserve"> </w:t>
      </w:r>
      <w:r w:rsidR="008D6406" w:rsidRPr="00FC0C78">
        <w:t>Odstąpienie od umowy</w:t>
      </w:r>
      <w:bookmarkEnd w:id="10"/>
      <w:r>
        <w:t xml:space="preserve"> </w:t>
      </w:r>
    </w:p>
    <w:p w14:paraId="0638635E" w14:textId="77777777" w:rsidR="00816477" w:rsidRPr="00816477" w:rsidRDefault="00816477" w:rsidP="00816477"/>
    <w:p w14:paraId="291836A4" w14:textId="7A03B802" w:rsidR="008D6406" w:rsidRPr="00FC0C78" w:rsidRDefault="008D6406" w:rsidP="0014416E">
      <w:pPr>
        <w:pStyle w:val="Akapitzlist"/>
        <w:numPr>
          <w:ilvl w:val="0"/>
          <w:numId w:val="28"/>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Zamawiającemu przysługuje prawo do odstąpienia od umowy w przypadku:</w:t>
      </w:r>
    </w:p>
    <w:p w14:paraId="20F4EB5A" w14:textId="154AFE4D" w:rsidR="008D6406" w:rsidRPr="00B66A85" w:rsidRDefault="008D6406" w:rsidP="0014416E">
      <w:pPr>
        <w:pStyle w:val="Akapitzlist"/>
        <w:numPr>
          <w:ilvl w:val="2"/>
          <w:numId w:val="29"/>
        </w:numPr>
        <w:autoSpaceDE w:val="0"/>
        <w:autoSpaceDN w:val="0"/>
        <w:adjustRightInd w:val="0"/>
        <w:spacing w:after="0" w:line="276" w:lineRule="auto"/>
        <w:ind w:left="1276" w:hanging="322"/>
        <w:jc w:val="both"/>
        <w:rPr>
          <w:rFonts w:ascii="Book Antiqua" w:hAnsi="Book Antiqua" w:cs="ArialMT"/>
        </w:rPr>
      </w:pPr>
      <w:r w:rsidRPr="00B66A85">
        <w:rPr>
          <w:rFonts w:ascii="Book Antiqua" w:hAnsi="Book Antiqua" w:cs="ArialMT"/>
        </w:rPr>
        <w:t>wystąpienia istotnej zmiany okoliczności powodującej, że wykonanie umowy nie leży</w:t>
      </w:r>
      <w:r w:rsidR="006E1AE6" w:rsidRPr="00B66A85">
        <w:rPr>
          <w:rFonts w:ascii="Book Antiqua" w:hAnsi="Book Antiqua" w:cs="ArialMT"/>
        </w:rPr>
        <w:t xml:space="preserve"> </w:t>
      </w:r>
      <w:r w:rsidRPr="00B66A85">
        <w:rPr>
          <w:rFonts w:ascii="Book Antiqua" w:hAnsi="Book Antiqua" w:cs="ArialMT"/>
        </w:rPr>
        <w:t>w interesie publicznym, czego nie można było przewidzieć w chwili zawierania umowy lub dalsze</w:t>
      </w:r>
      <w:r w:rsidR="006E1AE6" w:rsidRPr="00B66A85">
        <w:rPr>
          <w:rFonts w:ascii="Book Antiqua" w:hAnsi="Book Antiqua" w:cs="ArialMT"/>
        </w:rPr>
        <w:t xml:space="preserve"> </w:t>
      </w:r>
      <w:r w:rsidRPr="00B66A85">
        <w:rPr>
          <w:rFonts w:ascii="Book Antiqua" w:hAnsi="Book Antiqua" w:cs="ArialMT"/>
        </w:rPr>
        <w:t>wykonywanie umowy może zagrozić podstawowemu interesowi bezpieczeństwa państwa lub</w:t>
      </w:r>
      <w:r w:rsidR="006E1AE6" w:rsidRPr="00B66A85">
        <w:rPr>
          <w:rFonts w:ascii="Book Antiqua" w:hAnsi="Book Antiqua" w:cs="ArialMT"/>
        </w:rPr>
        <w:t xml:space="preserve"> </w:t>
      </w:r>
      <w:r w:rsidRPr="00B66A85">
        <w:rPr>
          <w:rFonts w:ascii="Book Antiqua" w:hAnsi="Book Antiqua" w:cs="ArialMT"/>
        </w:rPr>
        <w:t xml:space="preserve">bezpieczeństwu publicznemu, odstąpienie od umowy może nastąpić w tym wypadku w </w:t>
      </w:r>
      <w:r w:rsidRPr="00B66A85">
        <w:rPr>
          <w:rFonts w:ascii="Book Antiqua" w:hAnsi="Book Antiqua" w:cs="ArialMT"/>
        </w:rPr>
        <w:lastRenderedPageBreak/>
        <w:t>terminie 30</w:t>
      </w:r>
      <w:r w:rsidR="006E1AE6" w:rsidRPr="00B66A85">
        <w:rPr>
          <w:rFonts w:ascii="Book Antiqua" w:hAnsi="Book Antiqua" w:cs="ArialMT"/>
        </w:rPr>
        <w:t xml:space="preserve"> </w:t>
      </w:r>
      <w:r w:rsidRPr="00B66A85">
        <w:rPr>
          <w:rFonts w:ascii="Book Antiqua" w:hAnsi="Book Antiqua" w:cs="ArialMT"/>
        </w:rPr>
        <w:t>dni od powzięcia wiadomości o powyższych okolicznościach, bez zapłaty kar umownych,</w:t>
      </w:r>
    </w:p>
    <w:p w14:paraId="6EF590E4" w14:textId="06E49FE5" w:rsidR="008D6406" w:rsidRPr="00B66A85" w:rsidRDefault="006E1AE6" w:rsidP="0014416E">
      <w:pPr>
        <w:pStyle w:val="Akapitzlist"/>
        <w:numPr>
          <w:ilvl w:val="2"/>
          <w:numId w:val="29"/>
        </w:numPr>
        <w:autoSpaceDE w:val="0"/>
        <w:autoSpaceDN w:val="0"/>
        <w:adjustRightInd w:val="0"/>
        <w:spacing w:after="0" w:line="276" w:lineRule="auto"/>
        <w:ind w:left="1276" w:hanging="322"/>
        <w:jc w:val="both"/>
        <w:rPr>
          <w:rFonts w:ascii="Book Antiqua" w:hAnsi="Book Antiqua" w:cs="ArialMT"/>
        </w:rPr>
      </w:pPr>
      <w:r w:rsidRPr="00B66A85">
        <w:rPr>
          <w:rFonts w:ascii="Book Antiqua" w:hAnsi="Book Antiqua" w:cs="ArialMT"/>
        </w:rPr>
        <w:t>wszczęcia</w:t>
      </w:r>
      <w:r w:rsidR="008D6406" w:rsidRPr="00B66A85">
        <w:rPr>
          <w:rFonts w:ascii="Book Antiqua" w:hAnsi="Book Antiqua" w:cs="ArialMT"/>
        </w:rPr>
        <w:t xml:space="preserve"> postępowania likwidacyjnego Wykonawcy – w terminie 30 dni od daty powzięcia</w:t>
      </w:r>
      <w:r w:rsidRPr="00B66A85">
        <w:rPr>
          <w:rFonts w:ascii="Book Antiqua" w:hAnsi="Book Antiqua" w:cs="ArialMT"/>
        </w:rPr>
        <w:t xml:space="preserve"> </w:t>
      </w:r>
      <w:r w:rsidR="008D6406" w:rsidRPr="00B66A85">
        <w:rPr>
          <w:rFonts w:ascii="Book Antiqua" w:hAnsi="Book Antiqua" w:cs="ArialMT"/>
        </w:rPr>
        <w:t>wiadomości o tym fakcie,</w:t>
      </w:r>
    </w:p>
    <w:p w14:paraId="5DC479AE" w14:textId="62A40210" w:rsidR="008D6406" w:rsidRPr="00B66A85" w:rsidRDefault="008D6406" w:rsidP="0014416E">
      <w:pPr>
        <w:pStyle w:val="Akapitzlist"/>
        <w:numPr>
          <w:ilvl w:val="2"/>
          <w:numId w:val="29"/>
        </w:numPr>
        <w:autoSpaceDE w:val="0"/>
        <w:autoSpaceDN w:val="0"/>
        <w:adjustRightInd w:val="0"/>
        <w:spacing w:after="0" w:line="276" w:lineRule="auto"/>
        <w:ind w:left="1276" w:hanging="322"/>
        <w:jc w:val="both"/>
        <w:rPr>
          <w:rFonts w:ascii="Book Antiqua" w:hAnsi="Book Antiqua" w:cs="ArialMT"/>
        </w:rPr>
      </w:pPr>
      <w:r w:rsidRPr="00B66A85">
        <w:rPr>
          <w:rFonts w:ascii="Book Antiqua" w:hAnsi="Book Antiqua" w:cs="ArialMT"/>
        </w:rPr>
        <w:t>zajęcia składników majątkowych Wykonawcy mających wpływ na realizację przedmiotu umowy –</w:t>
      </w:r>
      <w:r w:rsidR="006E1AE6" w:rsidRPr="00B66A85">
        <w:rPr>
          <w:rFonts w:ascii="Book Antiqua" w:hAnsi="Book Antiqua" w:cs="ArialMT"/>
        </w:rPr>
        <w:t xml:space="preserve"> </w:t>
      </w:r>
      <w:r w:rsidRPr="00B66A85">
        <w:rPr>
          <w:rFonts w:ascii="Book Antiqua" w:hAnsi="Book Antiqua" w:cs="ArialMT"/>
        </w:rPr>
        <w:t>w terminie 30 dni od daty powzięcia wiadomości o tym fakcie,</w:t>
      </w:r>
    </w:p>
    <w:p w14:paraId="557CF5FB" w14:textId="4542FDE6" w:rsidR="008D6406" w:rsidRPr="00B66A85" w:rsidRDefault="008D6406" w:rsidP="0014416E">
      <w:pPr>
        <w:pStyle w:val="Akapitzlist"/>
        <w:numPr>
          <w:ilvl w:val="2"/>
          <w:numId w:val="29"/>
        </w:numPr>
        <w:autoSpaceDE w:val="0"/>
        <w:autoSpaceDN w:val="0"/>
        <w:adjustRightInd w:val="0"/>
        <w:spacing w:after="0" w:line="276" w:lineRule="auto"/>
        <w:ind w:left="1276" w:hanging="322"/>
        <w:jc w:val="both"/>
        <w:rPr>
          <w:rFonts w:ascii="Book Antiqua" w:hAnsi="Book Antiqua" w:cs="ArialMT"/>
        </w:rPr>
      </w:pPr>
      <w:r w:rsidRPr="00B66A85">
        <w:rPr>
          <w:rFonts w:ascii="Book Antiqua" w:hAnsi="Book Antiqua" w:cs="ArialMT"/>
        </w:rPr>
        <w:t>gdy Wykonawca nie rozpoczął w umówionym terminie robót bez uzasadnionych przyczyn lub nie</w:t>
      </w:r>
      <w:r w:rsidR="006E1AE6" w:rsidRPr="00B66A85">
        <w:rPr>
          <w:rFonts w:ascii="Book Antiqua" w:hAnsi="Book Antiqua" w:cs="ArialMT"/>
        </w:rPr>
        <w:t xml:space="preserve"> </w:t>
      </w:r>
      <w:r w:rsidRPr="00B66A85">
        <w:rPr>
          <w:rFonts w:ascii="Book Antiqua" w:hAnsi="Book Antiqua" w:cs="ArialMT"/>
        </w:rPr>
        <w:t>kontynuuje ich pomimo wezwania Zamawiającego złożonego na piśmie – po wyznaczeniu</w:t>
      </w:r>
      <w:r w:rsidR="006E1AE6" w:rsidRPr="00B66A85">
        <w:rPr>
          <w:rFonts w:ascii="Book Antiqua" w:hAnsi="Book Antiqua" w:cs="ArialMT"/>
        </w:rPr>
        <w:t xml:space="preserve"> </w:t>
      </w:r>
      <w:r w:rsidRPr="00B66A85">
        <w:rPr>
          <w:rFonts w:ascii="Book Antiqua" w:hAnsi="Book Antiqua" w:cs="ArialMT"/>
        </w:rPr>
        <w:t>dodatkowego terminu do podjęcia robót, w terminie 7 dni od upływu wyznaczonego terminu,</w:t>
      </w:r>
    </w:p>
    <w:p w14:paraId="35F57BFF" w14:textId="074E6505" w:rsidR="008D6406" w:rsidRPr="00B66A85" w:rsidRDefault="008D6406" w:rsidP="0014416E">
      <w:pPr>
        <w:pStyle w:val="Akapitzlist"/>
        <w:numPr>
          <w:ilvl w:val="2"/>
          <w:numId w:val="29"/>
        </w:numPr>
        <w:autoSpaceDE w:val="0"/>
        <w:autoSpaceDN w:val="0"/>
        <w:adjustRightInd w:val="0"/>
        <w:spacing w:after="0" w:line="276" w:lineRule="auto"/>
        <w:ind w:left="1276" w:hanging="322"/>
        <w:jc w:val="both"/>
        <w:rPr>
          <w:rFonts w:ascii="Book Antiqua" w:hAnsi="Book Antiqua" w:cs="ArialMT"/>
        </w:rPr>
      </w:pPr>
      <w:r w:rsidRPr="00B66A85">
        <w:rPr>
          <w:rFonts w:ascii="Book Antiqua" w:hAnsi="Book Antiqua" w:cs="ArialMT"/>
        </w:rPr>
        <w:t>gdy Wykonawca przerwał z własnej inicjatywy realizację robót i przerwa ta trwa dłużej niż 7 dni – po</w:t>
      </w:r>
      <w:r w:rsidR="00F87771" w:rsidRPr="00B66A85">
        <w:rPr>
          <w:rFonts w:ascii="Book Antiqua" w:hAnsi="Book Antiqua" w:cs="ArialMT"/>
        </w:rPr>
        <w:t xml:space="preserve"> </w:t>
      </w:r>
      <w:r w:rsidRPr="00B66A85">
        <w:rPr>
          <w:rFonts w:ascii="Book Antiqua" w:hAnsi="Book Antiqua" w:cs="ArialMT"/>
        </w:rPr>
        <w:t>wyznaczeniu dodatkowego terminu kontynuowania robót, w termin</w:t>
      </w:r>
      <w:r w:rsidR="00F87771" w:rsidRPr="00B66A85">
        <w:rPr>
          <w:rFonts w:ascii="Book Antiqua" w:hAnsi="Book Antiqua" w:cs="ArialMT"/>
        </w:rPr>
        <w:t>ie 7 dni od upływu wyznaczonego ter</w:t>
      </w:r>
      <w:r w:rsidRPr="00B66A85">
        <w:rPr>
          <w:rFonts w:ascii="Book Antiqua" w:hAnsi="Book Antiqua" w:cs="ArialMT"/>
        </w:rPr>
        <w:t>minu,</w:t>
      </w:r>
    </w:p>
    <w:p w14:paraId="25A2A900" w14:textId="6EBF70DA" w:rsidR="008D6406" w:rsidRPr="00B66A85" w:rsidRDefault="008D6406" w:rsidP="0014416E">
      <w:pPr>
        <w:pStyle w:val="Akapitzlist"/>
        <w:numPr>
          <w:ilvl w:val="2"/>
          <w:numId w:val="29"/>
        </w:numPr>
        <w:autoSpaceDE w:val="0"/>
        <w:autoSpaceDN w:val="0"/>
        <w:adjustRightInd w:val="0"/>
        <w:spacing w:after="0" w:line="276" w:lineRule="auto"/>
        <w:ind w:left="1276" w:hanging="322"/>
        <w:jc w:val="both"/>
        <w:rPr>
          <w:rFonts w:ascii="Book Antiqua" w:hAnsi="Book Antiqua" w:cs="ArialMT"/>
        </w:rPr>
      </w:pPr>
      <w:r w:rsidRPr="00B66A85">
        <w:rPr>
          <w:rFonts w:ascii="Book Antiqua" w:hAnsi="Book Antiqua" w:cs="ArialMT"/>
        </w:rPr>
        <w:t>gdy Wykonawca nie wywiązuje się ze zobowiązań umownych, określonych w § 3 ust. 2-4 po</w:t>
      </w:r>
      <w:r w:rsidR="00F87771" w:rsidRPr="00B66A85">
        <w:rPr>
          <w:rFonts w:ascii="Book Antiqua" w:hAnsi="Book Antiqua" w:cs="ArialMT"/>
        </w:rPr>
        <w:t xml:space="preserve"> </w:t>
      </w:r>
      <w:r w:rsidRPr="00B66A85">
        <w:rPr>
          <w:rFonts w:ascii="Book Antiqua" w:hAnsi="Book Antiqua" w:cs="ArialMT"/>
        </w:rPr>
        <w:t>wezwaniu do wykonania danego zobowiązania w wyznaczonym przez Zamawiającego terminie –</w:t>
      </w:r>
      <w:r w:rsidR="00F87771" w:rsidRPr="00B66A85">
        <w:rPr>
          <w:rFonts w:ascii="Book Antiqua" w:hAnsi="Book Antiqua" w:cs="ArialMT"/>
        </w:rPr>
        <w:t xml:space="preserve"> </w:t>
      </w:r>
      <w:r w:rsidRPr="00B66A85">
        <w:rPr>
          <w:rFonts w:ascii="Book Antiqua" w:hAnsi="Book Antiqua" w:cs="ArialMT"/>
        </w:rPr>
        <w:t>w terminie 7 dni od upływu kolejnego wyznaczonego terminu,</w:t>
      </w:r>
    </w:p>
    <w:p w14:paraId="0D7BDE78" w14:textId="71E0DE02" w:rsidR="008D6406" w:rsidRPr="00B66A85" w:rsidRDefault="008D6406" w:rsidP="0014416E">
      <w:pPr>
        <w:pStyle w:val="Akapitzlist"/>
        <w:numPr>
          <w:ilvl w:val="2"/>
          <w:numId w:val="29"/>
        </w:numPr>
        <w:autoSpaceDE w:val="0"/>
        <w:autoSpaceDN w:val="0"/>
        <w:adjustRightInd w:val="0"/>
        <w:spacing w:after="0" w:line="276" w:lineRule="auto"/>
        <w:ind w:left="1276" w:hanging="322"/>
        <w:jc w:val="both"/>
        <w:rPr>
          <w:rFonts w:ascii="Book Antiqua" w:hAnsi="Book Antiqua" w:cs="ArialMT"/>
        </w:rPr>
      </w:pPr>
      <w:r w:rsidRPr="00B66A85">
        <w:rPr>
          <w:rFonts w:ascii="Book Antiqua" w:hAnsi="Book Antiqua" w:cs="ArialMT"/>
        </w:rPr>
        <w:t>gdy Wykonawca nieprawidłowo realizuje zobowiązania umowne, po wezwaniu do usunięcia</w:t>
      </w:r>
      <w:r w:rsidR="00B66A85" w:rsidRPr="00B66A85">
        <w:rPr>
          <w:rFonts w:ascii="Book Antiqua" w:hAnsi="Book Antiqua" w:cs="ArialMT"/>
        </w:rPr>
        <w:t xml:space="preserve"> </w:t>
      </w:r>
      <w:r w:rsidRPr="00B66A85">
        <w:rPr>
          <w:rFonts w:ascii="Book Antiqua" w:hAnsi="Book Antiqua" w:cs="ArialMT"/>
        </w:rPr>
        <w:t>nieprawidłowości – w terminie 7 dni od upływu kolejnego wyznaczonego terminu,</w:t>
      </w:r>
    </w:p>
    <w:p w14:paraId="64124C3A" w14:textId="74124C73" w:rsidR="008D6406" w:rsidRPr="00FC0C78" w:rsidRDefault="008D6406" w:rsidP="0014416E">
      <w:pPr>
        <w:pStyle w:val="Akapitzlist"/>
        <w:numPr>
          <w:ilvl w:val="0"/>
          <w:numId w:val="28"/>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Wykonawcy przysługuje prawo odstąpienia od umowy jeżeli:</w:t>
      </w:r>
    </w:p>
    <w:p w14:paraId="6F00D2E8" w14:textId="7939C4AD" w:rsidR="008D6406" w:rsidRPr="00B66A85" w:rsidRDefault="008D6406" w:rsidP="0014416E">
      <w:pPr>
        <w:pStyle w:val="Akapitzlist"/>
        <w:numPr>
          <w:ilvl w:val="0"/>
          <w:numId w:val="30"/>
        </w:numPr>
        <w:autoSpaceDE w:val="0"/>
        <w:autoSpaceDN w:val="0"/>
        <w:adjustRightInd w:val="0"/>
        <w:spacing w:after="0" w:line="276" w:lineRule="auto"/>
        <w:ind w:left="1276"/>
        <w:jc w:val="both"/>
        <w:rPr>
          <w:rFonts w:ascii="Book Antiqua" w:hAnsi="Book Antiqua" w:cs="ArialMT"/>
        </w:rPr>
      </w:pPr>
      <w:r w:rsidRPr="00B66A85">
        <w:rPr>
          <w:rFonts w:ascii="Book Antiqua" w:hAnsi="Book Antiqua" w:cs="ArialMT"/>
        </w:rPr>
        <w:t>Zamawiający odmawia bez uzasadnionych przyczyn odbioru robót lub bezpodstawnie odmawia</w:t>
      </w:r>
      <w:r w:rsidR="00A37FBA" w:rsidRPr="00B66A85">
        <w:rPr>
          <w:rFonts w:ascii="Book Antiqua" w:hAnsi="Book Antiqua" w:cs="ArialMT"/>
        </w:rPr>
        <w:t xml:space="preserve"> </w:t>
      </w:r>
      <w:r w:rsidRPr="00B66A85">
        <w:rPr>
          <w:rFonts w:ascii="Book Antiqua" w:hAnsi="Book Antiqua" w:cs="ArialMT"/>
        </w:rPr>
        <w:t>podpisania protokołu odbioru – po wyznaczeniu dodatkowego siedmiodniowego terminu do</w:t>
      </w:r>
      <w:r w:rsidR="00A37FBA" w:rsidRPr="00B66A85">
        <w:rPr>
          <w:rFonts w:ascii="Book Antiqua" w:hAnsi="Book Antiqua" w:cs="ArialMT"/>
        </w:rPr>
        <w:t xml:space="preserve"> </w:t>
      </w:r>
      <w:r w:rsidRPr="00B66A85">
        <w:rPr>
          <w:rFonts w:ascii="Book Antiqua" w:hAnsi="Book Antiqua" w:cs="ArialMT"/>
        </w:rPr>
        <w:t>dokonania odbioru lub podpisania protokołu odbioru, w terminie 7 dni od upływu</w:t>
      </w:r>
      <w:r w:rsidR="00B66A85">
        <w:rPr>
          <w:rFonts w:ascii="Book Antiqua" w:hAnsi="Book Antiqua" w:cs="ArialMT"/>
        </w:rPr>
        <w:t xml:space="preserve"> </w:t>
      </w:r>
      <w:r w:rsidRPr="00B66A85">
        <w:rPr>
          <w:rFonts w:ascii="Book Antiqua" w:hAnsi="Book Antiqua" w:cs="ArialMT"/>
        </w:rPr>
        <w:t>wyznaczonego terminu,</w:t>
      </w:r>
    </w:p>
    <w:p w14:paraId="0DA7FD07" w14:textId="1D8E0252" w:rsidR="008D6406" w:rsidRPr="00FC0C78" w:rsidRDefault="008D6406" w:rsidP="0014416E">
      <w:pPr>
        <w:pStyle w:val="Akapitzlist"/>
        <w:numPr>
          <w:ilvl w:val="0"/>
          <w:numId w:val="30"/>
        </w:numPr>
        <w:autoSpaceDE w:val="0"/>
        <w:autoSpaceDN w:val="0"/>
        <w:adjustRightInd w:val="0"/>
        <w:spacing w:after="0" w:line="276" w:lineRule="auto"/>
        <w:ind w:left="1276"/>
        <w:jc w:val="both"/>
        <w:rPr>
          <w:rFonts w:ascii="Book Antiqua" w:hAnsi="Book Antiqua" w:cs="ArialMT"/>
        </w:rPr>
      </w:pPr>
      <w:r w:rsidRPr="00FC0C78">
        <w:rPr>
          <w:rFonts w:ascii="Book Antiqua" w:hAnsi="Book Antiqua" w:cs="ArialMT"/>
        </w:rPr>
        <w:t>Zamawiający nie wywiązuje się z obowiązku zapłaty faktur</w:t>
      </w:r>
      <w:r w:rsidR="00A37FBA" w:rsidRPr="00FC0C78">
        <w:rPr>
          <w:rFonts w:ascii="Book Antiqua" w:hAnsi="Book Antiqua" w:cs="ArialMT"/>
        </w:rPr>
        <w:t xml:space="preserve"> mimo wyznaczenia dodatkowego 30 - </w:t>
      </w:r>
      <w:r w:rsidRPr="00FC0C78">
        <w:rPr>
          <w:rFonts w:ascii="Book Antiqua" w:hAnsi="Book Antiqua" w:cs="ArialMT"/>
        </w:rPr>
        <w:t>dniowego terminu do zapłaty należności – w terminie 7 dni od upływu wyznaczonego terminu,</w:t>
      </w:r>
    </w:p>
    <w:p w14:paraId="02123890" w14:textId="107CFEB6" w:rsidR="008D6406" w:rsidRPr="00B66A85" w:rsidRDefault="008D6406" w:rsidP="0014416E">
      <w:pPr>
        <w:pStyle w:val="Akapitzlist"/>
        <w:numPr>
          <w:ilvl w:val="0"/>
          <w:numId w:val="30"/>
        </w:numPr>
        <w:autoSpaceDE w:val="0"/>
        <w:autoSpaceDN w:val="0"/>
        <w:adjustRightInd w:val="0"/>
        <w:spacing w:after="0" w:line="276" w:lineRule="auto"/>
        <w:ind w:left="1276"/>
        <w:jc w:val="both"/>
        <w:rPr>
          <w:rFonts w:ascii="Book Antiqua" w:hAnsi="Book Antiqua" w:cs="ArialMT"/>
        </w:rPr>
      </w:pPr>
      <w:r w:rsidRPr="00B66A85">
        <w:rPr>
          <w:rFonts w:ascii="Book Antiqua" w:hAnsi="Book Antiqua" w:cs="ArialMT"/>
        </w:rPr>
        <w:t>Zamawiający zawiadomi Wykonawcę, iż wobec zaistnienia uprzednio nieprzewidzianych</w:t>
      </w:r>
      <w:r w:rsidR="00B66A85">
        <w:rPr>
          <w:rFonts w:ascii="Book Antiqua" w:hAnsi="Book Antiqua" w:cs="ArialMT"/>
        </w:rPr>
        <w:t xml:space="preserve"> </w:t>
      </w:r>
      <w:r w:rsidRPr="00B66A85">
        <w:rPr>
          <w:rFonts w:ascii="Book Antiqua" w:hAnsi="Book Antiqua" w:cs="ArialMT"/>
        </w:rPr>
        <w:t>okoliczności, nie będzie mógł spełnić swoich zobowiązań umownych wobec Wykonawcy –</w:t>
      </w:r>
      <w:r w:rsidR="00B66A85" w:rsidRPr="00B66A85">
        <w:rPr>
          <w:rFonts w:ascii="Book Antiqua" w:hAnsi="Book Antiqua" w:cs="ArialMT"/>
        </w:rPr>
        <w:t xml:space="preserve"> </w:t>
      </w:r>
      <w:r w:rsidRPr="00B66A85">
        <w:rPr>
          <w:rFonts w:ascii="Book Antiqua" w:hAnsi="Book Antiqua" w:cs="ArialMT"/>
        </w:rPr>
        <w:t>w terminie 7 dni od daty zawiadomienia.</w:t>
      </w:r>
    </w:p>
    <w:p w14:paraId="1010ACFB" w14:textId="4633F585" w:rsidR="008D6406" w:rsidRPr="00FC0C78" w:rsidRDefault="008D6406" w:rsidP="0014416E">
      <w:pPr>
        <w:pStyle w:val="Akapitzlist"/>
        <w:numPr>
          <w:ilvl w:val="0"/>
          <w:numId w:val="28"/>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Odstąpienie od umowy powinno nastąpić w formie pisemnej pod rygorem nieważności takiego</w:t>
      </w:r>
      <w:r w:rsidR="00A37FBA" w:rsidRPr="00FC0C78">
        <w:rPr>
          <w:rFonts w:ascii="Book Antiqua" w:hAnsi="Book Antiqua" w:cs="ArialMT"/>
        </w:rPr>
        <w:t xml:space="preserve"> </w:t>
      </w:r>
      <w:r w:rsidRPr="00FC0C78">
        <w:rPr>
          <w:rFonts w:ascii="Book Antiqua" w:hAnsi="Book Antiqua" w:cs="ArialMT"/>
        </w:rPr>
        <w:t>oświadczenia i powinno zawierać uzasadnienie.</w:t>
      </w:r>
    </w:p>
    <w:p w14:paraId="6AC8C34B" w14:textId="77777777" w:rsidR="00A37FBA" w:rsidRPr="00FC0C78" w:rsidRDefault="00A37FBA" w:rsidP="0085353C">
      <w:pPr>
        <w:autoSpaceDE w:val="0"/>
        <w:autoSpaceDN w:val="0"/>
        <w:adjustRightInd w:val="0"/>
        <w:spacing w:after="0" w:line="276" w:lineRule="auto"/>
        <w:jc w:val="both"/>
        <w:rPr>
          <w:rFonts w:ascii="Book Antiqua" w:hAnsi="Book Antiqua" w:cs="Arial-BoldMT"/>
          <w:b/>
          <w:bCs/>
        </w:rPr>
      </w:pPr>
    </w:p>
    <w:p w14:paraId="16BDC688" w14:textId="2605A75A" w:rsidR="008D6406" w:rsidRPr="00FC0C78" w:rsidRDefault="00F43F6D" w:rsidP="00816477">
      <w:pPr>
        <w:pStyle w:val="Nagwek1"/>
        <w:jc w:val="center"/>
      </w:pPr>
      <w:bookmarkStart w:id="11" w:name="_Toc126659841"/>
      <w:r w:rsidRPr="00FC0C78">
        <w:t>§ 11.</w:t>
      </w:r>
      <w:r>
        <w:t xml:space="preserve"> </w:t>
      </w:r>
      <w:r w:rsidR="008D6406" w:rsidRPr="00FC0C78">
        <w:t>Obowiązki Stron w przypadku rozwiązania umowy albo odstąpienia od umowy</w:t>
      </w:r>
      <w:bookmarkEnd w:id="11"/>
      <w:r>
        <w:t xml:space="preserve"> </w:t>
      </w:r>
    </w:p>
    <w:p w14:paraId="097615FE" w14:textId="77777777" w:rsidR="00A37FBA" w:rsidRPr="00FC0C78" w:rsidRDefault="00A37FBA" w:rsidP="0085353C">
      <w:pPr>
        <w:autoSpaceDE w:val="0"/>
        <w:autoSpaceDN w:val="0"/>
        <w:adjustRightInd w:val="0"/>
        <w:spacing w:after="0" w:line="276" w:lineRule="auto"/>
        <w:jc w:val="center"/>
        <w:rPr>
          <w:rFonts w:ascii="Book Antiqua" w:hAnsi="Book Antiqua" w:cs="Arial-BoldMT"/>
          <w:b/>
          <w:bCs/>
        </w:rPr>
      </w:pPr>
    </w:p>
    <w:p w14:paraId="123668CC" w14:textId="77777777" w:rsidR="008D6406" w:rsidRPr="00FC0C78" w:rsidRDefault="008D6406" w:rsidP="0014416E">
      <w:pPr>
        <w:pStyle w:val="Akapitzlist"/>
        <w:numPr>
          <w:ilvl w:val="0"/>
          <w:numId w:val="31"/>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 przypadku rozwiązania/odstąpienia od umowy przez którąkolwiek ze Stron Wykonawcę oraz</w:t>
      </w:r>
      <w:r w:rsidR="00A37FBA" w:rsidRPr="00FC0C78">
        <w:rPr>
          <w:rFonts w:ascii="Book Antiqua" w:hAnsi="Book Antiqua" w:cs="ArialMT"/>
        </w:rPr>
        <w:t xml:space="preserve"> </w:t>
      </w:r>
      <w:r w:rsidRPr="00FC0C78">
        <w:rPr>
          <w:rFonts w:ascii="Book Antiqua" w:hAnsi="Book Antiqua" w:cs="ArialMT"/>
        </w:rPr>
        <w:t>Zamawiającego obciążają następujące obowiązki:</w:t>
      </w:r>
    </w:p>
    <w:p w14:paraId="4C5F2470" w14:textId="30751804" w:rsidR="008D6406" w:rsidRPr="004B77CC" w:rsidRDefault="008D6406" w:rsidP="0014416E">
      <w:pPr>
        <w:pStyle w:val="Akapitzlist"/>
        <w:numPr>
          <w:ilvl w:val="2"/>
          <w:numId w:val="32"/>
        </w:numPr>
        <w:autoSpaceDE w:val="0"/>
        <w:autoSpaceDN w:val="0"/>
        <w:adjustRightInd w:val="0"/>
        <w:spacing w:after="0" w:line="276" w:lineRule="auto"/>
        <w:ind w:left="1276" w:hanging="322"/>
        <w:jc w:val="both"/>
        <w:rPr>
          <w:rFonts w:ascii="Book Antiqua" w:hAnsi="Book Antiqua" w:cs="ArialMT"/>
        </w:rPr>
      </w:pPr>
      <w:r w:rsidRPr="004B77CC">
        <w:rPr>
          <w:rFonts w:ascii="Book Antiqua" w:hAnsi="Book Antiqua" w:cs="ArialMT"/>
        </w:rPr>
        <w:t>w terminie 7 dni od daty rozwiązania/odstąpienia od umowy Wykonawca przy udziale</w:t>
      </w:r>
      <w:r w:rsidR="00DA486A" w:rsidRPr="004B77CC">
        <w:rPr>
          <w:rFonts w:ascii="Book Antiqua" w:hAnsi="Book Antiqua" w:cs="ArialMT"/>
        </w:rPr>
        <w:t xml:space="preserve"> </w:t>
      </w:r>
      <w:r w:rsidRPr="004B77CC">
        <w:rPr>
          <w:rFonts w:ascii="Book Antiqua" w:hAnsi="Book Antiqua" w:cs="ArialMT"/>
        </w:rPr>
        <w:t>Zamawiającego sporządzi protokół inwentaryzacji robót w toku wg stanu na dzień</w:t>
      </w:r>
      <w:r w:rsidR="00DA486A" w:rsidRPr="004B77CC">
        <w:rPr>
          <w:rFonts w:ascii="Book Antiqua" w:hAnsi="Book Antiqua" w:cs="ArialMT"/>
        </w:rPr>
        <w:t xml:space="preserve"> </w:t>
      </w:r>
      <w:r w:rsidRPr="004B77CC">
        <w:rPr>
          <w:rFonts w:ascii="Book Antiqua" w:hAnsi="Book Antiqua" w:cs="ArialMT"/>
        </w:rPr>
        <w:t>rozwiązania/odstąpienia od umowy,</w:t>
      </w:r>
    </w:p>
    <w:p w14:paraId="7905BDB7" w14:textId="19D12175" w:rsidR="008D6406" w:rsidRPr="004B77CC" w:rsidRDefault="008D6406" w:rsidP="0014416E">
      <w:pPr>
        <w:pStyle w:val="Akapitzlist"/>
        <w:numPr>
          <w:ilvl w:val="2"/>
          <w:numId w:val="32"/>
        </w:numPr>
        <w:autoSpaceDE w:val="0"/>
        <w:autoSpaceDN w:val="0"/>
        <w:adjustRightInd w:val="0"/>
        <w:spacing w:after="0" w:line="276" w:lineRule="auto"/>
        <w:ind w:left="1276" w:hanging="322"/>
        <w:jc w:val="both"/>
        <w:rPr>
          <w:rFonts w:ascii="Book Antiqua" w:hAnsi="Book Antiqua" w:cs="ArialMT"/>
        </w:rPr>
      </w:pPr>
      <w:r w:rsidRPr="004B77CC">
        <w:rPr>
          <w:rFonts w:ascii="Book Antiqua" w:hAnsi="Book Antiqua" w:cs="ArialMT"/>
        </w:rPr>
        <w:lastRenderedPageBreak/>
        <w:t>w razie odmowy Wykonawcy sporządzenia wraz z Zamawiającym protokołu inwentaryzacji robót lub</w:t>
      </w:r>
      <w:r w:rsidR="00DA486A" w:rsidRPr="004B77CC">
        <w:rPr>
          <w:rFonts w:ascii="Book Antiqua" w:hAnsi="Book Antiqua" w:cs="ArialMT"/>
        </w:rPr>
        <w:t xml:space="preserve"> </w:t>
      </w:r>
      <w:r w:rsidRPr="004B77CC">
        <w:rPr>
          <w:rFonts w:ascii="Book Antiqua" w:hAnsi="Book Antiqua" w:cs="ArialMT"/>
        </w:rPr>
        <w:t>bezskutecznego upływu 7 dniowego terminu od daty rozwiązania/odstąpienia od umowy,</w:t>
      </w:r>
      <w:r w:rsidR="00DA486A" w:rsidRPr="004B77CC">
        <w:rPr>
          <w:rFonts w:ascii="Book Antiqua" w:hAnsi="Book Antiqua" w:cs="ArialMT"/>
        </w:rPr>
        <w:t xml:space="preserve"> </w:t>
      </w:r>
      <w:r w:rsidRPr="004B77CC">
        <w:rPr>
          <w:rFonts w:ascii="Book Antiqua" w:hAnsi="Book Antiqua" w:cs="ArialMT"/>
        </w:rPr>
        <w:t>Zamawiający jest uprawniony samodzielnie do sporządzenia protokołu inwentaryzacji robót,</w:t>
      </w:r>
    </w:p>
    <w:p w14:paraId="6C4C1E4C" w14:textId="04E520C4" w:rsidR="008D6406" w:rsidRPr="004B77CC" w:rsidRDefault="008D6406" w:rsidP="0014416E">
      <w:pPr>
        <w:pStyle w:val="Akapitzlist"/>
        <w:numPr>
          <w:ilvl w:val="2"/>
          <w:numId w:val="32"/>
        </w:numPr>
        <w:autoSpaceDE w:val="0"/>
        <w:autoSpaceDN w:val="0"/>
        <w:adjustRightInd w:val="0"/>
        <w:spacing w:after="0" w:line="276" w:lineRule="auto"/>
        <w:ind w:left="1276" w:hanging="322"/>
        <w:jc w:val="both"/>
        <w:rPr>
          <w:rFonts w:ascii="Book Antiqua" w:hAnsi="Book Antiqua" w:cs="ArialMT"/>
        </w:rPr>
      </w:pPr>
      <w:r w:rsidRPr="004B77CC">
        <w:rPr>
          <w:rFonts w:ascii="Book Antiqua" w:hAnsi="Book Antiqua" w:cs="ArialMT"/>
        </w:rPr>
        <w:t>Wykonawca zabezpieczy przerwane roboty w zakresie obustronnie uzgodnionym na koszt tej Strony,</w:t>
      </w:r>
      <w:r w:rsidR="00DA486A" w:rsidRPr="004B77CC">
        <w:rPr>
          <w:rFonts w:ascii="Book Antiqua" w:hAnsi="Book Antiqua" w:cs="ArialMT"/>
        </w:rPr>
        <w:t xml:space="preserve"> </w:t>
      </w:r>
      <w:r w:rsidRPr="004B77CC">
        <w:rPr>
          <w:rFonts w:ascii="Book Antiqua" w:hAnsi="Book Antiqua" w:cs="ArialMT"/>
        </w:rPr>
        <w:t>która ponosi odpowiedzialność za odstąpienie od umowy,</w:t>
      </w:r>
    </w:p>
    <w:p w14:paraId="2BCC1785" w14:textId="34A0F46D" w:rsidR="008D6406" w:rsidRPr="004B77CC" w:rsidRDefault="008D6406" w:rsidP="0014416E">
      <w:pPr>
        <w:pStyle w:val="Akapitzlist"/>
        <w:numPr>
          <w:ilvl w:val="2"/>
          <w:numId w:val="32"/>
        </w:numPr>
        <w:autoSpaceDE w:val="0"/>
        <w:autoSpaceDN w:val="0"/>
        <w:adjustRightInd w:val="0"/>
        <w:spacing w:after="0" w:line="276" w:lineRule="auto"/>
        <w:ind w:left="1276" w:hanging="322"/>
        <w:jc w:val="both"/>
        <w:rPr>
          <w:rFonts w:ascii="Book Antiqua" w:hAnsi="Book Antiqua" w:cs="ArialMT"/>
        </w:rPr>
      </w:pPr>
      <w:r w:rsidRPr="004B77CC">
        <w:rPr>
          <w:rFonts w:ascii="Book Antiqua" w:hAnsi="Book Antiqua" w:cs="ArialMT"/>
        </w:rPr>
        <w:t>Wykonawca sporządzi wykaz tych materiałów, konstrukcji lub urządzeń, które nie mogą być</w:t>
      </w:r>
      <w:r w:rsidR="00DA486A" w:rsidRPr="004B77CC">
        <w:rPr>
          <w:rFonts w:ascii="Book Antiqua" w:hAnsi="Book Antiqua" w:cs="ArialMT"/>
        </w:rPr>
        <w:t xml:space="preserve"> </w:t>
      </w:r>
      <w:r w:rsidRPr="004B77CC">
        <w:rPr>
          <w:rFonts w:ascii="Book Antiqua" w:hAnsi="Book Antiqua" w:cs="ArialMT"/>
        </w:rPr>
        <w:t>wykorzystane przez niego do realizacji innych robót nie objętych niniejszą umową, jeżeli</w:t>
      </w:r>
      <w:r w:rsidR="004B77CC" w:rsidRPr="004B77CC">
        <w:rPr>
          <w:rFonts w:ascii="Book Antiqua" w:hAnsi="Book Antiqua" w:cs="ArialMT"/>
        </w:rPr>
        <w:t xml:space="preserve"> </w:t>
      </w:r>
      <w:r w:rsidRPr="004B77CC">
        <w:rPr>
          <w:rFonts w:ascii="Book Antiqua" w:hAnsi="Book Antiqua" w:cs="ArialMT"/>
        </w:rPr>
        <w:t>rozwiązanie/odstąpienie od umowy nastąpiło z przyczyn, za które odpowiada Zamawiający,</w:t>
      </w:r>
    </w:p>
    <w:p w14:paraId="4FAF1AFD" w14:textId="30C1BB86" w:rsidR="00DA486A" w:rsidRPr="004B77CC" w:rsidRDefault="008D6406" w:rsidP="0014416E">
      <w:pPr>
        <w:pStyle w:val="Akapitzlist"/>
        <w:numPr>
          <w:ilvl w:val="2"/>
          <w:numId w:val="32"/>
        </w:numPr>
        <w:autoSpaceDE w:val="0"/>
        <w:autoSpaceDN w:val="0"/>
        <w:adjustRightInd w:val="0"/>
        <w:spacing w:after="0" w:line="276" w:lineRule="auto"/>
        <w:ind w:left="1276" w:hanging="322"/>
        <w:jc w:val="both"/>
        <w:rPr>
          <w:rFonts w:ascii="Book Antiqua" w:hAnsi="Book Antiqua" w:cs="ArialMT"/>
        </w:rPr>
      </w:pPr>
      <w:r w:rsidRPr="004B77CC">
        <w:rPr>
          <w:rFonts w:ascii="Book Antiqua" w:hAnsi="Book Antiqua" w:cs="ArialMT"/>
        </w:rPr>
        <w:t>Koszty materiałów, konstrukcji lub urządzeń, które nie mogą być wykorzystane do realizacji innych</w:t>
      </w:r>
      <w:r w:rsidR="00DA486A" w:rsidRPr="004B77CC">
        <w:rPr>
          <w:rFonts w:ascii="Book Antiqua" w:hAnsi="Book Antiqua" w:cs="ArialMT"/>
        </w:rPr>
        <w:t xml:space="preserve"> </w:t>
      </w:r>
      <w:r w:rsidRPr="004B77CC">
        <w:rPr>
          <w:rFonts w:ascii="Book Antiqua" w:hAnsi="Book Antiqua" w:cs="ArialMT"/>
        </w:rPr>
        <w:t>robót nie objętych niniejszą umową, w razie odstąpienia z przyczyn, za które Zamawiający nie</w:t>
      </w:r>
      <w:r w:rsidR="00DA486A" w:rsidRPr="004B77CC">
        <w:rPr>
          <w:rFonts w:ascii="Book Antiqua" w:hAnsi="Book Antiqua" w:cs="ArialMT"/>
        </w:rPr>
        <w:t xml:space="preserve"> </w:t>
      </w:r>
      <w:r w:rsidRPr="004B77CC">
        <w:rPr>
          <w:rFonts w:ascii="Book Antiqua" w:hAnsi="Book Antiqua" w:cs="ArialMT"/>
        </w:rPr>
        <w:t>ponosi odpowiedzialności, nie podlegają zwrotowi na rzecz Wykonawcy,</w:t>
      </w:r>
      <w:r w:rsidR="00DA486A" w:rsidRPr="004B77CC">
        <w:rPr>
          <w:rFonts w:ascii="Book Antiqua" w:hAnsi="Book Antiqua" w:cs="ArialMT"/>
        </w:rPr>
        <w:t xml:space="preserve"> </w:t>
      </w:r>
    </w:p>
    <w:p w14:paraId="0BAB354E" w14:textId="5EFBF2CF" w:rsidR="008D6406" w:rsidRPr="004B77CC" w:rsidRDefault="008D6406" w:rsidP="0014416E">
      <w:pPr>
        <w:pStyle w:val="Akapitzlist"/>
        <w:numPr>
          <w:ilvl w:val="2"/>
          <w:numId w:val="32"/>
        </w:numPr>
        <w:autoSpaceDE w:val="0"/>
        <w:autoSpaceDN w:val="0"/>
        <w:adjustRightInd w:val="0"/>
        <w:spacing w:after="0" w:line="276" w:lineRule="auto"/>
        <w:ind w:left="1276" w:hanging="322"/>
        <w:jc w:val="both"/>
        <w:rPr>
          <w:rFonts w:ascii="Book Antiqua" w:hAnsi="Book Antiqua" w:cs="ArialMT"/>
        </w:rPr>
      </w:pPr>
      <w:r w:rsidRPr="004B77CC">
        <w:rPr>
          <w:rFonts w:ascii="Book Antiqua" w:hAnsi="Book Antiqua" w:cs="ArialMT"/>
        </w:rPr>
        <w:t>Wykonawca zgłosi do dokonania przez Zamawiającego odbioru robót przerwanych oraz</w:t>
      </w:r>
      <w:r w:rsidR="00DA486A" w:rsidRPr="004B77CC">
        <w:rPr>
          <w:rFonts w:ascii="Book Antiqua" w:hAnsi="Book Antiqua" w:cs="ArialMT"/>
        </w:rPr>
        <w:t xml:space="preserve"> </w:t>
      </w:r>
      <w:r w:rsidRPr="004B77CC">
        <w:rPr>
          <w:rFonts w:ascii="Book Antiqua" w:hAnsi="Book Antiqua" w:cs="ArialMT"/>
        </w:rPr>
        <w:t>zabezpieczających, jeżeli rozwiązanie/odstąpienie od umowy</w:t>
      </w:r>
      <w:r w:rsidR="00DA486A" w:rsidRPr="004B77CC">
        <w:rPr>
          <w:rFonts w:ascii="Book Antiqua" w:hAnsi="Book Antiqua" w:cs="ArialMT"/>
        </w:rPr>
        <w:t xml:space="preserve"> nastąpiło z przyczyn, za które </w:t>
      </w:r>
      <w:r w:rsidRPr="004B77CC">
        <w:rPr>
          <w:rFonts w:ascii="Book Antiqua" w:hAnsi="Book Antiqua" w:cs="ArialMT"/>
        </w:rPr>
        <w:t>Wykonawca nie odpowiada,</w:t>
      </w:r>
    </w:p>
    <w:p w14:paraId="42289933" w14:textId="2B86EFE4" w:rsidR="008D6406" w:rsidRPr="004B77CC" w:rsidRDefault="008D6406" w:rsidP="0014416E">
      <w:pPr>
        <w:pStyle w:val="Akapitzlist"/>
        <w:numPr>
          <w:ilvl w:val="2"/>
          <w:numId w:val="32"/>
        </w:numPr>
        <w:autoSpaceDE w:val="0"/>
        <w:autoSpaceDN w:val="0"/>
        <w:adjustRightInd w:val="0"/>
        <w:spacing w:after="0" w:line="276" w:lineRule="auto"/>
        <w:ind w:left="1276" w:hanging="322"/>
        <w:jc w:val="both"/>
        <w:rPr>
          <w:rFonts w:ascii="Book Antiqua" w:hAnsi="Book Antiqua" w:cs="ArialMT"/>
        </w:rPr>
      </w:pPr>
      <w:r w:rsidRPr="004B77CC">
        <w:rPr>
          <w:rFonts w:ascii="Book Antiqua" w:hAnsi="Book Antiqua" w:cs="ArialMT"/>
        </w:rPr>
        <w:t>Wykonawca niezwłocznie, a najpóźniej w terminie 30 dni usunie z terenu budowy urządzenia</w:t>
      </w:r>
      <w:r w:rsidR="00DA486A" w:rsidRPr="004B77CC">
        <w:rPr>
          <w:rFonts w:ascii="Book Antiqua" w:hAnsi="Book Antiqua" w:cs="ArialMT"/>
        </w:rPr>
        <w:t xml:space="preserve"> </w:t>
      </w:r>
      <w:r w:rsidRPr="004B77CC">
        <w:rPr>
          <w:rFonts w:ascii="Book Antiqua" w:hAnsi="Book Antiqua" w:cs="ArialMT"/>
        </w:rPr>
        <w:t>zaplecza przez niego dostarczone lub wzniesione,</w:t>
      </w:r>
    </w:p>
    <w:p w14:paraId="0BF96723" w14:textId="4BB806E6" w:rsidR="008D6406" w:rsidRPr="004B77CC" w:rsidRDefault="008D6406" w:rsidP="0014416E">
      <w:pPr>
        <w:pStyle w:val="Akapitzlist"/>
        <w:numPr>
          <w:ilvl w:val="0"/>
          <w:numId w:val="31"/>
        </w:numPr>
        <w:autoSpaceDE w:val="0"/>
        <w:autoSpaceDN w:val="0"/>
        <w:adjustRightInd w:val="0"/>
        <w:spacing w:after="0" w:line="276" w:lineRule="auto"/>
        <w:jc w:val="both"/>
        <w:rPr>
          <w:rFonts w:ascii="Book Antiqua" w:hAnsi="Book Antiqua" w:cs="ArialMT"/>
        </w:rPr>
      </w:pPr>
      <w:r w:rsidRPr="004B77CC">
        <w:rPr>
          <w:rFonts w:ascii="Book Antiqua" w:hAnsi="Book Antiqua" w:cs="ArialMT"/>
        </w:rPr>
        <w:t>Zamawiający w razie rozwiązania/odstąpienia od umowy z przyczyn, za które odpowiada,</w:t>
      </w:r>
      <w:r w:rsidR="004B77CC">
        <w:rPr>
          <w:rFonts w:ascii="Book Antiqua" w:hAnsi="Book Antiqua" w:cs="ArialMT"/>
        </w:rPr>
        <w:t xml:space="preserve"> </w:t>
      </w:r>
      <w:r w:rsidRPr="004B77CC">
        <w:rPr>
          <w:rFonts w:ascii="Book Antiqua" w:hAnsi="Book Antiqua" w:cs="ArialMT"/>
        </w:rPr>
        <w:t>zobowiązany jest do:</w:t>
      </w:r>
    </w:p>
    <w:p w14:paraId="79F6643B" w14:textId="77777777" w:rsidR="00DA486A" w:rsidRPr="00FC0C78" w:rsidRDefault="008D6406" w:rsidP="0014416E">
      <w:pPr>
        <w:pStyle w:val="Akapitzlist"/>
        <w:numPr>
          <w:ilvl w:val="1"/>
          <w:numId w:val="26"/>
        </w:numPr>
        <w:autoSpaceDE w:val="0"/>
        <w:autoSpaceDN w:val="0"/>
        <w:adjustRightInd w:val="0"/>
        <w:spacing w:after="0" w:line="276" w:lineRule="auto"/>
        <w:ind w:left="1276" w:hanging="284"/>
        <w:jc w:val="both"/>
        <w:rPr>
          <w:rFonts w:ascii="Book Antiqua" w:hAnsi="Book Antiqua" w:cs="ArialMT"/>
        </w:rPr>
      </w:pPr>
      <w:r w:rsidRPr="00FC0C78">
        <w:rPr>
          <w:rFonts w:ascii="Book Antiqua" w:hAnsi="Book Antiqua" w:cs="ArialMT"/>
        </w:rPr>
        <w:t>dokonania odbioru robót przerwanych oraz do zapłaty wynagrodzenia za roboty, które zostały</w:t>
      </w:r>
      <w:r w:rsidR="00DA486A" w:rsidRPr="00FC0C78">
        <w:rPr>
          <w:rFonts w:ascii="Book Antiqua" w:hAnsi="Book Antiqua" w:cs="ArialMT"/>
        </w:rPr>
        <w:t xml:space="preserve"> </w:t>
      </w:r>
      <w:r w:rsidRPr="00FC0C78">
        <w:rPr>
          <w:rFonts w:ascii="Book Antiqua" w:hAnsi="Book Antiqua" w:cs="ArialMT"/>
        </w:rPr>
        <w:t>wykonane do dnia odstąpienia,</w:t>
      </w:r>
    </w:p>
    <w:p w14:paraId="7C702650" w14:textId="35B98DA5" w:rsidR="00DA486A" w:rsidRPr="00FC0C78" w:rsidRDefault="008D6406" w:rsidP="0014416E">
      <w:pPr>
        <w:pStyle w:val="Akapitzlist"/>
        <w:numPr>
          <w:ilvl w:val="1"/>
          <w:numId w:val="26"/>
        </w:numPr>
        <w:autoSpaceDE w:val="0"/>
        <w:autoSpaceDN w:val="0"/>
        <w:adjustRightInd w:val="0"/>
        <w:spacing w:after="0" w:line="276" w:lineRule="auto"/>
        <w:ind w:left="1276" w:hanging="284"/>
        <w:jc w:val="both"/>
        <w:rPr>
          <w:rFonts w:ascii="Book Antiqua" w:hAnsi="Book Antiqua" w:cs="ArialMT"/>
        </w:rPr>
      </w:pPr>
      <w:r w:rsidRPr="00FC0C78">
        <w:rPr>
          <w:rFonts w:ascii="Book Antiqua" w:hAnsi="Book Antiqua" w:cs="ArialMT"/>
        </w:rPr>
        <w:t>odkupienia materiałów, konstrukcji lub urządzeń określonych w pkt. 4)</w:t>
      </w:r>
      <w:r w:rsidR="007E7A3D" w:rsidRPr="00FC0C78">
        <w:rPr>
          <w:rFonts w:ascii="Book Antiqua" w:hAnsi="Book Antiqua" w:cs="ArialMT"/>
        </w:rPr>
        <w:t xml:space="preserve"> ust. 1</w:t>
      </w:r>
      <w:r w:rsidRPr="00FC0C78">
        <w:rPr>
          <w:rFonts w:ascii="Book Antiqua" w:hAnsi="Book Antiqua" w:cs="ArialMT"/>
        </w:rPr>
        <w:t>,</w:t>
      </w:r>
    </w:p>
    <w:p w14:paraId="757AC711" w14:textId="77777777" w:rsidR="00DA486A" w:rsidRPr="00FC0C78" w:rsidRDefault="008D6406" w:rsidP="0014416E">
      <w:pPr>
        <w:pStyle w:val="Akapitzlist"/>
        <w:numPr>
          <w:ilvl w:val="1"/>
          <w:numId w:val="26"/>
        </w:numPr>
        <w:autoSpaceDE w:val="0"/>
        <w:autoSpaceDN w:val="0"/>
        <w:adjustRightInd w:val="0"/>
        <w:spacing w:after="0" w:line="276" w:lineRule="auto"/>
        <w:ind w:left="1276" w:hanging="284"/>
        <w:jc w:val="both"/>
        <w:rPr>
          <w:rFonts w:ascii="Book Antiqua" w:hAnsi="Book Antiqua" w:cs="ArialMT"/>
        </w:rPr>
      </w:pPr>
      <w:r w:rsidRPr="00FC0C78">
        <w:rPr>
          <w:rFonts w:ascii="Book Antiqua" w:hAnsi="Book Antiqua" w:cs="ArialMT"/>
        </w:rPr>
        <w:t>rozliczenia się z Wykonawcą z tytułu nierozliczonych w inny sposób kosztów budowy, obiektów</w:t>
      </w:r>
      <w:r w:rsidR="00DA486A" w:rsidRPr="00FC0C78">
        <w:rPr>
          <w:rFonts w:ascii="Book Antiqua" w:hAnsi="Book Antiqua" w:cs="ArialMT"/>
        </w:rPr>
        <w:t xml:space="preserve"> </w:t>
      </w:r>
      <w:r w:rsidRPr="00FC0C78">
        <w:rPr>
          <w:rFonts w:ascii="Book Antiqua" w:hAnsi="Book Antiqua" w:cs="ArialMT"/>
        </w:rPr>
        <w:t>zaplecza, urządzeń związanych z zagospodarowaniem i uzbrojeniem terenu budowy, chyba że</w:t>
      </w:r>
      <w:r w:rsidR="00DA486A" w:rsidRPr="00FC0C78">
        <w:rPr>
          <w:rFonts w:ascii="Book Antiqua" w:hAnsi="Book Antiqua" w:cs="ArialMT"/>
        </w:rPr>
        <w:t xml:space="preserve"> </w:t>
      </w:r>
      <w:r w:rsidRPr="00FC0C78">
        <w:rPr>
          <w:rFonts w:ascii="Book Antiqua" w:hAnsi="Book Antiqua" w:cs="ArialMT"/>
        </w:rPr>
        <w:t>Wykonawca wyrazi zgodę na przejęcie tych obiektów i urządzeń,</w:t>
      </w:r>
    </w:p>
    <w:p w14:paraId="0233C8B2" w14:textId="77777777" w:rsidR="008D6406" w:rsidRPr="00FC0C78" w:rsidRDefault="008D6406" w:rsidP="0014416E">
      <w:pPr>
        <w:pStyle w:val="Akapitzlist"/>
        <w:numPr>
          <w:ilvl w:val="1"/>
          <w:numId w:val="26"/>
        </w:numPr>
        <w:autoSpaceDE w:val="0"/>
        <w:autoSpaceDN w:val="0"/>
        <w:adjustRightInd w:val="0"/>
        <w:spacing w:after="0" w:line="276" w:lineRule="auto"/>
        <w:ind w:left="1276" w:hanging="284"/>
        <w:jc w:val="both"/>
        <w:rPr>
          <w:rFonts w:ascii="Book Antiqua" w:hAnsi="Book Antiqua" w:cs="ArialMT"/>
        </w:rPr>
      </w:pPr>
      <w:r w:rsidRPr="00FC0C78">
        <w:rPr>
          <w:rFonts w:ascii="Book Antiqua" w:hAnsi="Book Antiqua" w:cs="ArialMT"/>
        </w:rPr>
        <w:t>przejęcia od Wykonawcy pod swój dozór budowy.</w:t>
      </w:r>
    </w:p>
    <w:p w14:paraId="17A70F56" w14:textId="77777777" w:rsidR="00DA486A" w:rsidRPr="00FC0C78" w:rsidRDefault="00DA486A" w:rsidP="0085353C">
      <w:pPr>
        <w:autoSpaceDE w:val="0"/>
        <w:autoSpaceDN w:val="0"/>
        <w:adjustRightInd w:val="0"/>
        <w:spacing w:after="0" w:line="276" w:lineRule="auto"/>
        <w:jc w:val="both"/>
        <w:rPr>
          <w:rFonts w:ascii="Book Antiqua" w:hAnsi="Book Antiqua" w:cs="Arial-BoldMT"/>
          <w:b/>
          <w:bCs/>
        </w:rPr>
      </w:pPr>
    </w:p>
    <w:p w14:paraId="5A4051A5" w14:textId="55D91587" w:rsidR="008D6406" w:rsidRPr="00FC0C78" w:rsidRDefault="00F43F6D" w:rsidP="00816477">
      <w:pPr>
        <w:pStyle w:val="Nagwek1"/>
        <w:jc w:val="center"/>
      </w:pPr>
      <w:bookmarkStart w:id="12" w:name="_Toc126659842"/>
      <w:r w:rsidRPr="00FC0C78">
        <w:t>§ 12.</w:t>
      </w:r>
      <w:r>
        <w:t xml:space="preserve"> </w:t>
      </w:r>
      <w:r w:rsidR="008D6406" w:rsidRPr="00FC0C78">
        <w:t>Kary i odszkodowania</w:t>
      </w:r>
      <w:bookmarkEnd w:id="12"/>
      <w:r>
        <w:t xml:space="preserve"> </w:t>
      </w:r>
    </w:p>
    <w:p w14:paraId="70891010" w14:textId="77777777" w:rsidR="00DA486A" w:rsidRPr="00FC0C78" w:rsidRDefault="00DA486A" w:rsidP="0085353C">
      <w:pPr>
        <w:autoSpaceDE w:val="0"/>
        <w:autoSpaceDN w:val="0"/>
        <w:adjustRightInd w:val="0"/>
        <w:spacing w:after="0" w:line="276" w:lineRule="auto"/>
        <w:jc w:val="both"/>
        <w:rPr>
          <w:rFonts w:ascii="Book Antiqua" w:hAnsi="Book Antiqua" w:cs="Arial-BoldMT"/>
          <w:b/>
          <w:bCs/>
        </w:rPr>
      </w:pPr>
    </w:p>
    <w:p w14:paraId="553A2FF2" w14:textId="77777777" w:rsidR="00DA486A" w:rsidRPr="00FC0C78" w:rsidRDefault="008D6406" w:rsidP="0014416E">
      <w:pPr>
        <w:pStyle w:val="Akapitzlist"/>
        <w:numPr>
          <w:ilvl w:val="0"/>
          <w:numId w:val="33"/>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Wykonawca zapłaci Zamawiającemu kary umowne:</w:t>
      </w:r>
    </w:p>
    <w:p w14:paraId="344E33C0" w14:textId="77777777" w:rsidR="00DA486A" w:rsidRPr="00FC0C78" w:rsidRDefault="008D6406" w:rsidP="0014416E">
      <w:pPr>
        <w:pStyle w:val="Akapitzlist"/>
        <w:numPr>
          <w:ilvl w:val="0"/>
          <w:numId w:val="14"/>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 xml:space="preserve">z tytułu </w:t>
      </w:r>
      <w:r w:rsidR="00DA486A" w:rsidRPr="00FC0C78">
        <w:rPr>
          <w:rFonts w:ascii="Book Antiqua" w:hAnsi="Book Antiqua" w:cs="ArialMT"/>
        </w:rPr>
        <w:t>opóźnienia</w:t>
      </w:r>
      <w:r w:rsidRPr="00FC0C78">
        <w:rPr>
          <w:rFonts w:ascii="Book Antiqua" w:hAnsi="Book Antiqua" w:cs="ArialMT"/>
        </w:rPr>
        <w:t xml:space="preserve"> w dotrzymaniu terminu końcowego realizacji przedmiotu umowy, o którym mowa w §</w:t>
      </w:r>
      <w:r w:rsidR="00DA486A" w:rsidRPr="00FC0C78">
        <w:rPr>
          <w:rFonts w:ascii="Book Antiqua" w:hAnsi="Book Antiqua" w:cs="ArialMT"/>
        </w:rPr>
        <w:t xml:space="preserve"> </w:t>
      </w:r>
      <w:r w:rsidRPr="00FC0C78">
        <w:rPr>
          <w:rFonts w:ascii="Book Antiqua" w:hAnsi="Book Antiqua" w:cs="ArialMT"/>
        </w:rPr>
        <w:t>1 w stosunku do terminu, o którym mowa w § 2 ust. 2 Wykonawca zapłaci Zamawiającemu karę</w:t>
      </w:r>
      <w:r w:rsidR="00DA486A" w:rsidRPr="00FC0C78">
        <w:rPr>
          <w:rFonts w:ascii="Book Antiqua" w:hAnsi="Book Antiqua" w:cs="ArialMT"/>
        </w:rPr>
        <w:t xml:space="preserve"> </w:t>
      </w:r>
      <w:r w:rsidRPr="00FC0C78">
        <w:rPr>
          <w:rFonts w:ascii="Book Antiqua" w:hAnsi="Book Antiqua" w:cs="ArialMT"/>
        </w:rPr>
        <w:t>umowną w wys</w:t>
      </w:r>
      <w:r w:rsidR="00E0378A" w:rsidRPr="00FC0C78">
        <w:rPr>
          <w:rFonts w:ascii="Book Antiqua" w:hAnsi="Book Antiqua" w:cs="ArialMT"/>
        </w:rPr>
        <w:t>okości 0,01</w:t>
      </w:r>
      <w:r w:rsidRPr="00FC0C78">
        <w:rPr>
          <w:rFonts w:ascii="Book Antiqua" w:hAnsi="Book Antiqua" w:cs="ArialMT"/>
        </w:rPr>
        <w:t>% wynagrodzenia umownego brutto określonego w § 7 ust. 1 za każdy</w:t>
      </w:r>
      <w:r w:rsidR="00DA486A" w:rsidRPr="00FC0C78">
        <w:rPr>
          <w:rFonts w:ascii="Book Antiqua" w:hAnsi="Book Antiqua" w:cs="ArialMT"/>
        </w:rPr>
        <w:t xml:space="preserve"> </w:t>
      </w:r>
      <w:r w:rsidRPr="00FC0C78">
        <w:rPr>
          <w:rFonts w:ascii="Book Antiqua" w:hAnsi="Book Antiqua" w:cs="ArialMT"/>
        </w:rPr>
        <w:t xml:space="preserve">dzień </w:t>
      </w:r>
      <w:r w:rsidR="00DA486A" w:rsidRPr="00FC0C78">
        <w:rPr>
          <w:rFonts w:ascii="Book Antiqua" w:hAnsi="Book Antiqua" w:cs="ArialMT"/>
        </w:rPr>
        <w:t>opóźnienia</w:t>
      </w:r>
      <w:r w:rsidRPr="00FC0C78">
        <w:rPr>
          <w:rFonts w:ascii="Book Antiqua" w:hAnsi="Book Antiqua" w:cs="ArialMT"/>
        </w:rPr>
        <w:t>, licząc od następnego dnia po upływie terminu umownego,</w:t>
      </w:r>
    </w:p>
    <w:p w14:paraId="3724289D" w14:textId="77777777" w:rsidR="00DA486A" w:rsidRPr="00FC0C78" w:rsidRDefault="008D6406" w:rsidP="0014416E">
      <w:pPr>
        <w:pStyle w:val="Akapitzlist"/>
        <w:numPr>
          <w:ilvl w:val="0"/>
          <w:numId w:val="14"/>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 xml:space="preserve">za </w:t>
      </w:r>
      <w:r w:rsidR="00DA486A" w:rsidRPr="00FC0C78">
        <w:rPr>
          <w:rFonts w:ascii="Book Antiqua" w:hAnsi="Book Antiqua" w:cs="ArialMT"/>
        </w:rPr>
        <w:t>opóźnienie</w:t>
      </w:r>
      <w:r w:rsidRPr="00FC0C78">
        <w:rPr>
          <w:rFonts w:ascii="Book Antiqua" w:hAnsi="Book Antiqua" w:cs="ArialMT"/>
        </w:rPr>
        <w:t xml:space="preserve"> w usunięciu wad stwierdzonych przy odbiorze końcowym w protokole odbioru końcowego</w:t>
      </w:r>
      <w:r w:rsidR="00DA486A" w:rsidRPr="00FC0C78">
        <w:rPr>
          <w:rFonts w:ascii="Book Antiqua" w:hAnsi="Book Antiqua" w:cs="ArialMT"/>
        </w:rPr>
        <w:t xml:space="preserve"> </w:t>
      </w:r>
      <w:r w:rsidRPr="00FC0C78">
        <w:rPr>
          <w:rFonts w:ascii="Book Antiqua" w:hAnsi="Book Antiqua" w:cs="ArialMT"/>
        </w:rPr>
        <w:t>i w okresie trwania gwa</w:t>
      </w:r>
      <w:r w:rsidR="00DA486A" w:rsidRPr="00FC0C78">
        <w:rPr>
          <w:rFonts w:ascii="Book Antiqua" w:hAnsi="Book Antiqua" w:cs="ArialMT"/>
        </w:rPr>
        <w:t>rancji i rękojmi w wysokości 0,01</w:t>
      </w:r>
      <w:r w:rsidRPr="00FC0C78">
        <w:rPr>
          <w:rFonts w:ascii="Book Antiqua" w:hAnsi="Book Antiqua" w:cs="ArialMT"/>
        </w:rPr>
        <w:t xml:space="preserve"> % wynagrodzenia umownego brutto</w:t>
      </w:r>
      <w:r w:rsidR="00DA486A" w:rsidRPr="00FC0C78">
        <w:rPr>
          <w:rFonts w:ascii="Book Antiqua" w:hAnsi="Book Antiqua" w:cs="ArialMT"/>
        </w:rPr>
        <w:t xml:space="preserve"> </w:t>
      </w:r>
      <w:r w:rsidRPr="00FC0C78">
        <w:rPr>
          <w:rFonts w:ascii="Book Antiqua" w:hAnsi="Book Antiqua" w:cs="ArialMT"/>
        </w:rPr>
        <w:t xml:space="preserve">określonego w § 7 ust. 1 za </w:t>
      </w:r>
      <w:r w:rsidRPr="00FC0C78">
        <w:rPr>
          <w:rFonts w:ascii="Book Antiqua" w:hAnsi="Book Antiqua" w:cs="ArialMT"/>
        </w:rPr>
        <w:lastRenderedPageBreak/>
        <w:t xml:space="preserve">każdy dzień </w:t>
      </w:r>
      <w:r w:rsidR="00DA486A" w:rsidRPr="00FC0C78">
        <w:rPr>
          <w:rFonts w:ascii="Book Antiqua" w:hAnsi="Book Antiqua" w:cs="ArialMT"/>
        </w:rPr>
        <w:t>opóźnienia</w:t>
      </w:r>
      <w:r w:rsidRPr="00FC0C78">
        <w:rPr>
          <w:rFonts w:ascii="Book Antiqua" w:hAnsi="Book Antiqua" w:cs="ArialMT"/>
        </w:rPr>
        <w:t>, licząc od następnego dnia po upływie terminu do</w:t>
      </w:r>
      <w:r w:rsidR="00DA486A" w:rsidRPr="00FC0C78">
        <w:rPr>
          <w:rFonts w:ascii="Book Antiqua" w:hAnsi="Book Antiqua" w:cs="ArialMT"/>
        </w:rPr>
        <w:t xml:space="preserve"> </w:t>
      </w:r>
      <w:r w:rsidRPr="00FC0C78">
        <w:rPr>
          <w:rFonts w:ascii="Book Antiqua" w:hAnsi="Book Antiqua" w:cs="ArialMT"/>
        </w:rPr>
        <w:t>usunięcia wad,</w:t>
      </w:r>
    </w:p>
    <w:p w14:paraId="0136DD0A" w14:textId="52113A47" w:rsidR="00DA486A" w:rsidRPr="00FC0C78" w:rsidRDefault="008D6406" w:rsidP="0014416E">
      <w:pPr>
        <w:pStyle w:val="Akapitzlist"/>
        <w:numPr>
          <w:ilvl w:val="0"/>
          <w:numId w:val="14"/>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za spowodowanie przerwy w realizacji robót z przyczyn zależn</w:t>
      </w:r>
      <w:r w:rsidR="00DA486A" w:rsidRPr="00FC0C78">
        <w:rPr>
          <w:rFonts w:ascii="Book Antiqua" w:hAnsi="Book Antiqua" w:cs="ArialMT"/>
        </w:rPr>
        <w:t>ych od Wykonawcy w wysokości 0,</w:t>
      </w:r>
      <w:r w:rsidR="004C7645" w:rsidRPr="00FC0C78">
        <w:rPr>
          <w:rFonts w:ascii="Book Antiqua" w:hAnsi="Book Antiqua" w:cs="ArialMT"/>
        </w:rPr>
        <w:t>0</w:t>
      </w:r>
      <w:r w:rsidR="00DA486A" w:rsidRPr="00FC0C78">
        <w:rPr>
          <w:rFonts w:ascii="Book Antiqua" w:hAnsi="Book Antiqua" w:cs="ArialMT"/>
        </w:rPr>
        <w:t>1</w:t>
      </w:r>
      <w:r w:rsidRPr="00FC0C78">
        <w:rPr>
          <w:rFonts w:ascii="Book Antiqua" w:hAnsi="Book Antiqua" w:cs="ArialMT"/>
        </w:rPr>
        <w:t>%</w:t>
      </w:r>
      <w:r w:rsidR="00DA486A" w:rsidRPr="00FC0C78">
        <w:rPr>
          <w:rFonts w:ascii="Book Antiqua" w:hAnsi="Book Antiqua" w:cs="ArialMT"/>
        </w:rPr>
        <w:t xml:space="preserve"> </w:t>
      </w:r>
      <w:r w:rsidRPr="00FC0C78">
        <w:rPr>
          <w:rFonts w:ascii="Book Antiqua" w:hAnsi="Book Antiqua" w:cs="ArialMT"/>
        </w:rPr>
        <w:t>wynagrodzenia umownego brutto określonego w § 7 ust. 1 za każdy dzień przerwy,</w:t>
      </w:r>
      <w:r w:rsidR="00DA486A" w:rsidRPr="00FC0C78">
        <w:rPr>
          <w:rFonts w:ascii="Book Antiqua" w:hAnsi="Book Antiqua" w:cs="ArialMT"/>
        </w:rPr>
        <w:t xml:space="preserve"> </w:t>
      </w:r>
    </w:p>
    <w:p w14:paraId="30CA7F7B" w14:textId="77777777" w:rsidR="008D6406" w:rsidRPr="00FC0C78" w:rsidRDefault="00DA486A" w:rsidP="0014416E">
      <w:pPr>
        <w:pStyle w:val="Akapitzlist"/>
        <w:numPr>
          <w:ilvl w:val="0"/>
          <w:numId w:val="14"/>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z</w:t>
      </w:r>
      <w:r w:rsidR="008D6406" w:rsidRPr="00FC0C78">
        <w:rPr>
          <w:rFonts w:ascii="Book Antiqua" w:hAnsi="Book Antiqua" w:cs="ArialMT"/>
        </w:rPr>
        <w:t xml:space="preserve"> tytułu nie przekazania Zamawiającemu oświadczenia kierownika</w:t>
      </w:r>
      <w:r w:rsidRPr="00FC0C78">
        <w:rPr>
          <w:rFonts w:ascii="Book Antiqua" w:hAnsi="Book Antiqua" w:cs="ArialMT"/>
        </w:rPr>
        <w:t xml:space="preserve"> budowy, zgodnie z obowiązkiem, o </w:t>
      </w:r>
      <w:r w:rsidR="008D6406" w:rsidRPr="00FC0C78">
        <w:rPr>
          <w:rFonts w:ascii="Book Antiqua" w:hAnsi="Book Antiqua" w:cs="ArialMT"/>
        </w:rPr>
        <w:t>którym mowa w § 3 ust. 2 pkt 1), Wykonawca zapłaci Zamawiającemu kare umowną w</w:t>
      </w:r>
      <w:r w:rsidRPr="00FC0C78">
        <w:rPr>
          <w:rFonts w:ascii="Book Antiqua" w:hAnsi="Book Antiqua" w:cs="ArialMT"/>
        </w:rPr>
        <w:t xml:space="preserve"> </w:t>
      </w:r>
      <w:r w:rsidR="008D6406" w:rsidRPr="00FC0C78">
        <w:rPr>
          <w:rFonts w:ascii="Book Antiqua" w:hAnsi="Book Antiqua" w:cs="ArialMT"/>
        </w:rPr>
        <w:t>wysokości</w:t>
      </w:r>
      <w:r w:rsidRPr="00FC0C78">
        <w:rPr>
          <w:rFonts w:ascii="Book Antiqua" w:hAnsi="Book Antiqua" w:cs="ArialMT"/>
        </w:rPr>
        <w:t xml:space="preserve"> </w:t>
      </w:r>
      <w:r w:rsidR="008D6406" w:rsidRPr="00FC0C78">
        <w:rPr>
          <w:rFonts w:ascii="Book Antiqua" w:hAnsi="Book Antiqua" w:cs="ArialMT"/>
        </w:rPr>
        <w:t xml:space="preserve">500,00 zł za każdy dzień </w:t>
      </w:r>
      <w:r w:rsidR="00927926" w:rsidRPr="00FC0C78">
        <w:rPr>
          <w:rFonts w:ascii="Book Antiqua" w:hAnsi="Book Antiqua" w:cs="ArialMT"/>
        </w:rPr>
        <w:t>opóźnienia</w:t>
      </w:r>
      <w:r w:rsidR="008D6406" w:rsidRPr="00FC0C78">
        <w:rPr>
          <w:rFonts w:ascii="Book Antiqua" w:hAnsi="Book Antiqua" w:cs="ArialMT"/>
        </w:rPr>
        <w:t>,</w:t>
      </w:r>
    </w:p>
    <w:p w14:paraId="4CECA130" w14:textId="542CC0B3" w:rsidR="00640D95" w:rsidRPr="009E0F35" w:rsidRDefault="008D6406" w:rsidP="00AA4EFF">
      <w:pPr>
        <w:pStyle w:val="Akapitzlist"/>
        <w:numPr>
          <w:ilvl w:val="0"/>
          <w:numId w:val="14"/>
        </w:numPr>
        <w:autoSpaceDE w:val="0"/>
        <w:autoSpaceDN w:val="0"/>
        <w:adjustRightInd w:val="0"/>
        <w:spacing w:after="0" w:line="276" w:lineRule="auto"/>
        <w:ind w:left="1134"/>
        <w:jc w:val="both"/>
        <w:rPr>
          <w:rFonts w:ascii="Book Antiqua" w:hAnsi="Book Antiqua" w:cs="ArialMT"/>
        </w:rPr>
      </w:pPr>
      <w:r w:rsidRPr="009E0F35">
        <w:rPr>
          <w:rFonts w:ascii="Book Antiqua" w:hAnsi="Book Antiqua" w:cs="ArialMT"/>
        </w:rPr>
        <w:t>za odstąpienie od umowy z przyczyn zależnych od Wykonawcy w wysokości 10 % wynagrodzenia</w:t>
      </w:r>
      <w:r w:rsidR="00927926" w:rsidRPr="009E0F35">
        <w:rPr>
          <w:rFonts w:ascii="Book Antiqua" w:hAnsi="Book Antiqua" w:cs="ArialMT"/>
        </w:rPr>
        <w:t xml:space="preserve"> </w:t>
      </w:r>
      <w:r w:rsidRPr="009E0F35">
        <w:rPr>
          <w:rFonts w:ascii="Book Antiqua" w:hAnsi="Book Antiqua" w:cs="ArialMT"/>
        </w:rPr>
        <w:t>umownego brutto określonego w § 7 ust. 1,</w:t>
      </w:r>
      <w:r w:rsidR="00927926" w:rsidRPr="009E0F35">
        <w:rPr>
          <w:rFonts w:ascii="Book Antiqua" w:hAnsi="Book Antiqua" w:cs="ArialMT"/>
        </w:rPr>
        <w:t xml:space="preserve"> </w:t>
      </w:r>
    </w:p>
    <w:p w14:paraId="63896A06" w14:textId="6569B1F2" w:rsidR="00927926" w:rsidRPr="009E0F35" w:rsidRDefault="00640D95" w:rsidP="00AA4EFF">
      <w:pPr>
        <w:pStyle w:val="Akapitzlist"/>
        <w:tabs>
          <w:tab w:val="left" w:pos="1276"/>
        </w:tabs>
        <w:autoSpaceDE w:val="0"/>
        <w:autoSpaceDN w:val="0"/>
        <w:adjustRightInd w:val="0"/>
        <w:spacing w:after="0" w:line="276" w:lineRule="auto"/>
        <w:ind w:left="1134" w:hanging="425"/>
        <w:jc w:val="both"/>
        <w:rPr>
          <w:rFonts w:ascii="Book Antiqua" w:hAnsi="Book Antiqua" w:cs="ArialMT"/>
        </w:rPr>
      </w:pPr>
      <w:r w:rsidRPr="009E0F35">
        <w:rPr>
          <w:rFonts w:ascii="Book Antiqua" w:hAnsi="Book Antiqua" w:cs="ArialMT"/>
        </w:rPr>
        <w:t xml:space="preserve">5a) </w:t>
      </w:r>
      <w:r w:rsidR="00AA4EFF" w:rsidRPr="009E0F35">
        <w:rPr>
          <w:rFonts w:ascii="Book Antiqua" w:hAnsi="Book Antiqua" w:cs="ArialMT"/>
        </w:rPr>
        <w:t xml:space="preserve">w wysokości 0,01% wartości wynagrodzenia brutto określonego w § 7 ust. 1 za każdy dzień opóźnienia, </w:t>
      </w:r>
      <w:r w:rsidR="008D6406" w:rsidRPr="009E0F35">
        <w:rPr>
          <w:rFonts w:ascii="Book Antiqua" w:hAnsi="Book Antiqua" w:cs="ArialMT"/>
        </w:rPr>
        <w:t>za</w:t>
      </w:r>
      <w:r w:rsidR="00927926" w:rsidRPr="009E0F35">
        <w:rPr>
          <w:rFonts w:ascii="Book Antiqua" w:hAnsi="Book Antiqua" w:cs="ArialMT"/>
        </w:rPr>
        <w:t xml:space="preserve"> </w:t>
      </w:r>
      <w:r w:rsidR="008D6406" w:rsidRPr="009E0F35">
        <w:rPr>
          <w:rFonts w:ascii="Book Antiqua" w:hAnsi="Book Antiqua" w:cs="ArialMT"/>
        </w:rPr>
        <w:t>brak zapłaty lub nieterminową zapłatę wynagrodzenia należnego podwykonawcom lub dalszym</w:t>
      </w:r>
      <w:r w:rsidR="00927926" w:rsidRPr="009E0F35">
        <w:rPr>
          <w:rFonts w:ascii="Book Antiqua" w:hAnsi="Book Antiqua" w:cs="ArialMT"/>
        </w:rPr>
        <w:t xml:space="preserve"> </w:t>
      </w:r>
      <w:r w:rsidR="008D6406" w:rsidRPr="009E0F35">
        <w:rPr>
          <w:rFonts w:ascii="Book Antiqua" w:hAnsi="Book Antiqua" w:cs="ArialMT"/>
        </w:rPr>
        <w:t>podwykonawcom, licząc od następnego dnia po upływie terminu umownego,</w:t>
      </w:r>
    </w:p>
    <w:p w14:paraId="790917C6" w14:textId="77777777" w:rsidR="00CA149A" w:rsidRPr="009E0F35" w:rsidRDefault="008D6406" w:rsidP="0014416E">
      <w:pPr>
        <w:pStyle w:val="Akapitzlist"/>
        <w:numPr>
          <w:ilvl w:val="0"/>
          <w:numId w:val="14"/>
        </w:numPr>
        <w:autoSpaceDE w:val="0"/>
        <w:autoSpaceDN w:val="0"/>
        <w:adjustRightInd w:val="0"/>
        <w:spacing w:after="0" w:line="276" w:lineRule="auto"/>
        <w:ind w:left="1134"/>
        <w:jc w:val="both"/>
        <w:rPr>
          <w:rFonts w:ascii="Book Antiqua" w:hAnsi="Book Antiqua" w:cs="ArialMT"/>
        </w:rPr>
      </w:pPr>
      <w:r w:rsidRPr="009E0F35">
        <w:rPr>
          <w:rFonts w:ascii="Book Antiqua" w:hAnsi="Book Antiqua" w:cs="ArialMT"/>
        </w:rPr>
        <w:t xml:space="preserve">w wysokości 0,5% wartości wynagrodzenia brutto określonego w § 7 ust. 1 za każdy dzień </w:t>
      </w:r>
      <w:r w:rsidR="00927926" w:rsidRPr="009E0F35">
        <w:rPr>
          <w:rFonts w:ascii="Book Antiqua" w:hAnsi="Book Antiqua" w:cs="ArialMT"/>
        </w:rPr>
        <w:t>opóźnienia</w:t>
      </w:r>
      <w:r w:rsidRPr="009E0F35">
        <w:rPr>
          <w:rFonts w:ascii="Book Antiqua" w:hAnsi="Book Antiqua" w:cs="ArialMT"/>
        </w:rPr>
        <w:t>, za</w:t>
      </w:r>
      <w:r w:rsidR="00927926" w:rsidRPr="009E0F35">
        <w:rPr>
          <w:rFonts w:ascii="Book Antiqua" w:hAnsi="Book Antiqua" w:cs="ArialMT"/>
        </w:rPr>
        <w:t xml:space="preserve"> </w:t>
      </w:r>
      <w:r w:rsidRPr="009E0F35">
        <w:rPr>
          <w:rFonts w:ascii="Book Antiqua" w:hAnsi="Book Antiqua" w:cs="ArialMT"/>
        </w:rPr>
        <w:t>nieprzedłożenie poświadczonej za zgodność z oryginałem kopii umowy o podwykonawstwo lub jej</w:t>
      </w:r>
      <w:r w:rsidR="00927926" w:rsidRPr="009E0F35">
        <w:rPr>
          <w:rFonts w:ascii="Book Antiqua" w:hAnsi="Book Antiqua" w:cs="ArialMT"/>
        </w:rPr>
        <w:t xml:space="preserve"> </w:t>
      </w:r>
      <w:r w:rsidRPr="009E0F35">
        <w:rPr>
          <w:rFonts w:ascii="Book Antiqua" w:hAnsi="Book Antiqua" w:cs="ArialMT"/>
        </w:rPr>
        <w:t>zmiany, po upływie terminu umownego, o którym mowa § 4 ust. 6 umowy,</w:t>
      </w:r>
      <w:r w:rsidR="00927926" w:rsidRPr="009E0F35">
        <w:rPr>
          <w:rFonts w:ascii="Book Antiqua" w:hAnsi="Book Antiqua" w:cs="ArialMT"/>
        </w:rPr>
        <w:t xml:space="preserve"> </w:t>
      </w:r>
    </w:p>
    <w:p w14:paraId="29B55371" w14:textId="014DDC41" w:rsidR="008D6406" w:rsidRPr="00FC0C78" w:rsidRDefault="00CA149A" w:rsidP="003873A3">
      <w:pPr>
        <w:pStyle w:val="Akapitzlist"/>
        <w:autoSpaceDE w:val="0"/>
        <w:autoSpaceDN w:val="0"/>
        <w:adjustRightInd w:val="0"/>
        <w:spacing w:after="0" w:line="276" w:lineRule="auto"/>
        <w:ind w:left="1134" w:hanging="425"/>
        <w:jc w:val="both"/>
        <w:rPr>
          <w:rFonts w:ascii="Book Antiqua" w:hAnsi="Book Antiqua" w:cs="ArialMT"/>
        </w:rPr>
      </w:pPr>
      <w:r w:rsidRPr="009E0F35">
        <w:rPr>
          <w:rFonts w:ascii="Book Antiqua" w:hAnsi="Book Antiqua" w:cs="ArialMT"/>
        </w:rPr>
        <w:t>6a)</w:t>
      </w:r>
      <w:r w:rsidR="00AA4EFF" w:rsidRPr="009E0F35">
        <w:rPr>
          <w:rFonts w:ascii="Book Antiqua" w:hAnsi="Book Antiqua" w:cs="ArialMT"/>
        </w:rPr>
        <w:t xml:space="preserve">  </w:t>
      </w:r>
      <w:r w:rsidR="00927926" w:rsidRPr="009E0F35">
        <w:rPr>
          <w:rFonts w:ascii="Book Antiqua" w:hAnsi="Book Antiqua" w:cs="ArialMT"/>
        </w:rPr>
        <w:t>w wysokości 0,01</w:t>
      </w:r>
      <w:r w:rsidR="008D6406" w:rsidRPr="009E0F35">
        <w:rPr>
          <w:rFonts w:ascii="Book Antiqua" w:hAnsi="Book Antiqua" w:cs="ArialMT"/>
        </w:rPr>
        <w:t>% wartości wynagrodzenia brutto za przedmiot niniejszej umowy za każdy dzień</w:t>
      </w:r>
      <w:r w:rsidR="00927926" w:rsidRPr="009E0F35">
        <w:rPr>
          <w:rFonts w:ascii="Book Antiqua" w:hAnsi="Book Antiqua" w:cs="ArialMT"/>
        </w:rPr>
        <w:t xml:space="preserve"> opóźnienia</w:t>
      </w:r>
      <w:r w:rsidR="008D6406" w:rsidRPr="009E0F35">
        <w:rPr>
          <w:rFonts w:ascii="Book Antiqua" w:hAnsi="Book Antiqua" w:cs="ArialMT"/>
        </w:rPr>
        <w:t>, z powodu braku zmiany umowy o podwykonawstwo w zakresie terminu zapłaty</w:t>
      </w:r>
      <w:r w:rsidR="00927926" w:rsidRPr="009E0F35">
        <w:rPr>
          <w:rFonts w:ascii="Book Antiqua" w:hAnsi="Book Antiqua" w:cs="ArialMT"/>
        </w:rPr>
        <w:t>,</w:t>
      </w:r>
    </w:p>
    <w:p w14:paraId="2C4EDD62" w14:textId="77777777" w:rsidR="008D6406" w:rsidRPr="00FC0C78" w:rsidRDefault="008D6406" w:rsidP="0014416E">
      <w:pPr>
        <w:pStyle w:val="Akapitzlist"/>
        <w:numPr>
          <w:ilvl w:val="0"/>
          <w:numId w:val="14"/>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w okolicznościach określonych w art. 437 ust. 7 pkt d) us</w:t>
      </w:r>
      <w:r w:rsidR="00257479" w:rsidRPr="00FC0C78">
        <w:rPr>
          <w:rFonts w:ascii="Book Antiqua" w:hAnsi="Book Antiqua" w:cs="ArialMT"/>
        </w:rPr>
        <w:t>tawy Prawo zamówień publicznych.</w:t>
      </w:r>
    </w:p>
    <w:p w14:paraId="688FCF71" w14:textId="2017BDD3" w:rsidR="008D6406" w:rsidRPr="00FC0C78" w:rsidRDefault="008D6406" w:rsidP="0014416E">
      <w:pPr>
        <w:pStyle w:val="Akapitzlist"/>
        <w:numPr>
          <w:ilvl w:val="0"/>
          <w:numId w:val="33"/>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Zamawiający zapłaci Wykonawcy kary umowne:</w:t>
      </w:r>
    </w:p>
    <w:p w14:paraId="70160FE5" w14:textId="77777777" w:rsidR="00257479" w:rsidRPr="00FC0C78" w:rsidRDefault="008D6406" w:rsidP="0014416E">
      <w:pPr>
        <w:pStyle w:val="Akapitzlist"/>
        <w:numPr>
          <w:ilvl w:val="1"/>
          <w:numId w:val="15"/>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 xml:space="preserve">za </w:t>
      </w:r>
      <w:r w:rsidR="00257479" w:rsidRPr="00FC0C78">
        <w:rPr>
          <w:rFonts w:ascii="Book Antiqua" w:hAnsi="Book Antiqua" w:cs="ArialMT"/>
        </w:rPr>
        <w:t>opóźnienie</w:t>
      </w:r>
      <w:r w:rsidRPr="00FC0C78">
        <w:rPr>
          <w:rFonts w:ascii="Book Antiqua" w:hAnsi="Book Antiqua" w:cs="ArialMT"/>
        </w:rPr>
        <w:t xml:space="preserve"> w przystąpieniu do przepro</w:t>
      </w:r>
      <w:r w:rsidR="00257479" w:rsidRPr="00FC0C78">
        <w:rPr>
          <w:rFonts w:ascii="Book Antiqua" w:hAnsi="Book Antiqua" w:cs="ArialMT"/>
        </w:rPr>
        <w:t>wadzenia odbioru w wysokości 0,01</w:t>
      </w:r>
      <w:r w:rsidRPr="00FC0C78">
        <w:rPr>
          <w:rFonts w:ascii="Book Antiqua" w:hAnsi="Book Antiqua" w:cs="ArialMT"/>
        </w:rPr>
        <w:t xml:space="preserve"> % wynagrodzenia</w:t>
      </w:r>
      <w:r w:rsidR="00257479" w:rsidRPr="00FC0C78">
        <w:rPr>
          <w:rFonts w:ascii="Book Antiqua" w:hAnsi="Book Antiqua" w:cs="ArialMT"/>
        </w:rPr>
        <w:t xml:space="preserve"> </w:t>
      </w:r>
      <w:r w:rsidRPr="00FC0C78">
        <w:rPr>
          <w:rFonts w:ascii="Book Antiqua" w:hAnsi="Book Antiqua" w:cs="ArialMT"/>
        </w:rPr>
        <w:t xml:space="preserve">umownego brutto określonego w § 7 ust. 1 za każdy dzień </w:t>
      </w:r>
      <w:r w:rsidR="00257479" w:rsidRPr="00FC0C78">
        <w:rPr>
          <w:rFonts w:ascii="Book Antiqua" w:hAnsi="Book Antiqua" w:cs="ArialMT"/>
        </w:rPr>
        <w:t>opóźnienia</w:t>
      </w:r>
      <w:r w:rsidRPr="00FC0C78">
        <w:rPr>
          <w:rFonts w:ascii="Book Antiqua" w:hAnsi="Book Antiqua" w:cs="ArialMT"/>
        </w:rPr>
        <w:t>, licząc od następnego dnia po</w:t>
      </w:r>
      <w:r w:rsidR="00257479" w:rsidRPr="00FC0C78">
        <w:rPr>
          <w:rFonts w:ascii="Book Antiqua" w:hAnsi="Book Antiqua" w:cs="ArialMT"/>
        </w:rPr>
        <w:t xml:space="preserve"> </w:t>
      </w:r>
      <w:r w:rsidRPr="00FC0C78">
        <w:rPr>
          <w:rFonts w:ascii="Book Antiqua" w:hAnsi="Book Antiqua" w:cs="ArialMT"/>
        </w:rPr>
        <w:t>terminie, w któ</w:t>
      </w:r>
      <w:r w:rsidR="00257479" w:rsidRPr="00FC0C78">
        <w:rPr>
          <w:rFonts w:ascii="Book Antiqua" w:hAnsi="Book Antiqua" w:cs="ArialMT"/>
        </w:rPr>
        <w:t>rym odbiór miał być rozpoczęty,</w:t>
      </w:r>
    </w:p>
    <w:p w14:paraId="196CA8F9" w14:textId="77777777" w:rsidR="008D6406" w:rsidRPr="00FC0C78" w:rsidRDefault="008D6406" w:rsidP="0014416E">
      <w:pPr>
        <w:pStyle w:val="Akapitzlist"/>
        <w:numPr>
          <w:ilvl w:val="1"/>
          <w:numId w:val="15"/>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za odstąpienie od umowy z przyczyn zależnych od Zamawiając</w:t>
      </w:r>
      <w:r w:rsidR="00257479" w:rsidRPr="00FC0C78">
        <w:rPr>
          <w:rFonts w:ascii="Book Antiqua" w:hAnsi="Book Antiqua" w:cs="ArialMT"/>
        </w:rPr>
        <w:t xml:space="preserve">ego w wysokości 5 </w:t>
      </w:r>
      <w:r w:rsidRPr="00FC0C78">
        <w:rPr>
          <w:rFonts w:ascii="Book Antiqua" w:hAnsi="Book Antiqua" w:cs="ArialMT"/>
        </w:rPr>
        <w:t>%wynagrodzenia umownego brutto określonego w § 7 ust. 1.</w:t>
      </w:r>
    </w:p>
    <w:p w14:paraId="789B17C5" w14:textId="77777777" w:rsidR="00752DF8" w:rsidRPr="00FC0C78" w:rsidRDefault="008D6406" w:rsidP="0014416E">
      <w:pPr>
        <w:pStyle w:val="Akapitzlist"/>
        <w:numPr>
          <w:ilvl w:val="0"/>
          <w:numId w:val="33"/>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Wykonawcy nie przysługuje kara umowna ani odszkodowanie w przypadku odstąpienia Zamawiającego</w:t>
      </w:r>
      <w:r w:rsidR="00257479" w:rsidRPr="00FC0C78">
        <w:rPr>
          <w:rFonts w:ascii="Book Antiqua" w:hAnsi="Book Antiqua" w:cs="ArialMT"/>
        </w:rPr>
        <w:t xml:space="preserve"> </w:t>
      </w:r>
      <w:r w:rsidRPr="00FC0C78">
        <w:rPr>
          <w:rFonts w:ascii="Book Antiqua" w:hAnsi="Book Antiqua" w:cs="ArialMT"/>
        </w:rPr>
        <w:t>od umowy w sytuacji, o której mowa w § 10 ust. 1 pkt 1),</w:t>
      </w:r>
    </w:p>
    <w:p w14:paraId="70EBCD0F" w14:textId="77777777" w:rsidR="00752DF8" w:rsidRPr="00FC0C78" w:rsidRDefault="008D6406" w:rsidP="0014416E">
      <w:pPr>
        <w:pStyle w:val="Akapitzlist"/>
        <w:numPr>
          <w:ilvl w:val="0"/>
          <w:numId w:val="33"/>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 xml:space="preserve">Niezależnie od kar umownych, o których mowa </w:t>
      </w:r>
      <w:r w:rsidR="00752DF8" w:rsidRPr="00FC0C78">
        <w:rPr>
          <w:rFonts w:ascii="Book Antiqua" w:hAnsi="Book Antiqua" w:cs="ArialMT"/>
        </w:rPr>
        <w:t xml:space="preserve">powyżej, Strony mają prawo dochodzenia </w:t>
      </w:r>
      <w:r w:rsidRPr="00FC0C78">
        <w:rPr>
          <w:rFonts w:ascii="Book Antiqua" w:hAnsi="Book Antiqua" w:cs="ArialMT"/>
        </w:rPr>
        <w:t>odszkodowania uzupełniającego w przypadku gdy kary nie pokrywają ich szkód.</w:t>
      </w:r>
    </w:p>
    <w:p w14:paraId="2126B941" w14:textId="77777777" w:rsidR="00752DF8" w:rsidRPr="00FC0C78" w:rsidRDefault="008D6406" w:rsidP="0014416E">
      <w:pPr>
        <w:pStyle w:val="Akapitzlist"/>
        <w:numPr>
          <w:ilvl w:val="0"/>
          <w:numId w:val="33"/>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Łączna maksymalna wysokość naliczonych Wykonawcy kar umownych nie może przekroczyć 20 %</w:t>
      </w:r>
      <w:r w:rsidR="00257479" w:rsidRPr="00FC0C78">
        <w:rPr>
          <w:rFonts w:ascii="Book Antiqua" w:hAnsi="Book Antiqua" w:cs="ArialMT"/>
        </w:rPr>
        <w:t xml:space="preserve"> </w:t>
      </w:r>
      <w:r w:rsidRPr="00FC0C78">
        <w:rPr>
          <w:rFonts w:ascii="Book Antiqua" w:hAnsi="Book Antiqua" w:cs="ArialMT"/>
        </w:rPr>
        <w:t>wynagrodzenia umownego brutto, o którym mowa w § 7 ust.</w:t>
      </w:r>
      <w:r w:rsidR="00257479" w:rsidRPr="00FC0C78">
        <w:rPr>
          <w:rFonts w:ascii="Book Antiqua" w:hAnsi="Book Antiqua" w:cs="ArialMT"/>
        </w:rPr>
        <w:t xml:space="preserve"> </w:t>
      </w:r>
      <w:r w:rsidRPr="00FC0C78">
        <w:rPr>
          <w:rFonts w:ascii="Book Antiqua" w:hAnsi="Book Antiqua" w:cs="ArialMT"/>
        </w:rPr>
        <w:t>1 umowy.</w:t>
      </w:r>
    </w:p>
    <w:p w14:paraId="659DAF61" w14:textId="77777777" w:rsidR="008D6406" w:rsidRPr="00FC0C78" w:rsidRDefault="008D6406" w:rsidP="0014416E">
      <w:pPr>
        <w:pStyle w:val="Akapitzlist"/>
        <w:numPr>
          <w:ilvl w:val="0"/>
          <w:numId w:val="33"/>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Kara umowna może być potrącona z wynagrodzenia za przedmiot umowy. Zamawiający jest</w:t>
      </w:r>
      <w:r w:rsidR="00257479" w:rsidRPr="00FC0C78">
        <w:rPr>
          <w:rFonts w:ascii="Book Antiqua" w:hAnsi="Book Antiqua" w:cs="ArialMT"/>
        </w:rPr>
        <w:t xml:space="preserve"> </w:t>
      </w:r>
      <w:r w:rsidRPr="00FC0C78">
        <w:rPr>
          <w:rFonts w:ascii="Book Antiqua" w:hAnsi="Book Antiqua" w:cs="ArialMT"/>
        </w:rPr>
        <w:t>upoważniony do potrącania kary umownej z faktury Wykonawcy.</w:t>
      </w:r>
    </w:p>
    <w:p w14:paraId="6D5E01FD" w14:textId="77777777" w:rsidR="00257479" w:rsidRPr="00FC0C78" w:rsidRDefault="00257479" w:rsidP="0085353C">
      <w:pPr>
        <w:autoSpaceDE w:val="0"/>
        <w:autoSpaceDN w:val="0"/>
        <w:adjustRightInd w:val="0"/>
        <w:spacing w:after="0" w:line="276" w:lineRule="auto"/>
        <w:jc w:val="both"/>
        <w:rPr>
          <w:rFonts w:ascii="Book Antiqua" w:hAnsi="Book Antiqua" w:cs="Arial-BoldMT"/>
          <w:b/>
          <w:bCs/>
        </w:rPr>
      </w:pPr>
    </w:p>
    <w:p w14:paraId="4A7F3A60" w14:textId="77777777" w:rsidR="00752DF8" w:rsidRPr="00FC0C78" w:rsidRDefault="00752DF8" w:rsidP="0085353C">
      <w:pPr>
        <w:autoSpaceDE w:val="0"/>
        <w:autoSpaceDN w:val="0"/>
        <w:adjustRightInd w:val="0"/>
        <w:spacing w:after="0" w:line="276" w:lineRule="auto"/>
        <w:jc w:val="center"/>
        <w:rPr>
          <w:rFonts w:ascii="Book Antiqua" w:hAnsi="Book Antiqua" w:cs="Arial-BoldMT"/>
          <w:b/>
          <w:bCs/>
        </w:rPr>
      </w:pPr>
    </w:p>
    <w:p w14:paraId="30275A1A" w14:textId="45FBB1E4" w:rsidR="008D6406" w:rsidRDefault="00F43F6D" w:rsidP="00816477">
      <w:pPr>
        <w:pStyle w:val="Nagwek1"/>
        <w:jc w:val="center"/>
      </w:pPr>
      <w:bookmarkStart w:id="13" w:name="_Toc126659843"/>
      <w:r w:rsidRPr="00FC0C78">
        <w:lastRenderedPageBreak/>
        <w:t>§ 13.</w:t>
      </w:r>
      <w:r>
        <w:t xml:space="preserve"> </w:t>
      </w:r>
      <w:r w:rsidR="008D6406" w:rsidRPr="00FC0C78">
        <w:t>Zmiany umowy</w:t>
      </w:r>
      <w:bookmarkEnd w:id="13"/>
      <w:r>
        <w:t xml:space="preserve"> </w:t>
      </w:r>
    </w:p>
    <w:p w14:paraId="76FFDD84" w14:textId="77777777" w:rsidR="00755378" w:rsidRPr="00755378" w:rsidRDefault="00755378" w:rsidP="00755378"/>
    <w:p w14:paraId="70B86E96" w14:textId="63778903" w:rsidR="008D6406" w:rsidRPr="00FC0C78" w:rsidRDefault="008D6406" w:rsidP="0014416E">
      <w:pPr>
        <w:pStyle w:val="Akapitzlist"/>
        <w:numPr>
          <w:ilvl w:val="0"/>
          <w:numId w:val="34"/>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Zamawiający przewiduje istotne zmiany postanowień zawartej umowy w stosunku do treści oferty, na</w:t>
      </w:r>
      <w:r w:rsidR="00E84EFC" w:rsidRPr="00FC0C78">
        <w:rPr>
          <w:rFonts w:ascii="Book Antiqua" w:hAnsi="Book Antiqua" w:cs="ArialMT"/>
        </w:rPr>
        <w:t xml:space="preserve"> </w:t>
      </w:r>
      <w:r w:rsidRPr="00FC0C78">
        <w:rPr>
          <w:rFonts w:ascii="Book Antiqua" w:hAnsi="Book Antiqua" w:cs="ArialMT"/>
        </w:rPr>
        <w:t>podstawie której dokonano wyboru Wykonawcy. Zmiana umowy dopuszczalna będzie</w:t>
      </w:r>
      <w:r w:rsidR="00E84EFC" w:rsidRPr="00FC0C78">
        <w:rPr>
          <w:rFonts w:ascii="Book Antiqua" w:hAnsi="Book Antiqua" w:cs="ArialMT"/>
        </w:rPr>
        <w:t xml:space="preserve"> </w:t>
      </w:r>
      <w:r w:rsidRPr="00FC0C78">
        <w:rPr>
          <w:rFonts w:ascii="Book Antiqua" w:hAnsi="Book Antiqua" w:cs="ArialMT"/>
        </w:rPr>
        <w:t xml:space="preserve">w granicach wyznaczonych przepisami ustawy </w:t>
      </w:r>
      <w:proofErr w:type="spellStart"/>
      <w:r w:rsidRPr="00FC0C78">
        <w:rPr>
          <w:rFonts w:ascii="Book Antiqua" w:hAnsi="Book Antiqua" w:cs="ArialMT"/>
        </w:rPr>
        <w:t>Pzp</w:t>
      </w:r>
      <w:proofErr w:type="spellEnd"/>
      <w:r w:rsidRPr="00FC0C78">
        <w:rPr>
          <w:rFonts w:ascii="Book Antiqua" w:hAnsi="Book Antiqua" w:cs="ArialMT"/>
        </w:rPr>
        <w:t xml:space="preserve">, w tym art. 455 ustawy </w:t>
      </w:r>
      <w:proofErr w:type="spellStart"/>
      <w:r w:rsidRPr="00FC0C78">
        <w:rPr>
          <w:rFonts w:ascii="Book Antiqua" w:hAnsi="Book Antiqua" w:cs="ArialMT"/>
        </w:rPr>
        <w:t>Pzp</w:t>
      </w:r>
      <w:proofErr w:type="spellEnd"/>
      <w:r w:rsidRPr="00FC0C78">
        <w:rPr>
          <w:rFonts w:ascii="Book Antiqua" w:hAnsi="Book Antiqua" w:cs="ArialMT"/>
        </w:rPr>
        <w:t xml:space="preserve"> lub w zakresie i na</w:t>
      </w:r>
      <w:r w:rsidR="00E84EFC" w:rsidRPr="00FC0C78">
        <w:rPr>
          <w:rFonts w:ascii="Book Antiqua" w:hAnsi="Book Antiqua" w:cs="ArialMT"/>
        </w:rPr>
        <w:t xml:space="preserve"> </w:t>
      </w:r>
      <w:r w:rsidRPr="00FC0C78">
        <w:rPr>
          <w:rFonts w:ascii="Book Antiqua" w:hAnsi="Book Antiqua" w:cs="ArialMT"/>
        </w:rPr>
        <w:t>warunkach określonych w ogłoszeniu o zamówieniu oraz niniejszej umowie.</w:t>
      </w:r>
    </w:p>
    <w:p w14:paraId="6E7753D8" w14:textId="703A1A47" w:rsidR="008D6406" w:rsidRPr="00FC0C78" w:rsidRDefault="008D6406" w:rsidP="0014416E">
      <w:pPr>
        <w:pStyle w:val="Akapitzlist"/>
        <w:numPr>
          <w:ilvl w:val="0"/>
          <w:numId w:val="34"/>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 xml:space="preserve">Zamawiający , zgodnie z art. 455 ust. 1 pkt 1 ustawy </w:t>
      </w:r>
      <w:proofErr w:type="spellStart"/>
      <w:r w:rsidRPr="00FC0C78">
        <w:rPr>
          <w:rFonts w:ascii="Book Antiqua" w:hAnsi="Book Antiqua" w:cs="ArialMT"/>
        </w:rPr>
        <w:t>Pzp</w:t>
      </w:r>
      <w:proofErr w:type="spellEnd"/>
      <w:r w:rsidRPr="00FC0C78">
        <w:rPr>
          <w:rFonts w:ascii="Book Antiqua" w:hAnsi="Book Antiqua" w:cs="ArialMT"/>
        </w:rPr>
        <w:t xml:space="preserve"> dopuszcza możliwość zmian postanowień</w:t>
      </w:r>
      <w:r w:rsidR="00E84EFC" w:rsidRPr="00FC0C78">
        <w:rPr>
          <w:rFonts w:ascii="Book Antiqua" w:hAnsi="Book Antiqua" w:cs="ArialMT"/>
        </w:rPr>
        <w:t xml:space="preserve"> </w:t>
      </w:r>
      <w:r w:rsidRPr="00FC0C78">
        <w:rPr>
          <w:rFonts w:ascii="Book Antiqua" w:hAnsi="Book Antiqua" w:cs="ArialMT"/>
        </w:rPr>
        <w:t>umowy w stosunku do treści oferty w zakresie i na</w:t>
      </w:r>
      <w:r w:rsidR="00E84EFC" w:rsidRPr="00FC0C78">
        <w:rPr>
          <w:rFonts w:ascii="Book Antiqua" w:hAnsi="Book Antiqua" w:cs="ArialMT"/>
        </w:rPr>
        <w:t xml:space="preserve"> warunkach określonych poniżej:</w:t>
      </w:r>
    </w:p>
    <w:p w14:paraId="76BDF28A" w14:textId="24CAC7A8" w:rsidR="008D6406" w:rsidRPr="00FB64CD" w:rsidRDefault="008D6406" w:rsidP="0014416E">
      <w:pPr>
        <w:pStyle w:val="Akapitzlist"/>
        <w:numPr>
          <w:ilvl w:val="2"/>
          <w:numId w:val="36"/>
        </w:numPr>
        <w:autoSpaceDE w:val="0"/>
        <w:autoSpaceDN w:val="0"/>
        <w:adjustRightInd w:val="0"/>
        <w:spacing w:after="0" w:line="276" w:lineRule="auto"/>
        <w:ind w:left="1134"/>
        <w:jc w:val="both"/>
        <w:rPr>
          <w:rFonts w:ascii="Book Antiqua" w:hAnsi="Book Antiqua" w:cs="Arial-BoldMT"/>
          <w:b/>
          <w:bCs/>
        </w:rPr>
      </w:pPr>
      <w:r w:rsidRPr="00FB64CD">
        <w:rPr>
          <w:rFonts w:ascii="Book Antiqua" w:hAnsi="Book Antiqua" w:cs="Arial-BoldMT"/>
          <w:b/>
          <w:bCs/>
        </w:rPr>
        <w:t>w części dotyczącej terminu realizacji robót budowlanych (bez zmiany wynagrodzenia)</w:t>
      </w:r>
      <w:r w:rsidR="00FB64CD" w:rsidRPr="00FB64CD">
        <w:rPr>
          <w:rFonts w:ascii="Book Antiqua" w:hAnsi="Book Antiqua" w:cs="Arial-BoldMT"/>
          <w:b/>
          <w:bCs/>
        </w:rPr>
        <w:t xml:space="preserve"> </w:t>
      </w:r>
      <w:r w:rsidRPr="00FB64CD">
        <w:rPr>
          <w:rFonts w:ascii="Book Antiqua" w:hAnsi="Book Antiqua" w:cs="Arial-BoldMT"/>
          <w:b/>
          <w:bCs/>
        </w:rPr>
        <w:t>w przypadku:</w:t>
      </w:r>
    </w:p>
    <w:p w14:paraId="700E94BC" w14:textId="3A944315" w:rsidR="008D6406" w:rsidRPr="00515EDE"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515EDE">
        <w:rPr>
          <w:rFonts w:ascii="Book Antiqua" w:hAnsi="Book Antiqua" w:cs="ArialMT"/>
        </w:rPr>
        <w:t>działania siły wyższej, co oznacza zewnętrzne zdarzenie nagłe, nieprzewidywalne i niezależne od</w:t>
      </w:r>
      <w:r w:rsidR="00E84EFC" w:rsidRPr="00515EDE">
        <w:rPr>
          <w:rFonts w:ascii="Book Antiqua" w:hAnsi="Book Antiqua" w:cs="ArialMT"/>
        </w:rPr>
        <w:t xml:space="preserve"> </w:t>
      </w:r>
      <w:r w:rsidRPr="00515EDE">
        <w:rPr>
          <w:rFonts w:ascii="Book Antiqua" w:hAnsi="Book Antiqua" w:cs="ArialMT"/>
        </w:rPr>
        <w:t>woli stron umowy, które nastąpiło po zawarciu umowy, uniemożliwiające wykonanie umowy</w:t>
      </w:r>
      <w:r w:rsidR="00E84EFC" w:rsidRPr="00515EDE">
        <w:rPr>
          <w:rFonts w:ascii="Book Antiqua" w:hAnsi="Book Antiqua" w:cs="ArialMT"/>
        </w:rPr>
        <w:t xml:space="preserve"> </w:t>
      </w:r>
      <w:r w:rsidRPr="00515EDE">
        <w:rPr>
          <w:rFonts w:ascii="Book Antiqua" w:hAnsi="Book Antiqua" w:cs="ArialMT"/>
        </w:rPr>
        <w:t>w całości lub części, na stałe lub pewien czas, któremu nie można zapobiec ani przeciwdziałać</w:t>
      </w:r>
      <w:r w:rsidR="00E84EFC" w:rsidRPr="00515EDE">
        <w:rPr>
          <w:rFonts w:ascii="Book Antiqua" w:hAnsi="Book Antiqua" w:cs="ArialMT"/>
        </w:rPr>
        <w:t xml:space="preserve"> </w:t>
      </w:r>
      <w:r w:rsidRPr="00515EDE">
        <w:rPr>
          <w:rFonts w:ascii="Book Antiqua" w:hAnsi="Book Antiqua" w:cs="ArialMT"/>
        </w:rPr>
        <w:t>przy zachowaniu należytej staranności stron umowy; za przejaw siły wyższej Strony uznają</w:t>
      </w:r>
      <w:r w:rsidR="00E84EFC" w:rsidRPr="00515EDE">
        <w:rPr>
          <w:rFonts w:ascii="Book Antiqua" w:hAnsi="Book Antiqua" w:cs="ArialMT"/>
        </w:rPr>
        <w:t xml:space="preserve"> </w:t>
      </w:r>
      <w:r w:rsidRPr="00515EDE">
        <w:rPr>
          <w:rFonts w:ascii="Book Antiqua" w:hAnsi="Book Antiqua" w:cs="ArialMT"/>
        </w:rPr>
        <w:t>w szczególności:</w:t>
      </w:r>
    </w:p>
    <w:p w14:paraId="7A6CF332" w14:textId="77777777" w:rsidR="00E84EFC" w:rsidRPr="00FC0C78" w:rsidRDefault="008D6406" w:rsidP="0014416E">
      <w:pPr>
        <w:pStyle w:val="Akapitzlist"/>
        <w:numPr>
          <w:ilvl w:val="0"/>
          <w:numId w:val="16"/>
        </w:numPr>
        <w:autoSpaceDE w:val="0"/>
        <w:autoSpaceDN w:val="0"/>
        <w:adjustRightInd w:val="0"/>
        <w:spacing w:after="0" w:line="276" w:lineRule="auto"/>
        <w:ind w:left="2127"/>
        <w:jc w:val="both"/>
        <w:rPr>
          <w:rFonts w:ascii="Book Antiqua" w:hAnsi="Book Antiqua" w:cs="ArialMT"/>
        </w:rPr>
      </w:pPr>
      <w:r w:rsidRPr="00FC0C78">
        <w:rPr>
          <w:rFonts w:ascii="Book Antiqua" w:hAnsi="Book Antiqua" w:cs="ArialMT"/>
        </w:rPr>
        <w:t>klęski żywiołowe, w tym trzęsienie ziemi, huragan, powódź i inne nadzwyczajne zjawiska</w:t>
      </w:r>
      <w:r w:rsidR="00E84EFC" w:rsidRPr="00FC0C78">
        <w:rPr>
          <w:rFonts w:ascii="Book Antiqua" w:hAnsi="Book Antiqua" w:cs="ArialMT"/>
        </w:rPr>
        <w:t xml:space="preserve"> a</w:t>
      </w:r>
      <w:r w:rsidRPr="00FC0C78">
        <w:rPr>
          <w:rFonts w:ascii="Book Antiqua" w:hAnsi="Book Antiqua" w:cs="ArialMT"/>
        </w:rPr>
        <w:t>tmosferyczne,</w:t>
      </w:r>
    </w:p>
    <w:p w14:paraId="40BAAB97" w14:textId="77777777" w:rsidR="00E84EFC" w:rsidRPr="00FC0C78" w:rsidRDefault="008D6406" w:rsidP="0014416E">
      <w:pPr>
        <w:pStyle w:val="Akapitzlist"/>
        <w:numPr>
          <w:ilvl w:val="0"/>
          <w:numId w:val="16"/>
        </w:numPr>
        <w:autoSpaceDE w:val="0"/>
        <w:autoSpaceDN w:val="0"/>
        <w:adjustRightInd w:val="0"/>
        <w:spacing w:after="0" w:line="276" w:lineRule="auto"/>
        <w:ind w:left="2127"/>
        <w:jc w:val="both"/>
        <w:rPr>
          <w:rFonts w:ascii="Book Antiqua" w:hAnsi="Book Antiqua" w:cs="ArialMT"/>
        </w:rPr>
      </w:pPr>
      <w:r w:rsidRPr="00FC0C78">
        <w:rPr>
          <w:rFonts w:ascii="Book Antiqua" w:hAnsi="Book Antiqua" w:cs="ArialMT"/>
        </w:rPr>
        <w:t>akty władzy państwowej, w tym stan wojenny, stan wyjątkowy, itd.,</w:t>
      </w:r>
    </w:p>
    <w:p w14:paraId="5455A562" w14:textId="77777777" w:rsidR="00E84EFC" w:rsidRPr="00FC0C78" w:rsidRDefault="008D6406" w:rsidP="0014416E">
      <w:pPr>
        <w:pStyle w:val="Akapitzlist"/>
        <w:numPr>
          <w:ilvl w:val="0"/>
          <w:numId w:val="16"/>
        </w:numPr>
        <w:autoSpaceDE w:val="0"/>
        <w:autoSpaceDN w:val="0"/>
        <w:adjustRightInd w:val="0"/>
        <w:spacing w:after="0" w:line="276" w:lineRule="auto"/>
        <w:ind w:left="2127"/>
        <w:jc w:val="both"/>
        <w:rPr>
          <w:rFonts w:ascii="Book Antiqua" w:hAnsi="Book Antiqua" w:cs="ArialMT"/>
        </w:rPr>
      </w:pPr>
      <w:r w:rsidRPr="00FC0C78">
        <w:rPr>
          <w:rFonts w:ascii="Book Antiqua" w:hAnsi="Book Antiqua" w:cs="ArialMT"/>
        </w:rPr>
        <w:t>działania wojenne, akty sabotażu, akty terrorystyczne i inne podobne wydarzenia zagrażające</w:t>
      </w:r>
      <w:r w:rsidRPr="00FC0C78">
        <w:rPr>
          <w:rFonts w:ascii="Book Antiqua" w:eastAsia="Wingdings-Regular" w:hAnsi="Book Antiqua" w:cs="Wingdings-Regular"/>
        </w:rPr>
        <w:t xml:space="preserve"> </w:t>
      </w:r>
      <w:r w:rsidRPr="00FC0C78">
        <w:rPr>
          <w:rFonts w:ascii="Book Antiqua" w:hAnsi="Book Antiqua" w:cs="ArialMT"/>
        </w:rPr>
        <w:t>porządkowi publicznemu,</w:t>
      </w:r>
    </w:p>
    <w:p w14:paraId="74B67F28" w14:textId="77777777" w:rsidR="00E84EFC" w:rsidRPr="00FC0C78" w:rsidRDefault="008D6406" w:rsidP="0014416E">
      <w:pPr>
        <w:pStyle w:val="Akapitzlist"/>
        <w:numPr>
          <w:ilvl w:val="0"/>
          <w:numId w:val="16"/>
        </w:numPr>
        <w:autoSpaceDE w:val="0"/>
        <w:autoSpaceDN w:val="0"/>
        <w:adjustRightInd w:val="0"/>
        <w:spacing w:after="0" w:line="276" w:lineRule="auto"/>
        <w:ind w:left="2127"/>
        <w:jc w:val="both"/>
        <w:rPr>
          <w:rFonts w:ascii="Book Antiqua" w:hAnsi="Book Antiqua" w:cs="ArialMT"/>
        </w:rPr>
      </w:pPr>
      <w:r w:rsidRPr="00FC0C78">
        <w:rPr>
          <w:rFonts w:ascii="Book Antiqua" w:hAnsi="Book Antiqua" w:cs="ArialMT"/>
        </w:rPr>
        <w:t>strajki powszechne lub inne niepokoje społeczne,</w:t>
      </w:r>
    </w:p>
    <w:p w14:paraId="18392A94" w14:textId="77777777" w:rsidR="008D6406" w:rsidRPr="00FC0C78" w:rsidRDefault="008D6406" w:rsidP="0014416E">
      <w:pPr>
        <w:pStyle w:val="Akapitzlist"/>
        <w:numPr>
          <w:ilvl w:val="0"/>
          <w:numId w:val="16"/>
        </w:numPr>
        <w:autoSpaceDE w:val="0"/>
        <w:autoSpaceDN w:val="0"/>
        <w:adjustRightInd w:val="0"/>
        <w:spacing w:after="0" w:line="276" w:lineRule="auto"/>
        <w:ind w:left="2127"/>
        <w:jc w:val="both"/>
        <w:rPr>
          <w:rFonts w:ascii="Book Antiqua" w:hAnsi="Book Antiqua" w:cs="ArialMT"/>
        </w:rPr>
      </w:pPr>
      <w:r w:rsidRPr="00FC0C78">
        <w:rPr>
          <w:rFonts w:ascii="Book Antiqua" w:hAnsi="Book Antiqua" w:cs="ArialMT"/>
        </w:rPr>
        <w:t>stan nadzwyczajny, stan zagrożenia epidemicznego lub stanu epidemii</w:t>
      </w:r>
    </w:p>
    <w:p w14:paraId="34538474" w14:textId="038542C2" w:rsidR="008D6406" w:rsidRPr="00515EDE"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515EDE">
        <w:rPr>
          <w:rFonts w:ascii="Book Antiqua" w:hAnsi="Book Antiqua" w:cs="ArialMT"/>
        </w:rPr>
        <w:t>wyjątkowo niesprzyjających warunków fizycznych bądź atmosferycznych (należy przez to</w:t>
      </w:r>
      <w:r w:rsidR="00515EDE">
        <w:rPr>
          <w:rFonts w:ascii="Book Antiqua" w:hAnsi="Book Antiqua" w:cs="ArialMT"/>
        </w:rPr>
        <w:t xml:space="preserve"> </w:t>
      </w:r>
      <w:r w:rsidRPr="00515EDE">
        <w:rPr>
          <w:rFonts w:ascii="Book Antiqua" w:hAnsi="Book Antiqua" w:cs="ArialMT"/>
        </w:rPr>
        <w:t>rozumieć warunki atmosferyczne odbiegające od typowych mających wpływ na niemożność</w:t>
      </w:r>
      <w:r w:rsidR="00E84EFC" w:rsidRPr="00515EDE">
        <w:rPr>
          <w:rFonts w:ascii="Book Antiqua" w:hAnsi="Book Antiqua" w:cs="ArialMT"/>
        </w:rPr>
        <w:t xml:space="preserve"> </w:t>
      </w:r>
      <w:r w:rsidRPr="00515EDE">
        <w:rPr>
          <w:rFonts w:ascii="Book Antiqua" w:hAnsi="Book Antiqua" w:cs="ArialMT"/>
        </w:rPr>
        <w:t>prowadzenia robót budowlanych jak: długotrwałe intensywn</w:t>
      </w:r>
      <w:r w:rsidR="00E84EFC" w:rsidRPr="00515EDE">
        <w:rPr>
          <w:rFonts w:ascii="Book Antiqua" w:hAnsi="Book Antiqua" w:cs="ArialMT"/>
        </w:rPr>
        <w:t xml:space="preserve">e opady trwające powyżej 3 dni, </w:t>
      </w:r>
      <w:r w:rsidRPr="00515EDE">
        <w:rPr>
          <w:rFonts w:ascii="Book Antiqua" w:hAnsi="Book Antiqua" w:cs="ArialMT"/>
        </w:rPr>
        <w:t>powódź (czas niezbędny na ustąpienie wody z zalanego terenu i możliwość kontynuacji</w:t>
      </w:r>
      <w:r w:rsidR="00E84EFC" w:rsidRPr="00515EDE">
        <w:rPr>
          <w:rFonts w:ascii="Book Antiqua" w:hAnsi="Book Antiqua" w:cs="ArialMT"/>
        </w:rPr>
        <w:t xml:space="preserve"> </w:t>
      </w:r>
      <w:r w:rsidRPr="00515EDE">
        <w:rPr>
          <w:rFonts w:ascii="Book Antiqua" w:hAnsi="Book Antiqua" w:cs="ArialMT"/>
        </w:rPr>
        <w:t>lub rozpoczęcia robót), wczesny okres zimy, opady śniegu, niskie temperatury, które</w:t>
      </w:r>
      <w:r w:rsidR="00E84EFC" w:rsidRPr="00515EDE">
        <w:rPr>
          <w:rFonts w:ascii="Book Antiqua" w:hAnsi="Book Antiqua" w:cs="ArialMT"/>
        </w:rPr>
        <w:t xml:space="preserve"> </w:t>
      </w:r>
      <w:r w:rsidRPr="00515EDE">
        <w:rPr>
          <w:rFonts w:ascii="Book Antiqua" w:hAnsi="Book Antiqua" w:cs="ArialMT"/>
        </w:rPr>
        <w:t>zgodnie ze szczegółową specyfiką techniczną uniemożliwiają prowadzenie robót),</w:t>
      </w:r>
    </w:p>
    <w:p w14:paraId="030D2618" w14:textId="6BBA5BDA"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nadzwyczajnych zdarzeń gospodarczych niezależnych od Zamawiającego, których Zamawiający nie</w:t>
      </w:r>
      <w:r w:rsidR="00E84EFC" w:rsidRPr="00FC0C78">
        <w:rPr>
          <w:rFonts w:ascii="Book Antiqua" w:hAnsi="Book Antiqua" w:cs="ArialMT"/>
        </w:rPr>
        <w:t xml:space="preserve"> </w:t>
      </w:r>
      <w:r w:rsidRPr="00FC0C78">
        <w:rPr>
          <w:rFonts w:ascii="Book Antiqua" w:hAnsi="Book Antiqua" w:cs="ArialMT"/>
        </w:rPr>
        <w:t>mógł przewidzieć w chwili zawarcia umowy, w szczególności zmiany dotychczasowych lub wejścia w</w:t>
      </w:r>
      <w:r w:rsidR="00E84EFC" w:rsidRPr="00FC0C78">
        <w:rPr>
          <w:rFonts w:ascii="Book Antiqua" w:hAnsi="Book Antiqua" w:cs="ArialMT"/>
        </w:rPr>
        <w:t xml:space="preserve"> </w:t>
      </w:r>
      <w:r w:rsidRPr="00FC0C78">
        <w:rPr>
          <w:rFonts w:ascii="Book Antiqua" w:hAnsi="Book Antiqua" w:cs="ArialMT"/>
        </w:rPr>
        <w:t>życie nowych przepisów prawa mających wpływ na realizację przedmiotu umowy,</w:t>
      </w:r>
    </w:p>
    <w:p w14:paraId="2A7B12EE" w14:textId="2BFD65AC"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decyzji służb konserwatorskich lub Nadzoru budowlanego mających wpływ na przesunięcie</w:t>
      </w:r>
      <w:r w:rsidR="00E84EFC" w:rsidRPr="00FC0C78">
        <w:rPr>
          <w:rFonts w:ascii="Book Antiqua" w:hAnsi="Book Antiqua" w:cs="ArialMT"/>
        </w:rPr>
        <w:t xml:space="preserve"> </w:t>
      </w:r>
      <w:r w:rsidRPr="00FC0C78">
        <w:rPr>
          <w:rFonts w:ascii="Book Antiqua" w:hAnsi="Book Antiqua" w:cs="ArialMT"/>
        </w:rPr>
        <w:t>terminu realizacji robót takich jak wstrzymanie budowy, konieczność wykonania prac</w:t>
      </w:r>
      <w:r w:rsidR="00E84EFC" w:rsidRPr="00FC0C78">
        <w:rPr>
          <w:rFonts w:ascii="Book Antiqua" w:hAnsi="Book Antiqua" w:cs="ArialMT"/>
        </w:rPr>
        <w:t xml:space="preserve"> </w:t>
      </w:r>
      <w:r w:rsidRPr="00FC0C78">
        <w:rPr>
          <w:rFonts w:ascii="Book Antiqua" w:hAnsi="Book Antiqua" w:cs="ArialMT"/>
        </w:rPr>
        <w:t>archeologicznych (badań archeologicznych),</w:t>
      </w:r>
    </w:p>
    <w:p w14:paraId="4E91EE62" w14:textId="143E65F2"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braku w dokumentacji projektowej lub innych dokumentach budowy,</w:t>
      </w:r>
    </w:p>
    <w:p w14:paraId="4F72FFBD" w14:textId="1760A1E0"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zmian będących następstwem okoliczności leżących po stronie Zamawiającego, w szczególności</w:t>
      </w:r>
      <w:r w:rsidR="00E84EFC" w:rsidRPr="00FC0C78">
        <w:rPr>
          <w:rFonts w:ascii="Book Antiqua" w:hAnsi="Book Antiqua" w:cs="ArialMT"/>
        </w:rPr>
        <w:t xml:space="preserve"> </w:t>
      </w:r>
      <w:r w:rsidRPr="00FC0C78">
        <w:rPr>
          <w:rFonts w:ascii="Book Antiqua" w:hAnsi="Book Antiqua" w:cs="ArialMT"/>
        </w:rPr>
        <w:t>wstrzymanie robót przez Zamawiającego,</w:t>
      </w:r>
    </w:p>
    <w:p w14:paraId="09C9E335" w14:textId="161D9292"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lastRenderedPageBreak/>
        <w:t>zmian wynikających z konieczności wykonania robót niezwiązanych bezpośrednio z przedmiotem</w:t>
      </w:r>
      <w:r w:rsidR="00E84EFC" w:rsidRPr="00FC0C78">
        <w:rPr>
          <w:rFonts w:ascii="Book Antiqua" w:hAnsi="Book Antiqua" w:cs="ArialMT"/>
        </w:rPr>
        <w:t xml:space="preserve"> </w:t>
      </w:r>
      <w:r w:rsidRPr="00FC0C78">
        <w:rPr>
          <w:rFonts w:ascii="Book Antiqua" w:hAnsi="Book Antiqua" w:cs="ArialMT"/>
        </w:rPr>
        <w:t>umowy i nieprzewidywalnych, których brak wykonania uniemożliwia lub utrudnia prawidłowe</w:t>
      </w:r>
      <w:r w:rsidR="00E84EFC" w:rsidRPr="00FC0C78">
        <w:rPr>
          <w:rFonts w:ascii="Book Antiqua" w:hAnsi="Book Antiqua" w:cs="ArialMT"/>
        </w:rPr>
        <w:t xml:space="preserve"> </w:t>
      </w:r>
      <w:r w:rsidRPr="00FC0C78">
        <w:rPr>
          <w:rFonts w:ascii="Book Antiqua" w:hAnsi="Book Antiqua" w:cs="ArialMT"/>
        </w:rPr>
        <w:t>wykonanie przedmiotu umowy,</w:t>
      </w:r>
    </w:p>
    <w:p w14:paraId="211E3129" w14:textId="09B38C6B"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odmiennych od przyjętych w dokumentacji projektowej warunków terenowych, w szczególności istnienia</w:t>
      </w:r>
      <w:r w:rsidR="00E84EFC" w:rsidRPr="00FC0C78">
        <w:rPr>
          <w:rFonts w:ascii="Book Antiqua" w:hAnsi="Book Antiqua" w:cs="ArialMT"/>
        </w:rPr>
        <w:t xml:space="preserve"> </w:t>
      </w:r>
      <w:r w:rsidRPr="00FC0C78">
        <w:rPr>
          <w:rFonts w:ascii="Book Antiqua" w:hAnsi="Book Antiqua" w:cs="ArialMT"/>
        </w:rPr>
        <w:t>niezinwentaryzowanych obiektów budowlanych, sieci lub instalacji,</w:t>
      </w:r>
    </w:p>
    <w:p w14:paraId="1E50C19F" w14:textId="11795FC8"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wystąpienia konieczności wykonania dodatkowych prac , udzielonych na podstawie art.</w:t>
      </w:r>
      <w:r w:rsidR="00E84EFC" w:rsidRPr="00FC0C78">
        <w:rPr>
          <w:rFonts w:ascii="Book Antiqua" w:hAnsi="Book Antiqua" w:cs="ArialMT"/>
        </w:rPr>
        <w:t xml:space="preserve"> </w:t>
      </w:r>
      <w:r w:rsidRPr="00FC0C78">
        <w:rPr>
          <w:rFonts w:ascii="Book Antiqua" w:hAnsi="Book Antiqua" w:cs="ArialMT"/>
        </w:rPr>
        <w:t>455</w:t>
      </w:r>
      <w:r w:rsidR="00E84EFC" w:rsidRPr="00FC0C78">
        <w:rPr>
          <w:rFonts w:ascii="Book Antiqua" w:hAnsi="Book Antiqua" w:cs="ArialMT"/>
        </w:rPr>
        <w:t xml:space="preserve"> </w:t>
      </w:r>
      <w:r w:rsidRPr="00FC0C78">
        <w:rPr>
          <w:rFonts w:ascii="Book Antiqua" w:hAnsi="Book Antiqua" w:cs="ArialMT"/>
        </w:rPr>
        <w:t xml:space="preserve">ustawy </w:t>
      </w:r>
      <w:proofErr w:type="spellStart"/>
      <w:r w:rsidRPr="00FC0C78">
        <w:rPr>
          <w:rFonts w:ascii="Book Antiqua" w:hAnsi="Book Antiqua" w:cs="ArialMT"/>
        </w:rPr>
        <w:t>Pzp</w:t>
      </w:r>
      <w:proofErr w:type="spellEnd"/>
      <w:r w:rsidRPr="00FC0C78">
        <w:rPr>
          <w:rFonts w:ascii="Book Antiqua" w:hAnsi="Book Antiqua" w:cs="ArialMT"/>
        </w:rPr>
        <w:t xml:space="preserve"> lub rob</w:t>
      </w:r>
      <w:r w:rsidR="00E84EFC" w:rsidRPr="00FC0C78">
        <w:rPr>
          <w:rFonts w:ascii="Book Antiqua" w:hAnsi="Book Antiqua" w:cs="ArialMT"/>
        </w:rPr>
        <w:t>ót zamiennych</w:t>
      </w:r>
      <w:r w:rsidRPr="00FC0C78">
        <w:rPr>
          <w:rFonts w:ascii="Book Antiqua" w:hAnsi="Book Antiqua" w:cs="ArialMT"/>
        </w:rPr>
        <w:t>, których realizacja będzie miała wpływ na termin wykonania</w:t>
      </w:r>
      <w:r w:rsidR="00E84EFC" w:rsidRPr="00FC0C78">
        <w:rPr>
          <w:rFonts w:ascii="Book Antiqua" w:hAnsi="Book Antiqua" w:cs="ArialMT"/>
        </w:rPr>
        <w:t xml:space="preserve"> </w:t>
      </w:r>
      <w:r w:rsidRPr="00FC0C78">
        <w:rPr>
          <w:rFonts w:ascii="Book Antiqua" w:hAnsi="Book Antiqua" w:cs="ArialMT"/>
        </w:rPr>
        <w:t>robót pierwotnie objętych niniejszą umową,</w:t>
      </w:r>
    </w:p>
    <w:p w14:paraId="1B20AE6E" w14:textId="3F723278"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wystąpienia istotnej okolicznośc</w:t>
      </w:r>
      <w:r w:rsidR="00E84EFC" w:rsidRPr="00FC0C78">
        <w:rPr>
          <w:rFonts w:ascii="Book Antiqua" w:hAnsi="Book Antiqua" w:cs="ArialMT"/>
        </w:rPr>
        <w:t>i, niezależnej od Zamawiającego</w:t>
      </w:r>
      <w:r w:rsidRPr="00FC0C78">
        <w:rPr>
          <w:rFonts w:ascii="Book Antiqua" w:hAnsi="Book Antiqua" w:cs="ArialMT"/>
        </w:rPr>
        <w:t>, której Zamawiający pomimo</w:t>
      </w:r>
      <w:r w:rsidR="00E84EFC" w:rsidRPr="00FC0C78">
        <w:rPr>
          <w:rFonts w:ascii="Book Antiqua" w:hAnsi="Book Antiqua" w:cs="ArialMT"/>
        </w:rPr>
        <w:t xml:space="preserve"> </w:t>
      </w:r>
      <w:r w:rsidRPr="00FC0C78">
        <w:rPr>
          <w:rFonts w:ascii="Book Antiqua" w:hAnsi="Book Antiqua" w:cs="ArialMT"/>
        </w:rPr>
        <w:t>zachowania należytej staranności nie mógł przewidzieć w chwili zawarcia umowy,</w:t>
      </w:r>
    </w:p>
    <w:p w14:paraId="4FD0783E" w14:textId="153953D8"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wystąpienia okoliczności niezależnych od Wykonawcy przy zachowaniu przez niego należytej</w:t>
      </w:r>
      <w:r w:rsidR="00E84EFC" w:rsidRPr="00FC0C78">
        <w:rPr>
          <w:rFonts w:ascii="Book Antiqua" w:hAnsi="Book Antiqua" w:cs="ArialMT"/>
        </w:rPr>
        <w:t xml:space="preserve"> </w:t>
      </w:r>
      <w:r w:rsidRPr="00FC0C78">
        <w:rPr>
          <w:rFonts w:ascii="Book Antiqua" w:hAnsi="Book Antiqua" w:cs="ArialMT"/>
        </w:rPr>
        <w:t>staranności, skutkujących niemożnością dotrzymania terminu,</w:t>
      </w:r>
    </w:p>
    <w:p w14:paraId="0BA1CAE7" w14:textId="5CD5A716"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nie przekazania Wykonawcy przez Zamawiającego Dokumentacji lub innych dokumentów budowy,</w:t>
      </w:r>
      <w:r w:rsidR="00E84EFC" w:rsidRPr="00FC0C78">
        <w:rPr>
          <w:rFonts w:ascii="Book Antiqua" w:hAnsi="Book Antiqua" w:cs="ArialMT"/>
        </w:rPr>
        <w:t xml:space="preserve"> </w:t>
      </w:r>
      <w:r w:rsidRPr="00FC0C78">
        <w:rPr>
          <w:rFonts w:ascii="Book Antiqua" w:hAnsi="Book Antiqua" w:cs="ArialMT"/>
        </w:rPr>
        <w:t>do których przekazania Zamawiający był zobowiązany,</w:t>
      </w:r>
    </w:p>
    <w:p w14:paraId="58F1B45E" w14:textId="0B053AA9"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wstrzymania przez Zamawiającego wykonania robót nie wynikających z okoliczności leżących po</w:t>
      </w:r>
      <w:r w:rsidR="00E84EFC" w:rsidRPr="00FC0C78">
        <w:rPr>
          <w:rFonts w:ascii="Book Antiqua" w:hAnsi="Book Antiqua" w:cs="ArialMT"/>
        </w:rPr>
        <w:t xml:space="preserve"> </w:t>
      </w:r>
      <w:r w:rsidRPr="00FC0C78">
        <w:rPr>
          <w:rFonts w:ascii="Book Antiqua" w:hAnsi="Book Antiqua" w:cs="ArialMT"/>
        </w:rPr>
        <w:t>stronie Wykonawcy (nie dotyczy okoliczności wstrzymania robót przez Zamawiającego</w:t>
      </w:r>
      <w:r w:rsidR="00E84EFC" w:rsidRPr="00FC0C78">
        <w:rPr>
          <w:rFonts w:ascii="Book Antiqua" w:hAnsi="Book Antiqua" w:cs="ArialMT"/>
        </w:rPr>
        <w:t xml:space="preserve"> </w:t>
      </w:r>
      <w:r w:rsidRPr="00FC0C78">
        <w:rPr>
          <w:rFonts w:ascii="Book Antiqua" w:hAnsi="Book Antiqua" w:cs="ArialMT"/>
        </w:rPr>
        <w:t>w przypadku stwierdzenia nieprawidłowości zawinionych przez Wykonawcę),</w:t>
      </w:r>
    </w:p>
    <w:p w14:paraId="4BA159AE" w14:textId="7ADAADA6"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 powodu istotnych braków lub błędów w Dokumentacji również tych polegających na</w:t>
      </w:r>
      <w:r w:rsidR="00E84EFC" w:rsidRPr="00FC0C78">
        <w:rPr>
          <w:rFonts w:ascii="Book Antiqua" w:hAnsi="Book Antiqua" w:cs="ArialMT"/>
        </w:rPr>
        <w:t xml:space="preserve"> </w:t>
      </w:r>
      <w:r w:rsidRPr="00FC0C78">
        <w:rPr>
          <w:rFonts w:ascii="Book Antiqua" w:hAnsi="Book Antiqua" w:cs="ArialMT"/>
        </w:rPr>
        <w:t>niezgodności Dokumentacji z przepisami prawa,</w:t>
      </w:r>
    </w:p>
    <w:p w14:paraId="2A2BB736" w14:textId="023C5E94" w:rsidR="008D6406" w:rsidRPr="002048A1"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2048A1">
        <w:rPr>
          <w:rFonts w:ascii="Book Antiqua" w:hAnsi="Book Antiqua" w:cs="ArialMT"/>
        </w:rPr>
        <w:t>przedłużającej się procedury o udzielenie zamówienia publicznego będącego przedmiotem</w:t>
      </w:r>
      <w:r w:rsidR="002048A1">
        <w:rPr>
          <w:rFonts w:ascii="Book Antiqua" w:hAnsi="Book Antiqua" w:cs="ArialMT"/>
        </w:rPr>
        <w:t xml:space="preserve"> </w:t>
      </w:r>
      <w:r w:rsidRPr="002048A1">
        <w:rPr>
          <w:rFonts w:ascii="Book Antiqua" w:hAnsi="Book Antiqua" w:cs="ArialMT"/>
        </w:rPr>
        <w:t>niniejszej umowy,</w:t>
      </w:r>
    </w:p>
    <w:p w14:paraId="6A2056F3" w14:textId="15115035"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skrócenia terminu realizacji przedmiotu umowy – na wniosek Wykonawcy,</w:t>
      </w:r>
    </w:p>
    <w:p w14:paraId="75B49B4A" w14:textId="0DB1A219" w:rsidR="008D6406" w:rsidRPr="00FC0C78" w:rsidRDefault="008D6406" w:rsidP="0014416E">
      <w:pPr>
        <w:pStyle w:val="Akapitzlist"/>
        <w:numPr>
          <w:ilvl w:val="1"/>
          <w:numId w:val="35"/>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problemów w realizacji zadania wynikających z rozprzestrzeniania się COVID-19,</w:t>
      </w:r>
    </w:p>
    <w:p w14:paraId="2CB65F1E" w14:textId="77777777" w:rsidR="00733F88" w:rsidRPr="00FC0C78" w:rsidRDefault="00733F88" w:rsidP="0085353C">
      <w:pPr>
        <w:autoSpaceDE w:val="0"/>
        <w:autoSpaceDN w:val="0"/>
        <w:adjustRightInd w:val="0"/>
        <w:spacing w:after="0" w:line="276" w:lineRule="auto"/>
        <w:jc w:val="both"/>
        <w:rPr>
          <w:rFonts w:ascii="Book Antiqua" w:hAnsi="Book Antiqua" w:cs="ArialMT"/>
        </w:rPr>
      </w:pPr>
    </w:p>
    <w:p w14:paraId="6B6BD7D7"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W przypadku zmiany terminu realizacji, termin ten może ulec przedłużeniu nie dłużej jednak, niż o czas</w:t>
      </w:r>
      <w:r w:rsidR="00733F88" w:rsidRPr="00FC0C78">
        <w:rPr>
          <w:rFonts w:ascii="Book Antiqua" w:hAnsi="Book Antiqua" w:cs="ArialMT"/>
        </w:rPr>
        <w:t xml:space="preserve"> </w:t>
      </w:r>
      <w:r w:rsidRPr="00FC0C78">
        <w:rPr>
          <w:rFonts w:ascii="Book Antiqua" w:hAnsi="Book Antiqua" w:cs="ArialMT"/>
        </w:rPr>
        <w:t>trwania ww. okoliczności. Zaistnienie przeszkód w wykonywaniu robót powinno być potwierdzone</w:t>
      </w:r>
      <w:r w:rsidR="00733F88" w:rsidRPr="00FC0C78">
        <w:rPr>
          <w:rFonts w:ascii="Book Antiqua" w:hAnsi="Book Antiqua" w:cs="ArialMT"/>
        </w:rPr>
        <w:t xml:space="preserve"> </w:t>
      </w:r>
      <w:r w:rsidRPr="00FC0C78">
        <w:rPr>
          <w:rFonts w:ascii="Book Antiqua" w:hAnsi="Book Antiqua" w:cs="ArialMT"/>
        </w:rPr>
        <w:t>wpisem do dziennika budowy. W sytuacji zmiany terminu wykonania zamówienia na Wykonawcy</w:t>
      </w:r>
      <w:r w:rsidR="00733F88" w:rsidRPr="00FC0C78">
        <w:rPr>
          <w:rFonts w:ascii="Book Antiqua" w:hAnsi="Book Antiqua" w:cs="ArialMT"/>
        </w:rPr>
        <w:t xml:space="preserve"> </w:t>
      </w:r>
      <w:r w:rsidRPr="00FC0C78">
        <w:rPr>
          <w:rFonts w:ascii="Book Antiqua" w:hAnsi="Book Antiqua" w:cs="ArialMT"/>
        </w:rPr>
        <w:t>spoczywa obowiązek przedłużenia okresu obowiązywania zabezpieczenia należytego wykonania</w:t>
      </w:r>
      <w:r w:rsidR="00733F88" w:rsidRPr="00FC0C78">
        <w:rPr>
          <w:rFonts w:ascii="Book Antiqua" w:hAnsi="Book Antiqua" w:cs="ArialMT"/>
        </w:rPr>
        <w:t xml:space="preserve"> </w:t>
      </w:r>
      <w:r w:rsidRPr="00FC0C78">
        <w:rPr>
          <w:rFonts w:ascii="Book Antiqua" w:hAnsi="Book Antiqua" w:cs="ArialMT"/>
        </w:rPr>
        <w:t>Umowy.</w:t>
      </w:r>
    </w:p>
    <w:p w14:paraId="23443A0F" w14:textId="77777777" w:rsidR="00733F88" w:rsidRPr="00FC0C78" w:rsidRDefault="00733F88" w:rsidP="0085353C">
      <w:pPr>
        <w:autoSpaceDE w:val="0"/>
        <w:autoSpaceDN w:val="0"/>
        <w:adjustRightInd w:val="0"/>
        <w:spacing w:after="0" w:line="276" w:lineRule="auto"/>
        <w:jc w:val="both"/>
        <w:rPr>
          <w:rFonts w:ascii="Book Antiqua" w:hAnsi="Book Antiqua" w:cs="ArialMT"/>
        </w:rPr>
      </w:pPr>
    </w:p>
    <w:p w14:paraId="0B741B1B" w14:textId="193E4D35" w:rsidR="008D6406" w:rsidRPr="00FC0C78" w:rsidRDefault="008D6406" w:rsidP="0014416E">
      <w:pPr>
        <w:pStyle w:val="Akapitzlist"/>
        <w:numPr>
          <w:ilvl w:val="2"/>
          <w:numId w:val="36"/>
        </w:numPr>
        <w:autoSpaceDE w:val="0"/>
        <w:autoSpaceDN w:val="0"/>
        <w:adjustRightInd w:val="0"/>
        <w:spacing w:after="0" w:line="276" w:lineRule="auto"/>
        <w:ind w:left="1134"/>
        <w:jc w:val="both"/>
        <w:rPr>
          <w:rFonts w:ascii="Book Antiqua" w:hAnsi="Book Antiqua" w:cs="Arial-BoldMT"/>
          <w:b/>
          <w:bCs/>
        </w:rPr>
      </w:pPr>
      <w:r w:rsidRPr="00FC0C78">
        <w:rPr>
          <w:rFonts w:ascii="Book Antiqua" w:hAnsi="Book Antiqua" w:cs="Arial-BoldMT"/>
          <w:b/>
          <w:bCs/>
        </w:rPr>
        <w:t>w części dotyczącej sposobu realizacji przedmiotu Umowy, zakresu umowy, materiałów lub</w:t>
      </w:r>
      <w:r w:rsidR="00733F88" w:rsidRPr="00FC0C78">
        <w:rPr>
          <w:rFonts w:ascii="Book Antiqua" w:hAnsi="Book Antiqua" w:cs="Arial-BoldMT"/>
          <w:b/>
          <w:bCs/>
        </w:rPr>
        <w:t xml:space="preserve"> </w:t>
      </w:r>
      <w:r w:rsidRPr="00FC0C78">
        <w:rPr>
          <w:rFonts w:ascii="Book Antiqua" w:hAnsi="Book Antiqua" w:cs="Arial-BoldMT"/>
          <w:b/>
          <w:bCs/>
        </w:rPr>
        <w:t>urządzeń zao</w:t>
      </w:r>
      <w:r w:rsidR="00733F88" w:rsidRPr="00FC0C78">
        <w:rPr>
          <w:rFonts w:ascii="Book Antiqua" w:hAnsi="Book Antiqua" w:cs="Arial-BoldMT"/>
          <w:b/>
          <w:bCs/>
        </w:rPr>
        <w:t>ferowanych w ofercie, z powodu:</w:t>
      </w:r>
    </w:p>
    <w:p w14:paraId="0040A37E" w14:textId="06AB90CF" w:rsidR="008D6406" w:rsidRPr="00FC0C78" w:rsidRDefault="008D6406" w:rsidP="0014416E">
      <w:pPr>
        <w:pStyle w:val="Akapitzlist"/>
        <w:numPr>
          <w:ilvl w:val="0"/>
          <w:numId w:val="37"/>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niedostępności na rynku materiałów wskazanych w Dokumentacji lub specyfikacji technicznej</w:t>
      </w:r>
      <w:r w:rsidR="00733F88" w:rsidRPr="00FC0C78">
        <w:rPr>
          <w:rFonts w:ascii="Book Antiqua" w:hAnsi="Book Antiqua" w:cs="ArialMT"/>
        </w:rPr>
        <w:t xml:space="preserve"> </w:t>
      </w:r>
      <w:r w:rsidRPr="00FC0C78">
        <w:rPr>
          <w:rFonts w:ascii="Book Antiqua" w:hAnsi="Book Antiqua" w:cs="ArialMT"/>
        </w:rPr>
        <w:t>wykonania i odbioru robót spowodowanej zaprzestaniem produkcji lub wycofaniem z rynku tych</w:t>
      </w:r>
      <w:r w:rsidR="00733F88" w:rsidRPr="00FC0C78">
        <w:rPr>
          <w:rFonts w:ascii="Book Antiqua" w:hAnsi="Book Antiqua" w:cs="ArialMT"/>
        </w:rPr>
        <w:t xml:space="preserve"> </w:t>
      </w:r>
      <w:r w:rsidRPr="00FC0C78">
        <w:rPr>
          <w:rFonts w:ascii="Book Antiqua" w:hAnsi="Book Antiqua" w:cs="ArialMT"/>
        </w:rPr>
        <w:t>materiałów,</w:t>
      </w:r>
    </w:p>
    <w:p w14:paraId="2EDE3840" w14:textId="7D4F1AF7" w:rsidR="008D6406" w:rsidRPr="00FB64CD" w:rsidRDefault="008D6406" w:rsidP="0014416E">
      <w:pPr>
        <w:pStyle w:val="Akapitzlist"/>
        <w:numPr>
          <w:ilvl w:val="0"/>
          <w:numId w:val="37"/>
        </w:numPr>
        <w:autoSpaceDE w:val="0"/>
        <w:autoSpaceDN w:val="0"/>
        <w:adjustRightInd w:val="0"/>
        <w:spacing w:after="0" w:line="276" w:lineRule="auto"/>
        <w:jc w:val="both"/>
        <w:rPr>
          <w:rFonts w:ascii="Book Antiqua" w:hAnsi="Book Antiqua" w:cs="ArialMT"/>
        </w:rPr>
      </w:pPr>
      <w:r w:rsidRPr="00FB64CD">
        <w:rPr>
          <w:rFonts w:ascii="Book Antiqua" w:hAnsi="Book Antiqua" w:cs="ArialMT"/>
        </w:rPr>
        <w:lastRenderedPageBreak/>
        <w:t>pojawienia się na rynku materiałów lub urządzeń nowszej generacji pozwalających na</w:t>
      </w:r>
      <w:r w:rsidR="00733F88" w:rsidRPr="00FB64CD">
        <w:rPr>
          <w:rFonts w:ascii="Book Antiqua" w:hAnsi="Book Antiqua" w:cs="ArialMT"/>
        </w:rPr>
        <w:t xml:space="preserve"> </w:t>
      </w:r>
      <w:r w:rsidRPr="00FB64CD">
        <w:rPr>
          <w:rFonts w:ascii="Book Antiqua" w:hAnsi="Book Antiqua" w:cs="ArialMT"/>
        </w:rPr>
        <w:t>zaoszczędzenie kosztów realizacji przedmiotu Umowy lub kosztów eksploatacji wykonanego</w:t>
      </w:r>
      <w:r w:rsidR="00FB64CD">
        <w:rPr>
          <w:rFonts w:ascii="Book Antiqua" w:hAnsi="Book Antiqua" w:cs="ArialMT"/>
        </w:rPr>
        <w:t xml:space="preserve"> </w:t>
      </w:r>
      <w:r w:rsidRPr="00FB64CD">
        <w:rPr>
          <w:rFonts w:ascii="Book Antiqua" w:hAnsi="Book Antiqua" w:cs="ArialMT"/>
        </w:rPr>
        <w:t>przedmiotu Umowy, lub umożliwiające uzyskanie lepszej jakości robót,</w:t>
      </w:r>
    </w:p>
    <w:p w14:paraId="1E20C2CC" w14:textId="70164534" w:rsidR="008D6406" w:rsidRPr="00FC0C78" w:rsidRDefault="008D6406" w:rsidP="0014416E">
      <w:pPr>
        <w:pStyle w:val="Akapitzlist"/>
        <w:numPr>
          <w:ilvl w:val="0"/>
          <w:numId w:val="37"/>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konieczności zrealizowania inwestycji przy zastosowaniu innych rozwiązań</w:t>
      </w:r>
      <w:r w:rsidR="00733F88" w:rsidRPr="00FC0C78">
        <w:rPr>
          <w:rFonts w:ascii="Book Antiqua" w:hAnsi="Book Antiqua" w:cs="ArialMT"/>
        </w:rPr>
        <w:t xml:space="preserve"> </w:t>
      </w:r>
      <w:r w:rsidRPr="00FC0C78">
        <w:rPr>
          <w:rFonts w:ascii="Book Antiqua" w:hAnsi="Book Antiqua" w:cs="ArialMT"/>
        </w:rPr>
        <w:t>technicznych/technologicznych lub materiałowych niż wskazane w Dokumentacji, w sytuacji, gdyby</w:t>
      </w:r>
      <w:r w:rsidR="00733F88" w:rsidRPr="00FC0C78">
        <w:rPr>
          <w:rFonts w:ascii="Book Antiqua" w:hAnsi="Book Antiqua" w:cs="ArialMT"/>
        </w:rPr>
        <w:t xml:space="preserve"> </w:t>
      </w:r>
      <w:r w:rsidRPr="00FC0C78">
        <w:rPr>
          <w:rFonts w:ascii="Book Antiqua" w:hAnsi="Book Antiqua" w:cs="ArialMT"/>
        </w:rPr>
        <w:t>zastosowanie przewidzianych rozwiązań groziło niewykonaniem lub wadliwym</w:t>
      </w:r>
      <w:r w:rsidR="00733F88" w:rsidRPr="00FC0C78">
        <w:rPr>
          <w:rFonts w:ascii="Book Antiqua" w:hAnsi="Book Antiqua" w:cs="ArialMT"/>
        </w:rPr>
        <w:t xml:space="preserve"> </w:t>
      </w:r>
      <w:r w:rsidRPr="00FC0C78">
        <w:rPr>
          <w:rFonts w:ascii="Book Antiqua" w:hAnsi="Book Antiqua" w:cs="ArialMT"/>
        </w:rPr>
        <w:t>wykonaniem przedmiotu Umowy.</w:t>
      </w:r>
    </w:p>
    <w:p w14:paraId="69DDD3E3" w14:textId="39E8DEA0" w:rsidR="008D6406" w:rsidRPr="00FC0C78" w:rsidRDefault="008D6406" w:rsidP="0014416E">
      <w:pPr>
        <w:pStyle w:val="Akapitzlist"/>
        <w:numPr>
          <w:ilvl w:val="0"/>
          <w:numId w:val="37"/>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odmiennych od przyjętych w Dokumentacji warunków terenowych związanych z istnieniem</w:t>
      </w:r>
      <w:r w:rsidR="00733F88" w:rsidRPr="00FC0C78">
        <w:rPr>
          <w:rFonts w:ascii="Book Antiqua" w:hAnsi="Book Antiqua" w:cs="ArialMT"/>
        </w:rPr>
        <w:t xml:space="preserve"> </w:t>
      </w:r>
      <w:r w:rsidRPr="00FC0C78">
        <w:rPr>
          <w:rFonts w:ascii="Book Antiqua" w:hAnsi="Book Antiqua" w:cs="ArialMT"/>
        </w:rPr>
        <w:t>niezinwentaryzowanych podziemnych sieci, instalacji, urządzeń lub obiektów budowlanych</w:t>
      </w:r>
      <w:r w:rsidR="00733F88" w:rsidRPr="00FC0C78">
        <w:rPr>
          <w:rFonts w:ascii="Book Antiqua" w:hAnsi="Book Antiqua" w:cs="ArialMT"/>
        </w:rPr>
        <w:t xml:space="preserve"> </w:t>
      </w:r>
      <w:r w:rsidRPr="00FC0C78">
        <w:rPr>
          <w:rFonts w:ascii="Book Antiqua" w:hAnsi="Book Antiqua" w:cs="ArialMT"/>
        </w:rPr>
        <w:t>skutkujących niemożliwością zrealizowania przedmiotu Umowy przy dotychczasowych</w:t>
      </w:r>
      <w:r w:rsidR="00733F88" w:rsidRPr="00FC0C78">
        <w:rPr>
          <w:rFonts w:ascii="Book Antiqua" w:hAnsi="Book Antiqua" w:cs="ArialMT"/>
        </w:rPr>
        <w:t xml:space="preserve"> </w:t>
      </w:r>
      <w:r w:rsidRPr="00FC0C78">
        <w:rPr>
          <w:rFonts w:ascii="Book Antiqua" w:hAnsi="Book Antiqua" w:cs="ArialMT"/>
        </w:rPr>
        <w:t>założeniach technologicznych lub materiałowych.</w:t>
      </w:r>
    </w:p>
    <w:p w14:paraId="7E16AC1D" w14:textId="77777777" w:rsidR="00733F88" w:rsidRPr="00FC0C78" w:rsidRDefault="00733F88" w:rsidP="0085353C">
      <w:pPr>
        <w:autoSpaceDE w:val="0"/>
        <w:autoSpaceDN w:val="0"/>
        <w:adjustRightInd w:val="0"/>
        <w:spacing w:after="0" w:line="276" w:lineRule="auto"/>
        <w:jc w:val="both"/>
        <w:rPr>
          <w:rFonts w:ascii="Book Antiqua" w:hAnsi="Book Antiqua" w:cs="ArialMT"/>
        </w:rPr>
      </w:pPr>
    </w:p>
    <w:p w14:paraId="46D5D004"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Każdorazowo na taką zmianę z inicjatywy Wykonawcy musi wyrazić zgodę Projektant, który</w:t>
      </w:r>
    </w:p>
    <w:p w14:paraId="139A107C"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wykonał Dokumentację oraz Zamawiający. Koszt wprowadzenia zmian obciąża Wykonawcę;</w:t>
      </w:r>
    </w:p>
    <w:p w14:paraId="18770F29" w14:textId="77777777" w:rsidR="00733F88" w:rsidRPr="00FC0C78" w:rsidRDefault="00733F88" w:rsidP="0085353C">
      <w:pPr>
        <w:autoSpaceDE w:val="0"/>
        <w:autoSpaceDN w:val="0"/>
        <w:adjustRightInd w:val="0"/>
        <w:spacing w:after="0" w:line="276" w:lineRule="auto"/>
        <w:jc w:val="both"/>
        <w:rPr>
          <w:rFonts w:ascii="Book Antiqua" w:hAnsi="Book Antiqua" w:cs="ArialMT"/>
        </w:rPr>
      </w:pPr>
    </w:p>
    <w:p w14:paraId="0A0A07C1" w14:textId="01DF4FD0" w:rsidR="008D6406" w:rsidRPr="00AF1F80" w:rsidRDefault="00AF1F80" w:rsidP="0014416E">
      <w:pPr>
        <w:pStyle w:val="Akapitzlist"/>
        <w:numPr>
          <w:ilvl w:val="2"/>
          <w:numId w:val="36"/>
        </w:numPr>
        <w:autoSpaceDE w:val="0"/>
        <w:autoSpaceDN w:val="0"/>
        <w:adjustRightInd w:val="0"/>
        <w:spacing w:after="0" w:line="276" w:lineRule="auto"/>
        <w:ind w:left="1134"/>
        <w:jc w:val="both"/>
        <w:rPr>
          <w:rFonts w:ascii="Book Antiqua" w:hAnsi="Book Antiqua" w:cs="Arial-BoldMT"/>
          <w:b/>
          <w:bCs/>
        </w:rPr>
      </w:pPr>
      <w:r w:rsidRPr="00AF1F80">
        <w:rPr>
          <w:rFonts w:ascii="Book Antiqua" w:hAnsi="Book Antiqua" w:cs="Arial-BoldMT"/>
          <w:b/>
          <w:bCs/>
        </w:rPr>
        <w:t>w</w:t>
      </w:r>
      <w:r w:rsidR="008D6406" w:rsidRPr="00AF1F80">
        <w:rPr>
          <w:rFonts w:ascii="Book Antiqua" w:hAnsi="Book Antiqua" w:cs="Arial-BoldMT"/>
          <w:b/>
          <w:bCs/>
        </w:rPr>
        <w:t xml:space="preserve"> części dotyczącej konieczności zastosowania robót zamiennych w stosunku do</w:t>
      </w:r>
      <w:r w:rsidR="00733F88" w:rsidRPr="00AF1F80">
        <w:rPr>
          <w:rFonts w:ascii="Book Antiqua" w:hAnsi="Book Antiqua" w:cs="Arial-BoldMT"/>
          <w:b/>
          <w:bCs/>
        </w:rPr>
        <w:t xml:space="preserve"> </w:t>
      </w:r>
      <w:r w:rsidR="008D6406" w:rsidRPr="00AF1F80">
        <w:rPr>
          <w:rFonts w:ascii="Book Antiqua" w:hAnsi="Book Antiqua" w:cs="Arial-BoldMT"/>
          <w:b/>
          <w:bCs/>
        </w:rPr>
        <w:t>przewidzianych dokumentacją, w sytuacji gdy wykonanie tych robót będzie niezbędne do</w:t>
      </w:r>
      <w:r>
        <w:rPr>
          <w:rFonts w:ascii="Book Antiqua" w:hAnsi="Book Antiqua" w:cs="Arial-BoldMT"/>
          <w:b/>
          <w:bCs/>
        </w:rPr>
        <w:t xml:space="preserve"> </w:t>
      </w:r>
      <w:r w:rsidR="008D6406" w:rsidRPr="00AF1F80">
        <w:rPr>
          <w:rFonts w:ascii="Book Antiqua" w:hAnsi="Book Antiqua" w:cs="Arial-BoldMT"/>
          <w:b/>
          <w:bCs/>
        </w:rPr>
        <w:t>prawidłowego, tj. zgodnego z zasadami wiedzy technicznej i obowiązującymi na dzień</w:t>
      </w:r>
      <w:r w:rsidR="00733F88" w:rsidRPr="00AF1F80">
        <w:rPr>
          <w:rFonts w:ascii="Book Antiqua" w:hAnsi="Book Antiqua" w:cs="Arial-BoldMT"/>
          <w:b/>
          <w:bCs/>
        </w:rPr>
        <w:t xml:space="preserve"> </w:t>
      </w:r>
      <w:r w:rsidR="008D6406" w:rsidRPr="00AF1F80">
        <w:rPr>
          <w:rFonts w:ascii="Book Antiqua" w:hAnsi="Book Antiqua" w:cs="Arial-BoldMT"/>
          <w:b/>
          <w:bCs/>
        </w:rPr>
        <w:t>odbioru robót przepisami wykonania przedmiotu umowy.</w:t>
      </w:r>
    </w:p>
    <w:p w14:paraId="3DD83CDF" w14:textId="77777777" w:rsidR="00733F88" w:rsidRPr="00FC0C78" w:rsidRDefault="00733F88" w:rsidP="0085353C">
      <w:pPr>
        <w:autoSpaceDE w:val="0"/>
        <w:autoSpaceDN w:val="0"/>
        <w:adjustRightInd w:val="0"/>
        <w:spacing w:after="0" w:line="276" w:lineRule="auto"/>
        <w:jc w:val="both"/>
        <w:rPr>
          <w:rFonts w:ascii="Book Antiqua" w:hAnsi="Book Antiqua" w:cs="ArialMT"/>
        </w:rPr>
      </w:pPr>
    </w:p>
    <w:p w14:paraId="2BA414F9"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Jeżeli zmiana Umowy wymaga zmiany dokumentacji lub specyfikacji technicznych wykonania i odbioru</w:t>
      </w:r>
      <w:r w:rsidR="00733F88" w:rsidRPr="00FC0C78">
        <w:rPr>
          <w:rFonts w:ascii="Book Antiqua" w:hAnsi="Book Antiqua" w:cs="ArialMT"/>
        </w:rPr>
        <w:t xml:space="preserve"> </w:t>
      </w:r>
      <w:r w:rsidRPr="00FC0C78">
        <w:rPr>
          <w:rFonts w:ascii="Book Antiqua" w:hAnsi="Book Antiqua" w:cs="ArialMT"/>
        </w:rPr>
        <w:t>robót, strona inicjująca zmianę przedstawia projekt zamienny zawierający opis proponowanych zmian</w:t>
      </w:r>
      <w:r w:rsidR="00733F88" w:rsidRPr="00FC0C78">
        <w:rPr>
          <w:rFonts w:ascii="Book Antiqua" w:hAnsi="Book Antiqua" w:cs="ArialMT"/>
        </w:rPr>
        <w:t xml:space="preserve"> </w:t>
      </w:r>
      <w:r w:rsidRPr="00FC0C78">
        <w:rPr>
          <w:rFonts w:ascii="Book Antiqua" w:hAnsi="Book Antiqua" w:cs="ArialMT"/>
        </w:rPr>
        <w:t>wraz informacją o konieczności lub nie zgłoszenia robót budowlanych lub uzyskania zmiany pozwolenia na</w:t>
      </w:r>
      <w:r w:rsidR="00733F88" w:rsidRPr="00FC0C78">
        <w:rPr>
          <w:rFonts w:ascii="Book Antiqua" w:hAnsi="Book Antiqua" w:cs="ArialMT"/>
        </w:rPr>
        <w:t xml:space="preserve"> </w:t>
      </w:r>
      <w:r w:rsidRPr="00FC0C78">
        <w:rPr>
          <w:rFonts w:ascii="Book Antiqua" w:hAnsi="Book Antiqua" w:cs="ArialMT"/>
        </w:rPr>
        <w:t>budowę oraz przedmiar i niezbędne rysunki;</w:t>
      </w:r>
    </w:p>
    <w:p w14:paraId="50C565C1" w14:textId="2040BC8E" w:rsidR="008D6406" w:rsidRPr="00FC0C78" w:rsidRDefault="008D6406" w:rsidP="0014416E">
      <w:pPr>
        <w:pStyle w:val="Akapitzlist"/>
        <w:numPr>
          <w:ilvl w:val="2"/>
          <w:numId w:val="36"/>
        </w:numPr>
        <w:autoSpaceDE w:val="0"/>
        <w:autoSpaceDN w:val="0"/>
        <w:adjustRightInd w:val="0"/>
        <w:spacing w:after="0" w:line="276" w:lineRule="auto"/>
        <w:ind w:left="1134"/>
        <w:jc w:val="both"/>
        <w:rPr>
          <w:rFonts w:ascii="Book Antiqua" w:hAnsi="Book Antiqua" w:cs="Arial-BoldMT"/>
          <w:b/>
          <w:bCs/>
        </w:rPr>
      </w:pPr>
      <w:r w:rsidRPr="00FC0C78">
        <w:rPr>
          <w:rFonts w:ascii="Book Antiqua" w:hAnsi="Book Antiqua" w:cs="Arial-BoldMT"/>
          <w:b/>
          <w:bCs/>
        </w:rPr>
        <w:t>w części dotyczącej zmiany wynagrodzenia umownego w przypadku:</w:t>
      </w:r>
    </w:p>
    <w:p w14:paraId="3FDD7A06" w14:textId="7E87CED8" w:rsidR="008D6406" w:rsidRPr="00FC0C78" w:rsidRDefault="008D6406" w:rsidP="0014416E">
      <w:pPr>
        <w:pStyle w:val="Akapitzlist"/>
        <w:numPr>
          <w:ilvl w:val="0"/>
          <w:numId w:val="38"/>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konieczności wykonania robót lub prac, na skutek sytuacji określonej w pkt 2 lub 3, jeżeli</w:t>
      </w:r>
      <w:r w:rsidR="00733F88" w:rsidRPr="00FC0C78">
        <w:rPr>
          <w:rFonts w:ascii="Book Antiqua" w:hAnsi="Book Antiqua" w:cs="ArialMT"/>
        </w:rPr>
        <w:t xml:space="preserve"> </w:t>
      </w:r>
      <w:r w:rsidRPr="00FC0C78">
        <w:rPr>
          <w:rFonts w:ascii="Book Antiqua" w:hAnsi="Book Antiqua" w:cs="ArialMT"/>
        </w:rPr>
        <w:t>zmiana ta</w:t>
      </w:r>
      <w:r w:rsidR="00733F88" w:rsidRPr="00FC0C78">
        <w:rPr>
          <w:rFonts w:ascii="Book Antiqua" w:hAnsi="Book Antiqua" w:cs="ArialMT"/>
        </w:rPr>
        <w:t xml:space="preserve"> </w:t>
      </w:r>
      <w:r w:rsidRPr="00FC0C78">
        <w:rPr>
          <w:rFonts w:ascii="Book Antiqua" w:hAnsi="Book Antiqua" w:cs="ArialMT"/>
        </w:rPr>
        <w:t>będzie miała wpływ na koszty wykonania zamówienia przez Wykonawcę,</w:t>
      </w:r>
    </w:p>
    <w:p w14:paraId="2E9F1B03" w14:textId="6906BA93" w:rsidR="008D6406" w:rsidRPr="00FC0C78" w:rsidRDefault="008D6406" w:rsidP="0014416E">
      <w:pPr>
        <w:pStyle w:val="Akapitzlist"/>
        <w:numPr>
          <w:ilvl w:val="0"/>
          <w:numId w:val="38"/>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wystąpienia przesłanek określonych w art. 357</w:t>
      </w:r>
      <w:r w:rsidR="00733F88" w:rsidRPr="00AF1F80">
        <w:rPr>
          <w:rFonts w:ascii="Book Antiqua" w:hAnsi="Book Antiqua" w:cs="ArialMT"/>
        </w:rPr>
        <w:t>1</w:t>
      </w:r>
      <w:r w:rsidRPr="00FC0C78">
        <w:rPr>
          <w:rFonts w:ascii="Book Antiqua" w:hAnsi="Book Antiqua" w:cs="ArialMT"/>
        </w:rPr>
        <w:t xml:space="preserve"> Kodeksu Cywilnego;</w:t>
      </w:r>
    </w:p>
    <w:p w14:paraId="28DC0BF9" w14:textId="3037FD10" w:rsidR="008D6406" w:rsidRDefault="008D6406" w:rsidP="0014416E">
      <w:pPr>
        <w:pStyle w:val="Akapitzlist"/>
        <w:numPr>
          <w:ilvl w:val="0"/>
          <w:numId w:val="38"/>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rezygnacji z wykonania części robót – ograniczenia zakresu robót wynikające</w:t>
      </w:r>
      <w:r w:rsidR="00F950CC" w:rsidRPr="00FC0C78">
        <w:rPr>
          <w:rFonts w:ascii="Book Antiqua" w:hAnsi="Book Antiqua" w:cs="ArialMT"/>
        </w:rPr>
        <w:t xml:space="preserve"> </w:t>
      </w:r>
      <w:r w:rsidRPr="00FC0C78">
        <w:rPr>
          <w:rFonts w:ascii="Book Antiqua" w:hAnsi="Book Antiqua" w:cs="ArialMT"/>
        </w:rPr>
        <w:t>z wprowadzenia zmian istotnych lub nieistotnych w dokumentacji projektowej, wad w dokumentacji</w:t>
      </w:r>
      <w:r w:rsidR="00F950CC" w:rsidRPr="00FC0C78">
        <w:rPr>
          <w:rFonts w:ascii="Book Antiqua" w:hAnsi="Book Antiqua" w:cs="ArialMT"/>
        </w:rPr>
        <w:t xml:space="preserve"> </w:t>
      </w:r>
      <w:r w:rsidRPr="00FC0C78">
        <w:rPr>
          <w:rFonts w:ascii="Book Antiqua" w:hAnsi="Book Antiqua" w:cs="ArialMT"/>
        </w:rPr>
        <w:t>projektowej, które wynikły w trakcie realizacji robót i były konieczne w celu prawidłowej realizacji</w:t>
      </w:r>
      <w:r w:rsidR="00F950CC" w:rsidRPr="00FC0C78">
        <w:rPr>
          <w:rFonts w:ascii="Book Antiqua" w:hAnsi="Book Antiqua" w:cs="ArialMT"/>
        </w:rPr>
        <w:t xml:space="preserve"> </w:t>
      </w:r>
      <w:r w:rsidRPr="00FC0C78">
        <w:rPr>
          <w:rFonts w:ascii="Book Antiqua" w:hAnsi="Book Antiqua" w:cs="ArialMT"/>
        </w:rPr>
        <w:t>przedmiotu umowy lub z przyczyn niezależnych od Zamawiającego wraz z obniżeniem</w:t>
      </w:r>
      <w:r w:rsidR="00F950CC" w:rsidRPr="00FC0C78">
        <w:rPr>
          <w:rFonts w:ascii="Book Antiqua" w:hAnsi="Book Antiqua" w:cs="ArialMT"/>
        </w:rPr>
        <w:t xml:space="preserve"> </w:t>
      </w:r>
      <w:r w:rsidRPr="00FC0C78">
        <w:rPr>
          <w:rFonts w:ascii="Book Antiqua" w:hAnsi="Book Antiqua" w:cs="ArialMT"/>
        </w:rPr>
        <w:t>wynagrodzenia umownego o zakres z którego Zamawiający rezygnuje – nie więcej jednak niż 10%</w:t>
      </w:r>
      <w:r w:rsidR="00F950CC" w:rsidRPr="00FC0C78">
        <w:rPr>
          <w:rFonts w:ascii="Book Antiqua" w:hAnsi="Book Antiqua" w:cs="ArialMT"/>
        </w:rPr>
        <w:t xml:space="preserve"> </w:t>
      </w:r>
      <w:r w:rsidRPr="00FC0C78">
        <w:rPr>
          <w:rFonts w:ascii="Book Antiqua" w:hAnsi="Book Antiqua" w:cs="ArialMT"/>
        </w:rPr>
        <w:t>wynagrodzenia określonego w §7 ust.</w:t>
      </w:r>
      <w:r w:rsidR="00F950CC" w:rsidRPr="00FC0C78">
        <w:rPr>
          <w:rFonts w:ascii="Book Antiqua" w:hAnsi="Book Antiqua" w:cs="ArialMT"/>
        </w:rPr>
        <w:t xml:space="preserve"> </w:t>
      </w:r>
      <w:r w:rsidRPr="00FC0C78">
        <w:rPr>
          <w:rFonts w:ascii="Book Antiqua" w:hAnsi="Book Antiqua" w:cs="ArialMT"/>
        </w:rPr>
        <w:t>1,</w:t>
      </w:r>
    </w:p>
    <w:p w14:paraId="642A2BD3" w14:textId="780BDE1E" w:rsidR="006F5DBD" w:rsidRPr="000535E4" w:rsidRDefault="006F5DBD" w:rsidP="006F5DBD">
      <w:pPr>
        <w:pStyle w:val="Akapitzlist"/>
        <w:numPr>
          <w:ilvl w:val="0"/>
          <w:numId w:val="38"/>
        </w:numPr>
        <w:autoSpaceDE w:val="0"/>
        <w:autoSpaceDN w:val="0"/>
        <w:adjustRightInd w:val="0"/>
        <w:spacing w:after="0" w:line="276" w:lineRule="auto"/>
        <w:jc w:val="both"/>
        <w:rPr>
          <w:rFonts w:ascii="Book Antiqua" w:hAnsi="Book Antiqua"/>
        </w:rPr>
      </w:pPr>
      <w:r w:rsidRPr="000535E4">
        <w:rPr>
          <w:rFonts w:ascii="Book Antiqua" w:hAnsi="Book Antiqua"/>
        </w:rPr>
        <w:t>stawki podatku od towarów i usług oraz podatku akcyzowego – o wysokość tej zmiany,</w:t>
      </w:r>
    </w:p>
    <w:p w14:paraId="40E0182A" w14:textId="7A55131D" w:rsidR="006F5DBD" w:rsidRPr="000535E4" w:rsidRDefault="006F5DBD" w:rsidP="006F5DBD">
      <w:pPr>
        <w:pStyle w:val="Akapitzlist"/>
        <w:numPr>
          <w:ilvl w:val="0"/>
          <w:numId w:val="38"/>
        </w:numPr>
        <w:shd w:val="clear" w:color="auto" w:fill="FFFFFF"/>
        <w:jc w:val="both"/>
        <w:rPr>
          <w:rFonts w:ascii="Book Antiqua" w:hAnsi="Book Antiqua"/>
        </w:rPr>
      </w:pPr>
      <w:r w:rsidRPr="000535E4">
        <w:rPr>
          <w:rFonts w:ascii="Book Antiqua" w:hAnsi="Book Antiqua"/>
        </w:rPr>
        <w:lastRenderedPageBreak/>
        <w:t> wysokości minimalnego wynagrodzenia za pracę albo wysokości minimalnej stawki godzinowej, ustalonych na podstawie ustawy z dnia 10 października 2002 r. o minimalnym wynagrodzeniu za pracę – o wysokość tej zmiany liczoną w stosunku do zgłoszonych pracowników Wykonawcy,</w:t>
      </w:r>
    </w:p>
    <w:p w14:paraId="700BED47" w14:textId="0D787A7A" w:rsidR="006F5DBD" w:rsidRPr="000535E4" w:rsidRDefault="006F5DBD" w:rsidP="006F5DBD">
      <w:pPr>
        <w:pStyle w:val="Akapitzlist"/>
        <w:numPr>
          <w:ilvl w:val="0"/>
          <w:numId w:val="38"/>
        </w:numPr>
        <w:shd w:val="clear" w:color="auto" w:fill="FFFFFF"/>
        <w:jc w:val="both"/>
        <w:rPr>
          <w:rFonts w:ascii="Book Antiqua" w:hAnsi="Book Antiqua"/>
        </w:rPr>
      </w:pPr>
      <w:r w:rsidRPr="000535E4">
        <w:rPr>
          <w:rFonts w:ascii="Book Antiqua" w:hAnsi="Book Antiqua"/>
        </w:rPr>
        <w:t>zasad podlegania ubezpieczeniom społecznym lub ubezpieczeniu zdrowotnemu lub wysokości stawki składki na ubezpieczenia społeczne lub ubezpieczenie zdrowotne – o wysokość zmiany tych stawek, liczoną w stosunku do zgłoszonych pracowników Wykonawcy,</w:t>
      </w:r>
    </w:p>
    <w:p w14:paraId="149ABDD3" w14:textId="1CCDE076" w:rsidR="006F5DBD" w:rsidRPr="000535E4" w:rsidRDefault="006F5DBD" w:rsidP="006F5DBD">
      <w:pPr>
        <w:pStyle w:val="Akapitzlist"/>
        <w:numPr>
          <w:ilvl w:val="0"/>
          <w:numId w:val="38"/>
        </w:numPr>
        <w:shd w:val="clear" w:color="auto" w:fill="FFFFFF"/>
        <w:jc w:val="both"/>
        <w:rPr>
          <w:rFonts w:ascii="Book Antiqua" w:hAnsi="Book Antiqua"/>
        </w:rPr>
      </w:pPr>
      <w:r w:rsidRPr="000535E4">
        <w:rPr>
          <w:rFonts w:ascii="Book Antiqua" w:hAnsi="Book Antiqua"/>
        </w:rPr>
        <w:t> zasad gromadzenia i wysokości wpłat do pracowniczych planów kapitałowych, o których mowa w ustawie z dnia 4 października 2018 r. o pracowniczych planach kapitałowych (Dz.U. z 2020 r. </w:t>
      </w:r>
      <w:hyperlink r:id="rId13" w:history="1">
        <w:r w:rsidRPr="000535E4">
          <w:rPr>
            <w:rStyle w:val="Hipercze"/>
            <w:rFonts w:ascii="Book Antiqua" w:hAnsi="Book Antiqua"/>
            <w:color w:val="auto"/>
            <w:u w:val="none"/>
          </w:rPr>
          <w:t>poz. 1342</w:t>
        </w:r>
      </w:hyperlink>
      <w:r w:rsidRPr="000535E4">
        <w:rPr>
          <w:rFonts w:ascii="Book Antiqua" w:hAnsi="Book Antiqua"/>
        </w:rPr>
        <w:t> oraz z 2022 r. </w:t>
      </w:r>
      <w:hyperlink r:id="rId14" w:history="1">
        <w:r w:rsidRPr="000535E4">
          <w:rPr>
            <w:rStyle w:val="Hipercze"/>
            <w:rFonts w:ascii="Book Antiqua" w:hAnsi="Book Antiqua"/>
            <w:color w:val="auto"/>
            <w:u w:val="none"/>
          </w:rPr>
          <w:t>poz. 1079</w:t>
        </w:r>
      </w:hyperlink>
      <w:r w:rsidRPr="000535E4">
        <w:rPr>
          <w:rFonts w:ascii="Book Antiqua" w:hAnsi="Book Antiqua"/>
        </w:rPr>
        <w:t>) - o wysokość zmiany tych stawek, liczoną w stosunku do zgłoszonych pracowników Wykonawcy,</w:t>
      </w:r>
    </w:p>
    <w:p w14:paraId="0F70F30A" w14:textId="2128D41A" w:rsidR="006F5DBD" w:rsidRPr="000535E4" w:rsidRDefault="006F5DBD" w:rsidP="006F5DBD">
      <w:pPr>
        <w:shd w:val="clear" w:color="auto" w:fill="FFFFFF"/>
        <w:ind w:left="1080"/>
        <w:jc w:val="both"/>
        <w:rPr>
          <w:rFonts w:ascii="Book Antiqua" w:hAnsi="Book Antiqua"/>
        </w:rPr>
      </w:pPr>
      <w:r w:rsidRPr="000535E4">
        <w:rPr>
          <w:rFonts w:ascii="Book Antiqua" w:hAnsi="Book Antiqua"/>
        </w:rPr>
        <w:t>jeżeli zmiany te będą miały wpływ na koszty wykonania zamówienia przez wykonawcę.</w:t>
      </w:r>
    </w:p>
    <w:p w14:paraId="40A71054" w14:textId="77777777" w:rsidR="006F5DBD" w:rsidRPr="006F5DBD" w:rsidRDefault="006F5DBD" w:rsidP="006F5DBD">
      <w:pPr>
        <w:autoSpaceDE w:val="0"/>
        <w:autoSpaceDN w:val="0"/>
        <w:adjustRightInd w:val="0"/>
        <w:spacing w:after="0" w:line="276" w:lineRule="auto"/>
        <w:jc w:val="both"/>
        <w:rPr>
          <w:rFonts w:ascii="Book Antiqua" w:hAnsi="Book Antiqua" w:cs="ArialMT"/>
        </w:rPr>
      </w:pPr>
    </w:p>
    <w:p w14:paraId="1CC406AF" w14:textId="77777777" w:rsidR="00F950CC" w:rsidRPr="00FC0C78" w:rsidRDefault="00F950CC" w:rsidP="0085353C">
      <w:pPr>
        <w:autoSpaceDE w:val="0"/>
        <w:autoSpaceDN w:val="0"/>
        <w:adjustRightInd w:val="0"/>
        <w:spacing w:after="0" w:line="276" w:lineRule="auto"/>
        <w:jc w:val="both"/>
        <w:rPr>
          <w:rFonts w:ascii="Book Antiqua" w:hAnsi="Book Antiqua" w:cs="ArialMT"/>
        </w:rPr>
      </w:pPr>
    </w:p>
    <w:p w14:paraId="27411608" w14:textId="208C4115" w:rsidR="008D6406" w:rsidRPr="00FC0C78" w:rsidRDefault="00AF1F80" w:rsidP="0014416E">
      <w:pPr>
        <w:pStyle w:val="Akapitzlist"/>
        <w:numPr>
          <w:ilvl w:val="2"/>
          <w:numId w:val="36"/>
        </w:numPr>
        <w:autoSpaceDE w:val="0"/>
        <w:autoSpaceDN w:val="0"/>
        <w:adjustRightInd w:val="0"/>
        <w:spacing w:after="0" w:line="276" w:lineRule="auto"/>
        <w:ind w:left="1134"/>
        <w:jc w:val="both"/>
        <w:rPr>
          <w:rFonts w:ascii="Book Antiqua" w:hAnsi="Book Antiqua" w:cs="Arial-BoldMT"/>
          <w:b/>
          <w:bCs/>
        </w:rPr>
      </w:pPr>
      <w:r>
        <w:rPr>
          <w:rFonts w:ascii="Book Antiqua" w:hAnsi="Book Antiqua" w:cs="Arial-BoldMT"/>
          <w:b/>
          <w:bCs/>
        </w:rPr>
        <w:t>w</w:t>
      </w:r>
      <w:r w:rsidR="008D6406" w:rsidRPr="00FC0C78">
        <w:rPr>
          <w:rFonts w:ascii="Book Antiqua" w:hAnsi="Book Antiqua" w:cs="Arial-BoldMT"/>
          <w:b/>
          <w:bCs/>
        </w:rPr>
        <w:t xml:space="preserve"> części dotyczącej zmiany przedstawicieli uczestników procesu inwestycyjnego (bez</w:t>
      </w:r>
      <w:r w:rsidR="00F950CC" w:rsidRPr="00FC0C78">
        <w:rPr>
          <w:rFonts w:ascii="Book Antiqua" w:hAnsi="Book Antiqua" w:cs="Arial-BoldMT"/>
          <w:b/>
          <w:bCs/>
        </w:rPr>
        <w:t xml:space="preserve"> </w:t>
      </w:r>
      <w:r w:rsidR="008D6406" w:rsidRPr="00FC0C78">
        <w:rPr>
          <w:rFonts w:ascii="Book Antiqua" w:hAnsi="Book Antiqua" w:cs="Arial-BoldMT"/>
          <w:b/>
          <w:bCs/>
        </w:rPr>
        <w:t>zmiany wynagrodzenia) w przypadku:</w:t>
      </w:r>
    </w:p>
    <w:p w14:paraId="06F6FC10" w14:textId="157C1543" w:rsidR="008D6406" w:rsidRPr="00FC0C78" w:rsidRDefault="008D6406" w:rsidP="0014416E">
      <w:pPr>
        <w:pStyle w:val="Akapitzlist"/>
        <w:numPr>
          <w:ilvl w:val="0"/>
          <w:numId w:val="39"/>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zmiany którejkolwiek z osób wskazanych w § 5 ust. 1 umowy, w przypadku wystąpienia o zmianę na</w:t>
      </w:r>
      <w:r w:rsidR="00F950CC" w:rsidRPr="00FC0C78">
        <w:rPr>
          <w:rFonts w:ascii="Book Antiqua" w:hAnsi="Book Antiqua" w:cs="ArialMT"/>
        </w:rPr>
        <w:t xml:space="preserve"> </w:t>
      </w:r>
      <w:r w:rsidRPr="00FC0C78">
        <w:rPr>
          <w:rFonts w:ascii="Book Antiqua" w:hAnsi="Book Antiqua" w:cs="ArialMT"/>
        </w:rPr>
        <w:t>wniosek Zamawiającego lub Wykonawcy, pod warunkiem przedstawienia w jej zastępstwie osoby</w:t>
      </w:r>
      <w:r w:rsidR="00F950CC" w:rsidRPr="00FC0C78">
        <w:rPr>
          <w:rFonts w:ascii="Book Antiqua" w:hAnsi="Book Antiqua" w:cs="ArialMT"/>
        </w:rPr>
        <w:t xml:space="preserve"> </w:t>
      </w:r>
      <w:r w:rsidRPr="00FC0C78">
        <w:rPr>
          <w:rFonts w:ascii="Book Antiqua" w:hAnsi="Book Antiqua" w:cs="ArialMT"/>
        </w:rPr>
        <w:t>spełniającej warunki określone w specyfikacji warunków zamówienia, opracowanej na potrzeby</w:t>
      </w:r>
      <w:r w:rsidR="00F950CC" w:rsidRPr="00FC0C78">
        <w:rPr>
          <w:rFonts w:ascii="Book Antiqua" w:hAnsi="Book Antiqua" w:cs="ArialMT"/>
        </w:rPr>
        <w:t xml:space="preserve"> </w:t>
      </w:r>
      <w:r w:rsidRPr="00FC0C78">
        <w:rPr>
          <w:rFonts w:ascii="Book Antiqua" w:hAnsi="Book Antiqua" w:cs="ArialMT"/>
        </w:rPr>
        <w:t>postępowania prowadzonego pod nazwą: „</w:t>
      </w:r>
      <w:r w:rsidR="005C4799" w:rsidRPr="00347C7F">
        <w:rPr>
          <w:rFonts w:ascii="Book Antiqua" w:hAnsi="Book Antiqua" w:cs="ArialMT"/>
        </w:rPr>
        <w:t>Przebudowa i rozbudowa</w:t>
      </w:r>
      <w:r w:rsidRPr="00347C7F">
        <w:rPr>
          <w:rFonts w:ascii="Book Antiqua" w:hAnsi="Book Antiqua" w:cs="ArialMT"/>
        </w:rPr>
        <w:t xml:space="preserve"> oczyszczalni ścieków</w:t>
      </w:r>
      <w:r w:rsidR="00F950CC" w:rsidRPr="00347C7F">
        <w:rPr>
          <w:rFonts w:ascii="Book Antiqua" w:hAnsi="Book Antiqua" w:cs="ArialMT"/>
        </w:rPr>
        <w:t xml:space="preserve"> </w:t>
      </w:r>
      <w:r w:rsidRPr="00347C7F">
        <w:rPr>
          <w:rFonts w:ascii="Book Antiqua" w:hAnsi="Book Antiqua" w:cs="ArialMT"/>
        </w:rPr>
        <w:t xml:space="preserve">w </w:t>
      </w:r>
      <w:r w:rsidR="00F950CC" w:rsidRPr="00347C7F">
        <w:rPr>
          <w:rFonts w:ascii="Book Antiqua" w:hAnsi="Book Antiqua" w:cs="ArialMT"/>
        </w:rPr>
        <w:t>Żurominie</w:t>
      </w:r>
      <w:r w:rsidR="00F950CC" w:rsidRPr="00FC0C78">
        <w:rPr>
          <w:rFonts w:ascii="Book Antiqua" w:hAnsi="Book Antiqua" w:cs="ArialMT"/>
        </w:rPr>
        <w:t>”</w:t>
      </w:r>
      <w:r w:rsidRPr="00FC0C78">
        <w:rPr>
          <w:rFonts w:ascii="Book Antiqua" w:hAnsi="Book Antiqua" w:cs="ArialMT"/>
        </w:rPr>
        <w:t>,</w:t>
      </w:r>
    </w:p>
    <w:p w14:paraId="4C30AC68" w14:textId="62DE58BD" w:rsidR="008D6406" w:rsidRPr="00FC0C78" w:rsidRDefault="008D6406" w:rsidP="0014416E">
      <w:pPr>
        <w:pStyle w:val="Akapitzlist"/>
        <w:numPr>
          <w:ilvl w:val="0"/>
          <w:numId w:val="39"/>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zmiany przedstawicieli Zamawiającego na wniosek Zamawiającego,</w:t>
      </w:r>
    </w:p>
    <w:p w14:paraId="0252ED46" w14:textId="21EDABF5" w:rsidR="008D6406" w:rsidRPr="00FC0C78" w:rsidRDefault="008D6406" w:rsidP="0014416E">
      <w:pPr>
        <w:pStyle w:val="Akapitzlist"/>
        <w:numPr>
          <w:ilvl w:val="0"/>
          <w:numId w:val="39"/>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zmiana lub wprowadzenie podwykonawcy dot. zakresu robót przeznaczonych do wykonania przez</w:t>
      </w:r>
      <w:r w:rsidR="00F950CC" w:rsidRPr="00FC0C78">
        <w:rPr>
          <w:rFonts w:ascii="Book Antiqua" w:hAnsi="Book Antiqua" w:cs="ArialMT"/>
        </w:rPr>
        <w:t xml:space="preserve"> </w:t>
      </w:r>
      <w:r w:rsidRPr="00FC0C78">
        <w:rPr>
          <w:rFonts w:ascii="Book Antiqua" w:hAnsi="Book Antiqua" w:cs="ArialMT"/>
        </w:rPr>
        <w:t>podwykonawcę, pomimo, że w ofercie opracowanej na potrzeby postępowania prowadzonego</w:t>
      </w:r>
      <w:r w:rsidR="00F950CC" w:rsidRPr="00FC0C78">
        <w:rPr>
          <w:rFonts w:ascii="Book Antiqua" w:hAnsi="Book Antiqua" w:cs="ArialMT"/>
        </w:rPr>
        <w:t xml:space="preserve"> </w:t>
      </w:r>
      <w:r w:rsidRPr="00FC0C78">
        <w:rPr>
          <w:rFonts w:ascii="Book Antiqua" w:hAnsi="Book Antiqua" w:cs="ArialMT"/>
        </w:rPr>
        <w:t>pod nazwą: „</w:t>
      </w:r>
      <w:r w:rsidR="005C4799" w:rsidRPr="00347C7F">
        <w:rPr>
          <w:rFonts w:ascii="Book Antiqua" w:hAnsi="Book Antiqua" w:cs="ArialMT"/>
        </w:rPr>
        <w:t>Przebudowa i rozbudowa</w:t>
      </w:r>
      <w:r w:rsidR="00F950CC" w:rsidRPr="00347C7F">
        <w:rPr>
          <w:rFonts w:ascii="Book Antiqua" w:hAnsi="Book Antiqua" w:cs="ArialMT"/>
        </w:rPr>
        <w:t xml:space="preserve"> oczyszczalni ścieków w Żurominie</w:t>
      </w:r>
      <w:r w:rsidR="00F950CC" w:rsidRPr="00FC0C78">
        <w:rPr>
          <w:rFonts w:ascii="Book Antiqua" w:hAnsi="Book Antiqua" w:cs="ArialMT"/>
        </w:rPr>
        <w:t>”</w:t>
      </w:r>
      <w:r w:rsidRPr="00FC0C78">
        <w:rPr>
          <w:rFonts w:ascii="Book Antiqua" w:hAnsi="Book Antiqua" w:cs="ArialMT"/>
        </w:rPr>
        <w:t>, Wykonawca nie przedstawił zakresu robót, który powierzy</w:t>
      </w:r>
      <w:r w:rsidR="00F950CC" w:rsidRPr="00FC0C78">
        <w:rPr>
          <w:rFonts w:ascii="Book Antiqua" w:hAnsi="Book Antiqua" w:cs="ArialMT"/>
        </w:rPr>
        <w:t xml:space="preserve"> </w:t>
      </w:r>
      <w:r w:rsidRPr="00FC0C78">
        <w:rPr>
          <w:rFonts w:ascii="Book Antiqua" w:hAnsi="Book Antiqua" w:cs="ArialMT"/>
        </w:rPr>
        <w:t>podwykonawcom, w przypadku wystąpienia zmian w tym zakresie – na wniosek Zamawiającego lub</w:t>
      </w:r>
      <w:r w:rsidR="00F950CC" w:rsidRPr="00FC0C78">
        <w:rPr>
          <w:rFonts w:ascii="Book Antiqua" w:hAnsi="Book Antiqua" w:cs="ArialMT"/>
        </w:rPr>
        <w:t xml:space="preserve"> </w:t>
      </w:r>
      <w:r w:rsidRPr="00FC0C78">
        <w:rPr>
          <w:rFonts w:ascii="Book Antiqua" w:hAnsi="Book Antiqua" w:cs="ArialMT"/>
        </w:rPr>
        <w:t>Wykonawcy,</w:t>
      </w:r>
    </w:p>
    <w:p w14:paraId="42654197" w14:textId="77777777" w:rsidR="006A03B3" w:rsidRPr="00FC0C78" w:rsidRDefault="006A03B3" w:rsidP="0085353C">
      <w:pPr>
        <w:autoSpaceDE w:val="0"/>
        <w:autoSpaceDN w:val="0"/>
        <w:adjustRightInd w:val="0"/>
        <w:spacing w:after="0" w:line="276" w:lineRule="auto"/>
        <w:jc w:val="both"/>
        <w:rPr>
          <w:rFonts w:ascii="Book Antiqua" w:hAnsi="Book Antiqua" w:cs="Arial-BoldMT"/>
          <w:b/>
          <w:bCs/>
        </w:rPr>
      </w:pPr>
    </w:p>
    <w:p w14:paraId="1A7C092C" w14:textId="1D54B8AA" w:rsidR="008D6406" w:rsidRPr="00EC6F87" w:rsidRDefault="008D6406" w:rsidP="0014416E">
      <w:pPr>
        <w:pStyle w:val="Akapitzlist"/>
        <w:numPr>
          <w:ilvl w:val="2"/>
          <w:numId w:val="36"/>
        </w:numPr>
        <w:autoSpaceDE w:val="0"/>
        <w:autoSpaceDN w:val="0"/>
        <w:adjustRightInd w:val="0"/>
        <w:spacing w:after="0" w:line="276" w:lineRule="auto"/>
        <w:ind w:left="1134"/>
        <w:jc w:val="both"/>
        <w:rPr>
          <w:rFonts w:ascii="Book Antiqua" w:hAnsi="Book Antiqua" w:cs="Arial-BoldMT"/>
          <w:b/>
          <w:bCs/>
        </w:rPr>
      </w:pPr>
      <w:r w:rsidRPr="00EC6F87">
        <w:rPr>
          <w:rFonts w:ascii="Book Antiqua" w:hAnsi="Book Antiqua" w:cs="Arial-BoldMT"/>
          <w:b/>
          <w:bCs/>
        </w:rPr>
        <w:t>w części dotyczącej zawieszenia przez Zamawiającego wykonania części lub całości robót</w:t>
      </w:r>
      <w:r w:rsidR="00EC6F87">
        <w:rPr>
          <w:rFonts w:ascii="Book Antiqua" w:hAnsi="Book Antiqua" w:cs="Arial-BoldMT"/>
          <w:b/>
          <w:bCs/>
        </w:rPr>
        <w:t xml:space="preserve"> </w:t>
      </w:r>
      <w:r w:rsidRPr="00EC6F87">
        <w:rPr>
          <w:rFonts w:ascii="Book Antiqua" w:hAnsi="Book Antiqua" w:cs="Arial-BoldMT"/>
          <w:b/>
          <w:bCs/>
        </w:rPr>
        <w:t>na czas trwania przeszkody (bez zmiany wynagrodzenia) w przypadku:</w:t>
      </w:r>
    </w:p>
    <w:p w14:paraId="23789EEC" w14:textId="4B49AA6F" w:rsidR="008D6406" w:rsidRPr="00FC0C78" w:rsidRDefault="008D6406" w:rsidP="0014416E">
      <w:pPr>
        <w:pStyle w:val="Akapitzlist"/>
        <w:numPr>
          <w:ilvl w:val="0"/>
          <w:numId w:val="39"/>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wystąpienia konieczności wykonania robót niezwiązanych bezpośrednio z przedmiotem umowy</w:t>
      </w:r>
      <w:r w:rsidR="006A03B3" w:rsidRPr="00FC0C78">
        <w:rPr>
          <w:rFonts w:ascii="Book Antiqua" w:hAnsi="Book Antiqua" w:cs="ArialMT"/>
        </w:rPr>
        <w:t xml:space="preserve"> </w:t>
      </w:r>
      <w:r w:rsidRPr="00FC0C78">
        <w:rPr>
          <w:rFonts w:ascii="Book Antiqua" w:hAnsi="Book Antiqua" w:cs="ArialMT"/>
        </w:rPr>
        <w:t>i nie przewidywanych, których brak wykonania uniemożliwia lub utrudnia prawidłowe wykonanie</w:t>
      </w:r>
      <w:r w:rsidR="006A03B3" w:rsidRPr="00FC0C78">
        <w:rPr>
          <w:rFonts w:ascii="Book Antiqua" w:hAnsi="Book Antiqua" w:cs="ArialMT"/>
        </w:rPr>
        <w:t xml:space="preserve"> </w:t>
      </w:r>
      <w:r w:rsidRPr="00FC0C78">
        <w:rPr>
          <w:rFonts w:ascii="Book Antiqua" w:hAnsi="Book Antiqua" w:cs="ArialMT"/>
        </w:rPr>
        <w:t>przedmiotu umowy,</w:t>
      </w:r>
    </w:p>
    <w:p w14:paraId="65759794" w14:textId="2E6C4034" w:rsidR="008D6406" w:rsidRPr="00FC0C78" w:rsidRDefault="008D6406" w:rsidP="0014416E">
      <w:pPr>
        <w:pStyle w:val="Akapitzlist"/>
        <w:numPr>
          <w:ilvl w:val="0"/>
          <w:numId w:val="39"/>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braku lub wad w dokumentacji projektowej lub innych dokumentach budowy</w:t>
      </w:r>
    </w:p>
    <w:p w14:paraId="6B44EC6B" w14:textId="77777777" w:rsidR="006A03B3" w:rsidRPr="00FC0C78" w:rsidRDefault="006A03B3" w:rsidP="0085353C">
      <w:pPr>
        <w:autoSpaceDE w:val="0"/>
        <w:autoSpaceDN w:val="0"/>
        <w:adjustRightInd w:val="0"/>
        <w:spacing w:after="0" w:line="276" w:lineRule="auto"/>
        <w:jc w:val="both"/>
        <w:rPr>
          <w:rFonts w:ascii="Book Antiqua" w:hAnsi="Book Antiqua" w:cs="Arial-BoldMT"/>
          <w:b/>
          <w:bCs/>
        </w:rPr>
      </w:pPr>
    </w:p>
    <w:p w14:paraId="4E2EB50A" w14:textId="457E0EBB" w:rsidR="008D6406" w:rsidRPr="00FC0C78" w:rsidRDefault="008D6406" w:rsidP="0014416E">
      <w:pPr>
        <w:pStyle w:val="Akapitzlist"/>
        <w:numPr>
          <w:ilvl w:val="2"/>
          <w:numId w:val="36"/>
        </w:numPr>
        <w:autoSpaceDE w:val="0"/>
        <w:autoSpaceDN w:val="0"/>
        <w:adjustRightInd w:val="0"/>
        <w:spacing w:after="0" w:line="276" w:lineRule="auto"/>
        <w:ind w:left="1134"/>
        <w:jc w:val="both"/>
        <w:rPr>
          <w:rFonts w:ascii="Book Antiqua" w:hAnsi="Book Antiqua" w:cs="Arial-BoldMT"/>
          <w:b/>
          <w:bCs/>
        </w:rPr>
      </w:pPr>
      <w:r w:rsidRPr="00FC0C78">
        <w:rPr>
          <w:rFonts w:ascii="Book Antiqua" w:hAnsi="Book Antiqua" w:cs="Arial-BoldMT"/>
          <w:b/>
          <w:bCs/>
        </w:rPr>
        <w:lastRenderedPageBreak/>
        <w:t>w przypadku podjęcia decyzji o wykonaniu części zamówienia przez podwykonawcę,</w:t>
      </w:r>
      <w:r w:rsidR="006A03B3" w:rsidRPr="00FC0C78">
        <w:rPr>
          <w:rFonts w:ascii="Book Antiqua" w:hAnsi="Book Antiqua" w:cs="Arial-BoldMT"/>
          <w:b/>
          <w:bCs/>
        </w:rPr>
        <w:t xml:space="preserve"> </w:t>
      </w:r>
      <w:r w:rsidRPr="00FC0C78">
        <w:rPr>
          <w:rFonts w:ascii="Book Antiqua" w:hAnsi="Book Antiqua" w:cs="Arial-BoldMT"/>
          <w:b/>
          <w:bCs/>
        </w:rPr>
        <w:t>zmianie zakresu podwykonawstwa lub podwykonawcy, rezygnacji z zakresu</w:t>
      </w:r>
      <w:r w:rsidR="006A03B3" w:rsidRPr="00FC0C78">
        <w:rPr>
          <w:rFonts w:ascii="Book Antiqua" w:hAnsi="Book Antiqua" w:cs="Arial-BoldMT"/>
          <w:b/>
          <w:bCs/>
        </w:rPr>
        <w:t xml:space="preserve"> </w:t>
      </w:r>
      <w:r w:rsidRPr="00FC0C78">
        <w:rPr>
          <w:rFonts w:ascii="Book Antiqua" w:hAnsi="Book Antiqua" w:cs="Arial-BoldMT"/>
          <w:b/>
          <w:bCs/>
        </w:rPr>
        <w:t>podwykonawstwa lub podwykonawcy.</w:t>
      </w:r>
    </w:p>
    <w:p w14:paraId="70E41752"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Wykonawca jest obowiązany do poinformowania Zamawiającego o zmianach w tym zakresie;</w:t>
      </w:r>
    </w:p>
    <w:p w14:paraId="795FAB0F" w14:textId="77777777" w:rsidR="006A03B3" w:rsidRPr="00FC0C78" w:rsidRDefault="006A03B3" w:rsidP="0085353C">
      <w:pPr>
        <w:autoSpaceDE w:val="0"/>
        <w:autoSpaceDN w:val="0"/>
        <w:adjustRightInd w:val="0"/>
        <w:spacing w:after="0" w:line="276" w:lineRule="auto"/>
        <w:jc w:val="both"/>
        <w:rPr>
          <w:rFonts w:ascii="Book Antiqua" w:hAnsi="Book Antiqua" w:cs="Arial-BoldMT"/>
          <w:b/>
          <w:bCs/>
        </w:rPr>
      </w:pPr>
    </w:p>
    <w:p w14:paraId="66324B78" w14:textId="36F20284" w:rsidR="008D6406" w:rsidRPr="00FC0C78" w:rsidRDefault="008D6406" w:rsidP="0014416E">
      <w:pPr>
        <w:pStyle w:val="Akapitzlist"/>
        <w:numPr>
          <w:ilvl w:val="2"/>
          <w:numId w:val="36"/>
        </w:numPr>
        <w:autoSpaceDE w:val="0"/>
        <w:autoSpaceDN w:val="0"/>
        <w:adjustRightInd w:val="0"/>
        <w:spacing w:after="0" w:line="276" w:lineRule="auto"/>
        <w:ind w:left="1134"/>
        <w:jc w:val="both"/>
        <w:rPr>
          <w:rFonts w:ascii="Book Antiqua" w:hAnsi="Book Antiqua" w:cs="Arial-BoldMT"/>
          <w:b/>
          <w:bCs/>
        </w:rPr>
      </w:pPr>
      <w:r w:rsidRPr="00FC0C78">
        <w:rPr>
          <w:rFonts w:ascii="Book Antiqua" w:hAnsi="Book Antiqua" w:cs="Arial-BoldMT"/>
          <w:b/>
          <w:bCs/>
        </w:rPr>
        <w:t>w przypadku zmiany albo wejścia w życie nowych przepisów lub norm, jeżeli zgodnie z nimi</w:t>
      </w:r>
      <w:r w:rsidR="006A03B3" w:rsidRPr="00FC0C78">
        <w:rPr>
          <w:rFonts w:ascii="Book Antiqua" w:hAnsi="Book Antiqua" w:cs="Arial-BoldMT"/>
          <w:b/>
          <w:bCs/>
        </w:rPr>
        <w:t xml:space="preserve"> </w:t>
      </w:r>
      <w:r w:rsidRPr="00FC0C78">
        <w:rPr>
          <w:rFonts w:ascii="Book Antiqua" w:hAnsi="Book Antiqua" w:cs="Arial-BoldMT"/>
          <w:b/>
          <w:bCs/>
        </w:rPr>
        <w:t>konieczne będzie dostosowanie treści Umowy do aktualnego stanu prawnego;</w:t>
      </w:r>
    </w:p>
    <w:p w14:paraId="32861F86" w14:textId="77777777" w:rsidR="006A03B3" w:rsidRPr="00FC0C78" w:rsidRDefault="006A03B3" w:rsidP="0085353C">
      <w:pPr>
        <w:autoSpaceDE w:val="0"/>
        <w:autoSpaceDN w:val="0"/>
        <w:adjustRightInd w:val="0"/>
        <w:spacing w:after="0" w:line="276" w:lineRule="auto"/>
        <w:jc w:val="both"/>
        <w:rPr>
          <w:rFonts w:ascii="Book Antiqua" w:hAnsi="Book Antiqua" w:cs="Arial-BoldMT"/>
          <w:b/>
          <w:bCs/>
        </w:rPr>
      </w:pPr>
    </w:p>
    <w:p w14:paraId="5E7424DB" w14:textId="6B1C7D37" w:rsidR="008D6406" w:rsidRPr="00EC6F87" w:rsidRDefault="008D6406" w:rsidP="0014416E">
      <w:pPr>
        <w:pStyle w:val="Akapitzlist"/>
        <w:numPr>
          <w:ilvl w:val="2"/>
          <w:numId w:val="36"/>
        </w:numPr>
        <w:autoSpaceDE w:val="0"/>
        <w:autoSpaceDN w:val="0"/>
        <w:adjustRightInd w:val="0"/>
        <w:spacing w:after="0" w:line="276" w:lineRule="auto"/>
        <w:ind w:left="1134"/>
        <w:jc w:val="both"/>
        <w:rPr>
          <w:rFonts w:ascii="Book Antiqua" w:hAnsi="Book Antiqua" w:cs="Arial-BoldMT"/>
          <w:b/>
          <w:bCs/>
        </w:rPr>
      </w:pPr>
      <w:r w:rsidRPr="00FC0C78">
        <w:rPr>
          <w:rFonts w:ascii="Book Antiqua" w:hAnsi="Book Antiqua" w:cs="Arial-BoldMT"/>
          <w:b/>
          <w:bCs/>
        </w:rPr>
        <w:t>w przypadku wystąpienia oczywistych omyłek pisarskich i rachunkowych w treści</w:t>
      </w:r>
      <w:r w:rsidR="006A03B3" w:rsidRPr="00FC0C78">
        <w:rPr>
          <w:rFonts w:ascii="Book Antiqua" w:hAnsi="Book Antiqua" w:cs="Arial-BoldMT"/>
          <w:b/>
          <w:bCs/>
        </w:rPr>
        <w:t xml:space="preserve"> </w:t>
      </w:r>
      <w:r w:rsidRPr="00FC0C78">
        <w:rPr>
          <w:rFonts w:ascii="Book Antiqua" w:hAnsi="Book Antiqua" w:cs="Arial-BoldMT"/>
          <w:b/>
          <w:bCs/>
        </w:rPr>
        <w:t>niniejszej umowy</w:t>
      </w:r>
      <w:r w:rsidRPr="00EC6F87">
        <w:rPr>
          <w:rFonts w:ascii="Book Antiqua" w:hAnsi="Book Antiqua" w:cs="Arial-BoldMT"/>
          <w:b/>
          <w:bCs/>
        </w:rPr>
        <w:t>;</w:t>
      </w:r>
    </w:p>
    <w:p w14:paraId="28B6C2D9" w14:textId="77777777" w:rsidR="006A03B3" w:rsidRPr="00FC0C78" w:rsidRDefault="006A03B3" w:rsidP="0085353C">
      <w:pPr>
        <w:autoSpaceDE w:val="0"/>
        <w:autoSpaceDN w:val="0"/>
        <w:adjustRightInd w:val="0"/>
        <w:spacing w:after="0" w:line="276" w:lineRule="auto"/>
        <w:jc w:val="both"/>
        <w:rPr>
          <w:rFonts w:ascii="Book Antiqua" w:hAnsi="Book Antiqua" w:cs="Arial-BoldMT"/>
          <w:b/>
          <w:bCs/>
        </w:rPr>
      </w:pPr>
    </w:p>
    <w:p w14:paraId="065DB7C8" w14:textId="67193CDE" w:rsidR="008D6406" w:rsidRPr="00FC0C78" w:rsidRDefault="008D6406" w:rsidP="0014416E">
      <w:pPr>
        <w:pStyle w:val="Akapitzlist"/>
        <w:numPr>
          <w:ilvl w:val="2"/>
          <w:numId w:val="36"/>
        </w:numPr>
        <w:autoSpaceDE w:val="0"/>
        <w:autoSpaceDN w:val="0"/>
        <w:adjustRightInd w:val="0"/>
        <w:spacing w:after="0" w:line="276" w:lineRule="auto"/>
        <w:ind w:left="1134"/>
        <w:jc w:val="both"/>
        <w:rPr>
          <w:rFonts w:ascii="Book Antiqua" w:hAnsi="Book Antiqua" w:cs="Arial-BoldMT"/>
          <w:b/>
          <w:bCs/>
        </w:rPr>
      </w:pPr>
      <w:r w:rsidRPr="00FC0C78">
        <w:rPr>
          <w:rFonts w:ascii="Book Antiqua" w:hAnsi="Book Antiqua" w:cs="Arial-BoldMT"/>
          <w:b/>
          <w:bCs/>
        </w:rPr>
        <w:t>w przypadku okoliczności związanych z wystąpieniem pandemii, w tym COVID-19 lub</w:t>
      </w:r>
      <w:r w:rsidR="006A03B3" w:rsidRPr="00FC0C78">
        <w:rPr>
          <w:rFonts w:ascii="Book Antiqua" w:hAnsi="Book Antiqua" w:cs="Arial-BoldMT"/>
          <w:b/>
          <w:bCs/>
        </w:rPr>
        <w:t xml:space="preserve"> </w:t>
      </w:r>
      <w:r w:rsidRPr="00FC0C78">
        <w:rPr>
          <w:rFonts w:ascii="Book Antiqua" w:hAnsi="Book Antiqua" w:cs="Arial-BoldMT"/>
          <w:b/>
          <w:bCs/>
        </w:rPr>
        <w:t>wprowadzenia w Polsce stanu o charakterze nadzwyczajnym, na należyte wykonanie</w:t>
      </w:r>
      <w:r w:rsidR="006A03B3" w:rsidRPr="00FC0C78">
        <w:rPr>
          <w:rFonts w:ascii="Book Antiqua" w:hAnsi="Book Antiqua" w:cs="Arial-BoldMT"/>
          <w:b/>
          <w:bCs/>
        </w:rPr>
        <w:t xml:space="preserve"> </w:t>
      </w:r>
      <w:r w:rsidRPr="00FC0C78">
        <w:rPr>
          <w:rFonts w:ascii="Book Antiqua" w:hAnsi="Book Antiqua" w:cs="Arial-BoldMT"/>
          <w:b/>
          <w:bCs/>
        </w:rPr>
        <w:t>niniejszej umowy, pod warunkiem potwierdzenia wystąpienia tego wpływu przez Wykonawcę</w:t>
      </w:r>
      <w:r w:rsidR="006A03B3" w:rsidRPr="00FC0C78">
        <w:rPr>
          <w:rFonts w:ascii="Book Antiqua" w:hAnsi="Book Antiqua" w:cs="Arial-BoldMT"/>
          <w:b/>
          <w:bCs/>
        </w:rPr>
        <w:t xml:space="preserve"> </w:t>
      </w:r>
      <w:r w:rsidRPr="00FC0C78">
        <w:rPr>
          <w:rFonts w:ascii="Book Antiqua" w:hAnsi="Book Antiqua" w:cs="Arial-BoldMT"/>
          <w:b/>
          <w:bCs/>
        </w:rPr>
        <w:t>stosownymi oświadczeniami lub dokumentami. Zmiana taka może w szczególności dotyczyć:</w:t>
      </w:r>
    </w:p>
    <w:p w14:paraId="546028EE" w14:textId="1BE0E5A7" w:rsidR="008D6406" w:rsidRPr="00EC6F87" w:rsidRDefault="008D6406" w:rsidP="0014416E">
      <w:pPr>
        <w:pStyle w:val="Akapitzlist"/>
        <w:numPr>
          <w:ilvl w:val="0"/>
          <w:numId w:val="40"/>
        </w:numPr>
        <w:autoSpaceDE w:val="0"/>
        <w:autoSpaceDN w:val="0"/>
        <w:adjustRightInd w:val="0"/>
        <w:spacing w:after="0" w:line="276" w:lineRule="auto"/>
        <w:ind w:left="1418" w:hanging="142"/>
        <w:jc w:val="both"/>
        <w:rPr>
          <w:rFonts w:ascii="Book Antiqua" w:hAnsi="Book Antiqua" w:cs="Arial-BoldMT"/>
          <w:b/>
          <w:bCs/>
        </w:rPr>
      </w:pPr>
      <w:r w:rsidRPr="00EC6F87">
        <w:rPr>
          <w:rFonts w:ascii="Book Antiqua" w:hAnsi="Book Antiqua" w:cs="Arial-BoldMT"/>
          <w:b/>
          <w:bCs/>
        </w:rPr>
        <w:t>zmiany terminu wykonania umowy lub jej części, lub czasowego zawieszenia wykonywania</w:t>
      </w:r>
      <w:r w:rsidR="006A03B3" w:rsidRPr="00EC6F87">
        <w:rPr>
          <w:rFonts w:ascii="Book Antiqua" w:hAnsi="Book Antiqua" w:cs="Arial-BoldMT"/>
          <w:b/>
          <w:bCs/>
        </w:rPr>
        <w:t xml:space="preserve"> </w:t>
      </w:r>
      <w:r w:rsidRPr="00EC6F87">
        <w:rPr>
          <w:rFonts w:ascii="Book Antiqua" w:hAnsi="Book Antiqua" w:cs="Arial-BoldMT"/>
          <w:b/>
          <w:bCs/>
        </w:rPr>
        <w:t>umowy lub jej części,</w:t>
      </w:r>
    </w:p>
    <w:p w14:paraId="080F11EC" w14:textId="5963B7F9" w:rsidR="008D6406" w:rsidRPr="00EC6F87" w:rsidRDefault="008D6406" w:rsidP="0014416E">
      <w:pPr>
        <w:pStyle w:val="Akapitzlist"/>
        <w:numPr>
          <w:ilvl w:val="0"/>
          <w:numId w:val="40"/>
        </w:numPr>
        <w:autoSpaceDE w:val="0"/>
        <w:autoSpaceDN w:val="0"/>
        <w:adjustRightInd w:val="0"/>
        <w:spacing w:after="0" w:line="276" w:lineRule="auto"/>
        <w:ind w:left="1418" w:hanging="142"/>
        <w:jc w:val="both"/>
        <w:rPr>
          <w:rFonts w:ascii="Book Antiqua" w:hAnsi="Book Antiqua" w:cs="Arial-BoldMT"/>
          <w:b/>
          <w:bCs/>
        </w:rPr>
      </w:pPr>
      <w:r w:rsidRPr="00EC6F87">
        <w:rPr>
          <w:rFonts w:ascii="Book Antiqua" w:hAnsi="Book Antiqua" w:cs="Arial-BoldMT"/>
          <w:b/>
          <w:bCs/>
        </w:rPr>
        <w:t>zmiany sposobu wykonywania dostaw, usług lub robót budowlanych,</w:t>
      </w:r>
    </w:p>
    <w:p w14:paraId="452F4DF2" w14:textId="481DC1D0" w:rsidR="008D6406" w:rsidRPr="00EC6F87" w:rsidRDefault="008D6406" w:rsidP="0014416E">
      <w:pPr>
        <w:pStyle w:val="Akapitzlist"/>
        <w:numPr>
          <w:ilvl w:val="0"/>
          <w:numId w:val="40"/>
        </w:numPr>
        <w:autoSpaceDE w:val="0"/>
        <w:autoSpaceDN w:val="0"/>
        <w:adjustRightInd w:val="0"/>
        <w:spacing w:after="0" w:line="276" w:lineRule="auto"/>
        <w:ind w:left="1418" w:hanging="142"/>
        <w:jc w:val="both"/>
        <w:rPr>
          <w:rFonts w:ascii="Book Antiqua" w:hAnsi="Book Antiqua" w:cs="Arial-BoldMT"/>
          <w:b/>
          <w:bCs/>
        </w:rPr>
      </w:pPr>
      <w:r w:rsidRPr="00EC6F87">
        <w:rPr>
          <w:rFonts w:ascii="Book Antiqua" w:hAnsi="Book Antiqua" w:cs="Arial-BoldMT"/>
          <w:b/>
          <w:bCs/>
        </w:rPr>
        <w:t>zmiany zakresu świadczenia Wykonawcy i odpowiadającą jej zmianę wynagrodzenia</w:t>
      </w:r>
      <w:r w:rsidR="006A03B3" w:rsidRPr="00EC6F87">
        <w:rPr>
          <w:rFonts w:ascii="Book Antiqua" w:hAnsi="Book Antiqua" w:cs="Arial-BoldMT"/>
          <w:b/>
          <w:bCs/>
        </w:rPr>
        <w:t xml:space="preserve"> </w:t>
      </w:r>
      <w:r w:rsidRPr="00EC6F87">
        <w:rPr>
          <w:rFonts w:ascii="Book Antiqua" w:hAnsi="Book Antiqua" w:cs="Arial-BoldMT"/>
          <w:b/>
          <w:bCs/>
        </w:rPr>
        <w:t>Wykonawcy.</w:t>
      </w:r>
    </w:p>
    <w:p w14:paraId="42CE1421" w14:textId="77777777" w:rsidR="006A03B3" w:rsidRPr="00FC0C78" w:rsidRDefault="006A03B3" w:rsidP="0085353C">
      <w:pPr>
        <w:autoSpaceDE w:val="0"/>
        <w:autoSpaceDN w:val="0"/>
        <w:adjustRightInd w:val="0"/>
        <w:spacing w:after="0" w:line="276" w:lineRule="auto"/>
        <w:jc w:val="both"/>
        <w:rPr>
          <w:rFonts w:ascii="Book Antiqua" w:hAnsi="Book Antiqua" w:cs="Arial-BoldMT"/>
          <w:b/>
          <w:bCs/>
        </w:rPr>
      </w:pPr>
    </w:p>
    <w:p w14:paraId="76E7204F" w14:textId="737F51DB" w:rsidR="008D6406" w:rsidRPr="00FC0C78" w:rsidRDefault="008D6406" w:rsidP="0014416E">
      <w:pPr>
        <w:pStyle w:val="Akapitzlist"/>
        <w:numPr>
          <w:ilvl w:val="0"/>
          <w:numId w:val="34"/>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Wszystkie okoliczności wymienione w niniejszym paragrafie stanowią katalog zmian, na które</w:t>
      </w:r>
      <w:r w:rsidR="006A03B3" w:rsidRPr="00FC0C78">
        <w:rPr>
          <w:rFonts w:ascii="Book Antiqua" w:hAnsi="Book Antiqua" w:cs="ArialMT"/>
        </w:rPr>
        <w:t xml:space="preserve"> </w:t>
      </w:r>
      <w:r w:rsidRPr="00FC0C78">
        <w:rPr>
          <w:rFonts w:ascii="Book Antiqua" w:hAnsi="Book Antiqua" w:cs="ArialMT"/>
        </w:rPr>
        <w:t>Zamawiający może wyrazić zgodę. Nie stanowią jednocześnie zobowiązania do wyrażenia takiej zgody.</w:t>
      </w:r>
    </w:p>
    <w:p w14:paraId="1BCF6D3D" w14:textId="1AEE080C" w:rsidR="008D6406" w:rsidRPr="00FC0C78" w:rsidRDefault="008D6406" w:rsidP="0014416E">
      <w:pPr>
        <w:pStyle w:val="Akapitzlist"/>
        <w:numPr>
          <w:ilvl w:val="0"/>
          <w:numId w:val="34"/>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Zmiana postanowień zawartej Umowy może nastąpić za zgodą obu Stron wyrażoną na piśmie w postaci</w:t>
      </w:r>
      <w:r w:rsidR="006A03B3" w:rsidRPr="00FC0C78">
        <w:rPr>
          <w:rFonts w:ascii="Book Antiqua" w:hAnsi="Book Antiqua" w:cs="ArialMT"/>
        </w:rPr>
        <w:t xml:space="preserve"> </w:t>
      </w:r>
      <w:r w:rsidRPr="00FC0C78">
        <w:rPr>
          <w:rFonts w:ascii="Book Antiqua" w:hAnsi="Book Antiqua" w:cs="ArialMT"/>
        </w:rPr>
        <w:t>kolejnych aneksów, pod rygorem nieważności takiej zmiany, z zastrzeżeniem ust. 5.</w:t>
      </w:r>
    </w:p>
    <w:p w14:paraId="7F9E7E6B" w14:textId="2A990E55" w:rsidR="008D6406" w:rsidRPr="00FC0C78" w:rsidRDefault="008D6406" w:rsidP="0014416E">
      <w:pPr>
        <w:pStyle w:val="Akapitzlist"/>
        <w:numPr>
          <w:ilvl w:val="0"/>
          <w:numId w:val="34"/>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Zmiany, o których mowa w ust. 2 pkt 2,3,5, 6 lub 7 nie powodują konieczności sporządzania aneksu do</w:t>
      </w:r>
      <w:r w:rsidR="006A03B3" w:rsidRPr="00FC0C78">
        <w:rPr>
          <w:rFonts w:ascii="Book Antiqua" w:hAnsi="Book Antiqua" w:cs="ArialMT"/>
        </w:rPr>
        <w:t xml:space="preserve"> </w:t>
      </w:r>
      <w:r w:rsidRPr="00FC0C78">
        <w:rPr>
          <w:rFonts w:ascii="Book Antiqua" w:hAnsi="Book Antiqua" w:cs="ArialMT"/>
        </w:rPr>
        <w:t>Umowy.</w:t>
      </w:r>
    </w:p>
    <w:p w14:paraId="7E64D716" w14:textId="4B7E7A66" w:rsidR="008D6406" w:rsidRDefault="008D6406" w:rsidP="0014416E">
      <w:pPr>
        <w:pStyle w:val="Akapitzlist"/>
        <w:numPr>
          <w:ilvl w:val="0"/>
          <w:numId w:val="34"/>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Wniosek o ewentualne zmiany postanowień zawartej umowy Wykonawca winien dostarczyć do</w:t>
      </w:r>
      <w:r w:rsidR="006A03B3" w:rsidRPr="00FC0C78">
        <w:rPr>
          <w:rFonts w:ascii="Book Antiqua" w:hAnsi="Book Antiqua" w:cs="ArialMT"/>
        </w:rPr>
        <w:t xml:space="preserve"> </w:t>
      </w:r>
      <w:r w:rsidRPr="00FC0C78">
        <w:rPr>
          <w:rFonts w:ascii="Book Antiqua" w:hAnsi="Book Antiqua" w:cs="ArialMT"/>
        </w:rPr>
        <w:t>Zamawiającego w terminie nie później niż 14 dni przed upływem terminu umownego. W przeciwnym</w:t>
      </w:r>
      <w:r w:rsidR="006A03B3" w:rsidRPr="00FC0C78">
        <w:rPr>
          <w:rFonts w:ascii="Book Antiqua" w:hAnsi="Book Antiqua" w:cs="ArialMT"/>
        </w:rPr>
        <w:t xml:space="preserve"> </w:t>
      </w:r>
      <w:r w:rsidRPr="00FC0C78">
        <w:rPr>
          <w:rFonts w:ascii="Book Antiqua" w:hAnsi="Book Antiqua" w:cs="ArialMT"/>
        </w:rPr>
        <w:t>wypadku Zamawiający może pozostawić wniosek bez biegu.</w:t>
      </w:r>
    </w:p>
    <w:p w14:paraId="5E639F2B" w14:textId="49596061" w:rsidR="00EC452A" w:rsidRPr="00A82766" w:rsidRDefault="00EC452A" w:rsidP="00EC452A">
      <w:pPr>
        <w:pStyle w:val="Default"/>
        <w:numPr>
          <w:ilvl w:val="0"/>
          <w:numId w:val="34"/>
        </w:numPr>
        <w:spacing w:line="276" w:lineRule="auto"/>
        <w:jc w:val="both"/>
        <w:rPr>
          <w:rFonts w:ascii="Book Antiqua" w:hAnsi="Book Antiqua"/>
          <w:color w:val="auto"/>
          <w:sz w:val="22"/>
          <w:szCs w:val="22"/>
        </w:rPr>
      </w:pPr>
      <w:r w:rsidRPr="00A82766">
        <w:rPr>
          <w:rFonts w:ascii="Book Antiqua" w:hAnsi="Book Antiqua"/>
          <w:iCs/>
          <w:color w:val="auto"/>
          <w:sz w:val="22"/>
          <w:szCs w:val="22"/>
        </w:rPr>
        <w:t xml:space="preserve">W przypadku wystąpienia w czasie trwania Umowy zmian cen materiałów lub kosztów związanych z realizacją zamówienia, Strony mają prawo wystąpić z wnioskiem o zmianę wysokości wynagrodzenia umownego (waloryzacja – wg. z art. 439 ustawy Prawo zamówień publicznych), przy czym: </w:t>
      </w:r>
    </w:p>
    <w:p w14:paraId="2EDE2264" w14:textId="77777777" w:rsidR="00EC452A" w:rsidRPr="00A82766" w:rsidRDefault="00EC452A" w:rsidP="00EC452A">
      <w:pPr>
        <w:pStyle w:val="Default"/>
        <w:spacing w:after="21" w:line="276" w:lineRule="auto"/>
        <w:ind w:left="720"/>
        <w:jc w:val="both"/>
        <w:rPr>
          <w:rFonts w:ascii="Book Antiqua" w:hAnsi="Book Antiqua"/>
          <w:color w:val="auto"/>
          <w:sz w:val="22"/>
          <w:szCs w:val="22"/>
        </w:rPr>
      </w:pPr>
      <w:r w:rsidRPr="00A82766">
        <w:rPr>
          <w:rFonts w:ascii="Book Antiqua" w:hAnsi="Book Antiqua"/>
          <w:iCs/>
          <w:color w:val="auto"/>
          <w:sz w:val="22"/>
          <w:szCs w:val="22"/>
        </w:rPr>
        <w:t xml:space="preserve">1) poziom zmiany ceny materiałów lub kosztów uprawniający Strony umowy do żądania zmiany wynagrodzenia należnego Wykonawcy ustala się na poziomie powyżej 3% (liczonych jako sumaryczny wzrost cen (zgodnie z punktem 2)) w stosunku do cen lub kosztów obowiązujących w terminie składania oferty i utrzyma się przez cały okres obowiązywania umowy. Początkowy termin ustalenia zmiany </w:t>
      </w:r>
      <w:r w:rsidRPr="00A82766">
        <w:rPr>
          <w:rFonts w:ascii="Book Antiqua" w:hAnsi="Book Antiqua"/>
          <w:iCs/>
          <w:color w:val="auto"/>
          <w:sz w:val="22"/>
          <w:szCs w:val="22"/>
        </w:rPr>
        <w:lastRenderedPageBreak/>
        <w:t xml:space="preserve">wynagrodzenia ustala się na dzień zaistnienia przesłanki w postaci wzrostu wynagrodzenia ceny materiałów lub kosztów związanych z realizacją zamówienia o 3% z zastrzeżeniem pkt. 6, </w:t>
      </w:r>
    </w:p>
    <w:p w14:paraId="1ADA3424" w14:textId="77777777" w:rsidR="00EC452A" w:rsidRPr="00A82766" w:rsidRDefault="00EC452A" w:rsidP="00EC452A">
      <w:pPr>
        <w:pStyle w:val="Default"/>
        <w:spacing w:after="21" w:line="276" w:lineRule="auto"/>
        <w:ind w:left="720"/>
        <w:jc w:val="both"/>
        <w:rPr>
          <w:rFonts w:ascii="Book Antiqua" w:hAnsi="Book Antiqua"/>
          <w:color w:val="auto"/>
          <w:sz w:val="22"/>
          <w:szCs w:val="22"/>
        </w:rPr>
      </w:pPr>
      <w:r w:rsidRPr="00A82766">
        <w:rPr>
          <w:rFonts w:ascii="Book Antiqua" w:hAnsi="Book Antiqua"/>
          <w:iCs/>
          <w:color w:val="auto"/>
          <w:sz w:val="22"/>
          <w:szCs w:val="22"/>
        </w:rPr>
        <w:t xml:space="preserve">2) waloryzacja będzie odbywać się w oparciu o miesięczny wskaźnik cen produkcji budowlano-montażowej robót budowlanych ustalanego przez Prezesa Głównego Urzędu Statystycznego i ogłoszonego w Dzienniku Urzędowym RP „Monitor Polski”, </w:t>
      </w:r>
    </w:p>
    <w:p w14:paraId="400F0C70" w14:textId="77777777" w:rsidR="00EC452A" w:rsidRPr="00A82766" w:rsidRDefault="00EC452A" w:rsidP="00EC452A">
      <w:pPr>
        <w:pStyle w:val="Default"/>
        <w:spacing w:after="21" w:line="276" w:lineRule="auto"/>
        <w:ind w:left="720"/>
        <w:jc w:val="both"/>
        <w:rPr>
          <w:rFonts w:ascii="Book Antiqua" w:hAnsi="Book Antiqua"/>
          <w:color w:val="auto"/>
          <w:sz w:val="22"/>
          <w:szCs w:val="22"/>
        </w:rPr>
      </w:pPr>
      <w:r w:rsidRPr="00A82766">
        <w:rPr>
          <w:rFonts w:ascii="Book Antiqua" w:hAnsi="Book Antiqua"/>
          <w:iCs/>
          <w:color w:val="auto"/>
          <w:sz w:val="22"/>
          <w:szCs w:val="22"/>
        </w:rPr>
        <w:t xml:space="preserve">3) przez zmianę ceny materiałów rozumie się wzrost odpowiednio cen lub kosztów, względem ceny przyjętych w ofercie Wykonawcy. Wykonawca będzie uprawniony do waloryzacji wynagrodzenia w sytuacji wykazania Zamawiającemu, że na dzień zaistnienia podstaw do waloryzacji, ceny wskazane w złożonej ofercie Wykonawcy są niższe aniżeli ceny produkcji budowlano - montażowej opublikowane przez Prezesa Głównego Urzędu Statystycznego i ogłoszonego w Dzienniku Urzędowym RP „Monitor Polski”, </w:t>
      </w:r>
    </w:p>
    <w:p w14:paraId="5803855C" w14:textId="3A78C8A4" w:rsidR="00EC452A" w:rsidRPr="00A82766" w:rsidRDefault="00EC452A" w:rsidP="00EC452A">
      <w:pPr>
        <w:pStyle w:val="Default"/>
        <w:spacing w:line="276" w:lineRule="auto"/>
        <w:ind w:left="720"/>
        <w:jc w:val="both"/>
        <w:rPr>
          <w:rFonts w:ascii="Book Antiqua" w:hAnsi="Book Antiqua"/>
          <w:color w:val="auto"/>
          <w:sz w:val="22"/>
          <w:szCs w:val="22"/>
        </w:rPr>
      </w:pPr>
      <w:r w:rsidRPr="00A82766">
        <w:rPr>
          <w:rFonts w:ascii="Book Antiqua" w:hAnsi="Book Antiqua"/>
          <w:iCs/>
          <w:color w:val="auto"/>
          <w:sz w:val="22"/>
          <w:szCs w:val="22"/>
        </w:rPr>
        <w:t xml:space="preserve">4) w sytuacji wzrostu ceny materiałów lub kosztów związanych z realizacją zamówienia powyżej 3% Wykonawca jest uprawniony złożyć Zamawiającemu pisemny wniosek o zmianę Umowy w zakresie płatności wynikających z faktur wystawionych po zmianie ceny materiałów lub kosztów związanych z realizacją zamówienia. Wniosek powinien zawierać uzasadnienie faktyczne oraz wyliczenie kwoty wynagrodzenia Wykonawcy po zmianie Umowy w oparciu o określoną we wskaźniku, o którym mowa w punkcie 2), wartość zmiany cen produkcji budowlano-montażowej, celem wykazania zmiany ceny. Celem wykazania zmiany ceny należy przedstawić kalkulację kosztów wykonania umowy z uwzględnieniem zaistniałej zmiany. Wniosek strony umowy podlega rozpatrzeniu w terminie 30 dni, licząc od dnia powiadomienia drugiej strony o ww. okolicznościach i przedstawieniu kalkulacji kosztów. </w:t>
      </w:r>
    </w:p>
    <w:p w14:paraId="1A1FFADB" w14:textId="77777777" w:rsidR="00EC452A" w:rsidRPr="00A82766" w:rsidRDefault="00EC452A" w:rsidP="00EC452A">
      <w:pPr>
        <w:pStyle w:val="Default"/>
        <w:spacing w:after="23" w:line="276" w:lineRule="auto"/>
        <w:ind w:left="720"/>
        <w:jc w:val="both"/>
        <w:rPr>
          <w:rFonts w:ascii="Book Antiqua" w:hAnsi="Book Antiqua"/>
          <w:color w:val="auto"/>
          <w:sz w:val="22"/>
          <w:szCs w:val="22"/>
        </w:rPr>
      </w:pPr>
      <w:r w:rsidRPr="00A82766">
        <w:rPr>
          <w:rFonts w:ascii="Book Antiqua" w:hAnsi="Book Antiqua"/>
          <w:iCs/>
          <w:color w:val="auto"/>
          <w:sz w:val="22"/>
          <w:szCs w:val="22"/>
        </w:rPr>
        <w:t xml:space="preserve">5) początkowy termin ustalania zmiany wynagrodzenia należnego Wykonawcy ustala się nie wcześniej niż po upływie 10 miesięcy od dnia zawarcia umowy (początkowy termin ustalenia zmiany wynagrodzenia). Możliwe jest wprowadzanie kolejnych zmian wynagrodzenia z zastrzeżeniem, że będą one wprowadzane nie częściej niż co 2 miesiące, </w:t>
      </w:r>
    </w:p>
    <w:p w14:paraId="57E774A1" w14:textId="7D460F39" w:rsidR="00EC452A" w:rsidRPr="00A82766" w:rsidRDefault="00EC452A" w:rsidP="00EC452A">
      <w:pPr>
        <w:pStyle w:val="Default"/>
        <w:spacing w:line="276" w:lineRule="auto"/>
        <w:ind w:left="720"/>
        <w:jc w:val="both"/>
        <w:rPr>
          <w:rFonts w:ascii="Book Antiqua" w:hAnsi="Book Antiqua"/>
          <w:color w:val="auto"/>
          <w:sz w:val="22"/>
          <w:szCs w:val="22"/>
        </w:rPr>
      </w:pPr>
      <w:r w:rsidRPr="00A82766">
        <w:rPr>
          <w:rFonts w:ascii="Book Antiqua" w:hAnsi="Book Antiqua"/>
          <w:iCs/>
          <w:color w:val="auto"/>
          <w:sz w:val="22"/>
          <w:szCs w:val="22"/>
        </w:rPr>
        <w:t xml:space="preserve">6) Zamawiający określa maksymalną, dopuszczalną wartość zmiany wynagrodzenia należnego Wykonawcy w całym okresie realizacji zamówienia, w wyniku zastosowania postanowień niniejszego ustępu na poziomie 15% wynagrodzenia, o którym mowa w § 14 ust. 2 umowy. </w:t>
      </w:r>
    </w:p>
    <w:p w14:paraId="6915EAC0" w14:textId="2156B553" w:rsidR="00EC452A" w:rsidRPr="00A82766" w:rsidRDefault="00EC452A" w:rsidP="00EC452A">
      <w:pPr>
        <w:pStyle w:val="Default"/>
        <w:numPr>
          <w:ilvl w:val="0"/>
          <w:numId w:val="34"/>
        </w:numPr>
        <w:spacing w:line="276" w:lineRule="auto"/>
        <w:jc w:val="both"/>
        <w:rPr>
          <w:rFonts w:ascii="Book Antiqua" w:hAnsi="Book Antiqua"/>
          <w:color w:val="auto"/>
          <w:sz w:val="22"/>
          <w:szCs w:val="22"/>
        </w:rPr>
      </w:pPr>
      <w:r w:rsidRPr="00A82766">
        <w:rPr>
          <w:rFonts w:ascii="Book Antiqua" w:hAnsi="Book Antiqua"/>
          <w:iCs/>
          <w:color w:val="auto"/>
          <w:sz w:val="22"/>
          <w:szCs w:val="22"/>
        </w:rPr>
        <w:t xml:space="preserve"> Wykonawca, którego wynagrodzenie zostało zmienione zgodnie z ust. 7,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08DBB6DF" w14:textId="77777777" w:rsidR="00EC452A" w:rsidRPr="00A82766" w:rsidRDefault="00EC452A" w:rsidP="00EC452A">
      <w:pPr>
        <w:pStyle w:val="Default"/>
        <w:spacing w:after="21" w:line="276" w:lineRule="auto"/>
        <w:ind w:left="720"/>
        <w:jc w:val="both"/>
        <w:rPr>
          <w:rFonts w:ascii="Book Antiqua" w:hAnsi="Book Antiqua"/>
          <w:color w:val="auto"/>
          <w:sz w:val="22"/>
          <w:szCs w:val="22"/>
        </w:rPr>
      </w:pPr>
      <w:r w:rsidRPr="00A82766">
        <w:rPr>
          <w:rFonts w:ascii="Book Antiqua" w:hAnsi="Book Antiqua"/>
          <w:iCs/>
          <w:color w:val="auto"/>
          <w:sz w:val="22"/>
          <w:szCs w:val="22"/>
        </w:rPr>
        <w:t xml:space="preserve">1) przedmiotem umowy są roboty budowlane lub usługi; </w:t>
      </w:r>
    </w:p>
    <w:p w14:paraId="70034ACC" w14:textId="6DF67A93" w:rsidR="00EC452A" w:rsidRPr="00EC452A" w:rsidRDefault="00EC452A" w:rsidP="00EC452A">
      <w:pPr>
        <w:pStyle w:val="Default"/>
        <w:spacing w:line="276" w:lineRule="auto"/>
        <w:ind w:left="720"/>
        <w:jc w:val="both"/>
        <w:rPr>
          <w:rFonts w:ascii="Book Antiqua" w:hAnsi="Book Antiqua"/>
          <w:color w:val="auto"/>
          <w:sz w:val="22"/>
          <w:szCs w:val="22"/>
        </w:rPr>
      </w:pPr>
      <w:r w:rsidRPr="00A82766">
        <w:rPr>
          <w:rFonts w:ascii="Book Antiqua" w:hAnsi="Book Antiqua"/>
          <w:iCs/>
          <w:color w:val="auto"/>
          <w:sz w:val="22"/>
          <w:szCs w:val="22"/>
        </w:rPr>
        <w:t>2) okres obowiązywania umowy przekracza 6 miesięcy.</w:t>
      </w:r>
      <w:r w:rsidRPr="00EC452A">
        <w:rPr>
          <w:rFonts w:ascii="Book Antiqua" w:hAnsi="Book Antiqua"/>
          <w:iCs/>
          <w:color w:val="auto"/>
          <w:sz w:val="22"/>
          <w:szCs w:val="22"/>
        </w:rPr>
        <w:t xml:space="preserve"> </w:t>
      </w:r>
    </w:p>
    <w:p w14:paraId="07A84B76" w14:textId="77777777" w:rsidR="00EC452A" w:rsidRPr="00FC0C78" w:rsidRDefault="00EC452A" w:rsidP="00EC452A">
      <w:pPr>
        <w:pStyle w:val="Akapitzlist"/>
        <w:autoSpaceDE w:val="0"/>
        <w:autoSpaceDN w:val="0"/>
        <w:adjustRightInd w:val="0"/>
        <w:spacing w:after="0" w:line="276" w:lineRule="auto"/>
        <w:jc w:val="both"/>
        <w:rPr>
          <w:rFonts w:ascii="Book Antiqua" w:hAnsi="Book Antiqua" w:cs="ArialMT"/>
        </w:rPr>
      </w:pPr>
    </w:p>
    <w:p w14:paraId="7D9C6FE2" w14:textId="77777777" w:rsidR="006A03B3" w:rsidRPr="00FC0C78" w:rsidRDefault="006A03B3" w:rsidP="0085353C">
      <w:pPr>
        <w:autoSpaceDE w:val="0"/>
        <w:autoSpaceDN w:val="0"/>
        <w:adjustRightInd w:val="0"/>
        <w:spacing w:after="0" w:line="276" w:lineRule="auto"/>
        <w:jc w:val="both"/>
        <w:rPr>
          <w:rFonts w:ascii="Book Antiqua" w:hAnsi="Book Antiqua" w:cs="Arial-BoldMT"/>
          <w:b/>
          <w:bCs/>
        </w:rPr>
      </w:pPr>
    </w:p>
    <w:p w14:paraId="5E0A5865" w14:textId="648B1385" w:rsidR="008D6406" w:rsidRDefault="00F43F6D" w:rsidP="00816477">
      <w:pPr>
        <w:pStyle w:val="Nagwek1"/>
        <w:jc w:val="center"/>
      </w:pPr>
      <w:bookmarkStart w:id="14" w:name="_Toc126659844"/>
      <w:r w:rsidRPr="00FC0C78">
        <w:lastRenderedPageBreak/>
        <w:t>§ 14.</w:t>
      </w:r>
      <w:r>
        <w:t xml:space="preserve"> </w:t>
      </w:r>
      <w:r w:rsidR="008D6406" w:rsidRPr="00FC0C78">
        <w:t>Wymagania dotyczące zatrudniania na podstawie umowy o pracę</w:t>
      </w:r>
      <w:bookmarkEnd w:id="14"/>
      <w:r>
        <w:t xml:space="preserve"> </w:t>
      </w:r>
    </w:p>
    <w:p w14:paraId="55128975" w14:textId="77777777" w:rsidR="002A4474" w:rsidRPr="002A4474" w:rsidRDefault="002A4474" w:rsidP="002A4474"/>
    <w:p w14:paraId="4DEDF0EF" w14:textId="77777777" w:rsidR="008D6406" w:rsidRPr="00FC0C78" w:rsidRDefault="008D6406" w:rsidP="0014416E">
      <w:pPr>
        <w:pStyle w:val="Akapitzlist"/>
        <w:numPr>
          <w:ilvl w:val="2"/>
          <w:numId w:val="15"/>
        </w:numPr>
        <w:autoSpaceDE w:val="0"/>
        <w:autoSpaceDN w:val="0"/>
        <w:adjustRightInd w:val="0"/>
        <w:spacing w:after="0" w:line="276" w:lineRule="auto"/>
        <w:ind w:left="567" w:hanging="283"/>
        <w:jc w:val="both"/>
        <w:rPr>
          <w:rFonts w:ascii="Book Antiqua" w:hAnsi="Book Antiqua" w:cs="ArialMT"/>
        </w:rPr>
      </w:pPr>
      <w:r w:rsidRPr="00FC0C78">
        <w:rPr>
          <w:rFonts w:ascii="Book Antiqua" w:hAnsi="Book Antiqua" w:cs="ArialMT"/>
        </w:rPr>
        <w:t>Wykonawca lub podwykonawca zobowiązuje się, że osoby wykonujące czynności w zakresie realizacji</w:t>
      </w:r>
      <w:r w:rsidR="0075591F" w:rsidRPr="00FC0C78">
        <w:rPr>
          <w:rFonts w:ascii="Book Antiqua" w:hAnsi="Book Antiqua" w:cs="ArialMT"/>
        </w:rPr>
        <w:t xml:space="preserve"> </w:t>
      </w:r>
      <w:r w:rsidRPr="00FC0C78">
        <w:rPr>
          <w:rFonts w:ascii="Book Antiqua" w:hAnsi="Book Antiqua" w:cs="ArialMT"/>
        </w:rPr>
        <w:t>zamówienia (o których mowa w §1 niniejszej umowy), polegające na bezpośrednim wykonywaniu</w:t>
      </w:r>
      <w:r w:rsidR="0075591F" w:rsidRPr="00FC0C78">
        <w:rPr>
          <w:rFonts w:ascii="Book Antiqua" w:hAnsi="Book Antiqua" w:cs="ArialMT"/>
        </w:rPr>
        <w:t xml:space="preserve"> </w:t>
      </w:r>
      <w:r w:rsidRPr="00FC0C78">
        <w:rPr>
          <w:rFonts w:ascii="Book Antiqua" w:hAnsi="Book Antiqua" w:cs="ArialMT"/>
        </w:rPr>
        <w:t>przedmiotu zamówienia w szczególności osoby wykonujące:</w:t>
      </w:r>
    </w:p>
    <w:p w14:paraId="3C40DD49" w14:textId="47CA7F77" w:rsidR="008D6406" w:rsidRPr="00CD429A" w:rsidRDefault="008D6406" w:rsidP="0014416E">
      <w:pPr>
        <w:pStyle w:val="Akapitzlist"/>
        <w:numPr>
          <w:ilvl w:val="0"/>
          <w:numId w:val="41"/>
        </w:numPr>
        <w:autoSpaceDE w:val="0"/>
        <w:autoSpaceDN w:val="0"/>
        <w:adjustRightInd w:val="0"/>
        <w:spacing w:after="0" w:line="276" w:lineRule="auto"/>
        <w:jc w:val="both"/>
        <w:rPr>
          <w:rFonts w:ascii="Book Antiqua" w:hAnsi="Book Antiqua" w:cs="Arial-ItalicMT"/>
          <w:i/>
          <w:iCs/>
        </w:rPr>
      </w:pPr>
      <w:r w:rsidRPr="00CD429A">
        <w:rPr>
          <w:rFonts w:ascii="Book Antiqua" w:hAnsi="Book Antiqua" w:cs="Arial-ItalicMT"/>
          <w:i/>
          <w:iCs/>
        </w:rPr>
        <w:t>operatorzy sprzętu i środków transportu,</w:t>
      </w:r>
    </w:p>
    <w:p w14:paraId="1F7618E8" w14:textId="23A1DAAF" w:rsidR="008D6406" w:rsidRPr="00CD429A" w:rsidRDefault="008D6406" w:rsidP="0014416E">
      <w:pPr>
        <w:pStyle w:val="Akapitzlist"/>
        <w:numPr>
          <w:ilvl w:val="0"/>
          <w:numId w:val="41"/>
        </w:numPr>
        <w:autoSpaceDE w:val="0"/>
        <w:autoSpaceDN w:val="0"/>
        <w:adjustRightInd w:val="0"/>
        <w:spacing w:after="0" w:line="276" w:lineRule="auto"/>
        <w:jc w:val="both"/>
        <w:rPr>
          <w:rFonts w:ascii="Book Antiqua" w:hAnsi="Book Antiqua" w:cs="Arial-ItalicMT"/>
          <w:i/>
          <w:iCs/>
        </w:rPr>
      </w:pPr>
      <w:r w:rsidRPr="00CD429A">
        <w:rPr>
          <w:rFonts w:ascii="Book Antiqua" w:hAnsi="Book Antiqua" w:cs="Arial-ItalicMT"/>
          <w:i/>
          <w:iCs/>
        </w:rPr>
        <w:t>pracownicy do prac przygotowawczych, robót ziemnych,</w:t>
      </w:r>
    </w:p>
    <w:p w14:paraId="10A63887" w14:textId="61D0B491" w:rsidR="008D6406" w:rsidRPr="00CD429A" w:rsidRDefault="008D6406" w:rsidP="0014416E">
      <w:pPr>
        <w:pStyle w:val="Akapitzlist"/>
        <w:numPr>
          <w:ilvl w:val="0"/>
          <w:numId w:val="41"/>
        </w:numPr>
        <w:autoSpaceDE w:val="0"/>
        <w:autoSpaceDN w:val="0"/>
        <w:adjustRightInd w:val="0"/>
        <w:spacing w:after="0" w:line="276" w:lineRule="auto"/>
        <w:jc w:val="both"/>
        <w:rPr>
          <w:rFonts w:ascii="Book Antiqua" w:hAnsi="Book Antiqua" w:cs="Arial-ItalicMT"/>
          <w:i/>
          <w:iCs/>
        </w:rPr>
      </w:pPr>
      <w:r w:rsidRPr="00CD429A">
        <w:rPr>
          <w:rFonts w:ascii="Book Antiqua" w:hAnsi="Book Antiqua" w:cs="Arial-ItalicMT"/>
          <w:i/>
          <w:iCs/>
        </w:rPr>
        <w:t>pracownicy prowadzące prace budowlane i remontowe,</w:t>
      </w:r>
    </w:p>
    <w:p w14:paraId="53D34804" w14:textId="4AD91E8A" w:rsidR="008D6406" w:rsidRPr="00CD429A" w:rsidRDefault="008D6406" w:rsidP="0014416E">
      <w:pPr>
        <w:pStyle w:val="Akapitzlist"/>
        <w:numPr>
          <w:ilvl w:val="0"/>
          <w:numId w:val="41"/>
        </w:numPr>
        <w:autoSpaceDE w:val="0"/>
        <w:autoSpaceDN w:val="0"/>
        <w:adjustRightInd w:val="0"/>
        <w:spacing w:after="0" w:line="276" w:lineRule="auto"/>
        <w:jc w:val="both"/>
        <w:rPr>
          <w:rFonts w:ascii="Book Antiqua" w:hAnsi="Book Antiqua" w:cs="Arial-ItalicMT"/>
          <w:i/>
          <w:iCs/>
        </w:rPr>
      </w:pPr>
      <w:r w:rsidRPr="00CD429A">
        <w:rPr>
          <w:rFonts w:ascii="Book Antiqua" w:hAnsi="Book Antiqua" w:cs="Arial-ItalicMT"/>
          <w:i/>
          <w:iCs/>
        </w:rPr>
        <w:t>pracownicy prowadzący prace instalacyjne,</w:t>
      </w:r>
    </w:p>
    <w:p w14:paraId="6B7EAB66" w14:textId="653BF645" w:rsidR="008D6406" w:rsidRPr="00CD429A" w:rsidRDefault="008D6406" w:rsidP="0014416E">
      <w:pPr>
        <w:pStyle w:val="Akapitzlist"/>
        <w:numPr>
          <w:ilvl w:val="0"/>
          <w:numId w:val="41"/>
        </w:numPr>
        <w:autoSpaceDE w:val="0"/>
        <w:autoSpaceDN w:val="0"/>
        <w:adjustRightInd w:val="0"/>
        <w:spacing w:after="0" w:line="276" w:lineRule="auto"/>
        <w:jc w:val="both"/>
        <w:rPr>
          <w:rFonts w:ascii="Book Antiqua" w:hAnsi="Book Antiqua" w:cs="Arial-ItalicMT"/>
          <w:i/>
          <w:iCs/>
        </w:rPr>
      </w:pPr>
      <w:r w:rsidRPr="00CD429A">
        <w:rPr>
          <w:rFonts w:ascii="Book Antiqua" w:hAnsi="Book Antiqua" w:cs="Arial-ItalicMT"/>
          <w:i/>
          <w:iCs/>
        </w:rPr>
        <w:t>pracownicy prowadzący prace montażowe,</w:t>
      </w:r>
    </w:p>
    <w:p w14:paraId="7582621C" w14:textId="30933341" w:rsidR="008D6406" w:rsidRPr="00CD429A" w:rsidRDefault="008D6406" w:rsidP="0014416E">
      <w:pPr>
        <w:pStyle w:val="Akapitzlist"/>
        <w:numPr>
          <w:ilvl w:val="0"/>
          <w:numId w:val="41"/>
        </w:numPr>
        <w:autoSpaceDE w:val="0"/>
        <w:autoSpaceDN w:val="0"/>
        <w:adjustRightInd w:val="0"/>
        <w:spacing w:after="0" w:line="276" w:lineRule="auto"/>
        <w:jc w:val="both"/>
        <w:rPr>
          <w:rFonts w:ascii="Book Antiqua" w:hAnsi="Book Antiqua" w:cs="Arial-ItalicMT"/>
          <w:i/>
          <w:iCs/>
        </w:rPr>
      </w:pPr>
      <w:r w:rsidRPr="00CD429A">
        <w:rPr>
          <w:rFonts w:ascii="Book Antiqua" w:hAnsi="Book Antiqua" w:cs="Arial-ItalicMT"/>
          <w:i/>
          <w:iCs/>
        </w:rPr>
        <w:t>pracownicy prowadzące prace elektryczne.</w:t>
      </w:r>
    </w:p>
    <w:p w14:paraId="25FAC854"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oraz osoby wykonujące inne roboty ogólnobudowlane, o których mowa w dokumentacji projektowej</w:t>
      </w:r>
      <w:r w:rsidR="0075591F" w:rsidRPr="00FC0C78">
        <w:rPr>
          <w:rFonts w:ascii="Book Antiqua" w:hAnsi="Book Antiqua" w:cs="ArialMT"/>
        </w:rPr>
        <w:t xml:space="preserve"> </w:t>
      </w:r>
      <w:r w:rsidRPr="00FC0C78">
        <w:rPr>
          <w:rFonts w:ascii="Book Antiqua" w:hAnsi="Book Antiqua" w:cs="ArialMT"/>
        </w:rPr>
        <w:t>specyfikacjach technicznych wykonania i odbioru robót będą zatrudnione przez Wykonawcę lub</w:t>
      </w:r>
      <w:r w:rsidR="0075591F" w:rsidRPr="00FC0C78">
        <w:rPr>
          <w:rFonts w:ascii="Book Antiqua" w:hAnsi="Book Antiqua" w:cs="ArialMT"/>
        </w:rPr>
        <w:t xml:space="preserve"> </w:t>
      </w:r>
      <w:r w:rsidRPr="00FC0C78">
        <w:rPr>
          <w:rFonts w:ascii="Book Antiqua" w:hAnsi="Book Antiqua" w:cs="ArialMT"/>
        </w:rPr>
        <w:t>Podwykonawcę na podstawie umowy o pracę w rozumieniu art. 22 §1 ustawy z dnia 26 czerwca 1974 r.</w:t>
      </w:r>
      <w:r w:rsidR="0075591F" w:rsidRPr="00FC0C78">
        <w:rPr>
          <w:rFonts w:ascii="Book Antiqua" w:hAnsi="Book Antiqua" w:cs="ArialMT"/>
        </w:rPr>
        <w:t xml:space="preserve"> </w:t>
      </w:r>
      <w:r w:rsidRPr="00FC0C78">
        <w:rPr>
          <w:rFonts w:ascii="Book Antiqua" w:hAnsi="Book Antiqua" w:cs="ArialMT"/>
        </w:rPr>
        <w:t>Kodeks pracy lub odpowiadającej jej formie zatrudnienia określonej w przepisach państw</w:t>
      </w:r>
      <w:r w:rsidR="0075591F" w:rsidRPr="00FC0C78">
        <w:rPr>
          <w:rFonts w:ascii="Book Antiqua" w:hAnsi="Book Antiqua" w:cs="ArialMT"/>
        </w:rPr>
        <w:t xml:space="preserve"> </w:t>
      </w:r>
      <w:r w:rsidRPr="00FC0C78">
        <w:rPr>
          <w:rFonts w:ascii="Book Antiqua" w:hAnsi="Book Antiqua" w:cs="ArialMT"/>
        </w:rPr>
        <w:t>członkowskich Unii Europejskiej lub Europejskiego Obszaru Gospodarczego.</w:t>
      </w:r>
    </w:p>
    <w:p w14:paraId="20E4179C" w14:textId="438C7793" w:rsidR="0075591F" w:rsidRPr="00FC0C78" w:rsidRDefault="008D6406" w:rsidP="0014416E">
      <w:pPr>
        <w:pStyle w:val="Akapitzlist"/>
        <w:numPr>
          <w:ilvl w:val="2"/>
          <w:numId w:val="15"/>
        </w:numPr>
        <w:autoSpaceDE w:val="0"/>
        <w:autoSpaceDN w:val="0"/>
        <w:adjustRightInd w:val="0"/>
        <w:spacing w:after="0" w:line="276" w:lineRule="auto"/>
        <w:ind w:left="567" w:hanging="283"/>
        <w:jc w:val="both"/>
        <w:rPr>
          <w:rFonts w:ascii="Book Antiqua" w:hAnsi="Book Antiqua" w:cs="ArialMT"/>
        </w:rPr>
      </w:pPr>
      <w:r w:rsidRPr="00FC0C78">
        <w:rPr>
          <w:rFonts w:ascii="Book Antiqua" w:hAnsi="Book Antiqua" w:cs="ArialMT"/>
        </w:rPr>
        <w:t xml:space="preserve">W trakcie realizacji zamówienia </w:t>
      </w:r>
      <w:r w:rsidR="00262EA3" w:rsidRPr="00FC0C78">
        <w:rPr>
          <w:rFonts w:ascii="Book Antiqua" w:hAnsi="Book Antiqua" w:cs="ArialMT"/>
        </w:rPr>
        <w:t>Z</w:t>
      </w:r>
      <w:r w:rsidRPr="00FC0C78">
        <w:rPr>
          <w:rFonts w:ascii="Book Antiqua" w:hAnsi="Book Antiqua" w:cs="ArialMT"/>
        </w:rPr>
        <w:t>amawiający uprawniony jest do wykonywania czynności kontrolnych</w:t>
      </w:r>
      <w:r w:rsidR="0075591F" w:rsidRPr="00FC0C78">
        <w:rPr>
          <w:rFonts w:ascii="Book Antiqua" w:hAnsi="Book Antiqua" w:cs="ArialMT"/>
        </w:rPr>
        <w:t xml:space="preserve"> </w:t>
      </w:r>
      <w:r w:rsidRPr="00FC0C78">
        <w:rPr>
          <w:rFonts w:ascii="Book Antiqua" w:hAnsi="Book Antiqua" w:cs="ArialMT"/>
        </w:rPr>
        <w:t>wobec wykonawcy odnośnie spełniania przez wykonawcę lub podwykonawcę wymogu zatrudnienia na</w:t>
      </w:r>
      <w:r w:rsidR="0075591F" w:rsidRPr="00FC0C78">
        <w:rPr>
          <w:rFonts w:ascii="Book Antiqua" w:hAnsi="Book Antiqua" w:cs="ArialMT"/>
        </w:rPr>
        <w:t xml:space="preserve"> </w:t>
      </w:r>
      <w:r w:rsidRPr="00FC0C78">
        <w:rPr>
          <w:rFonts w:ascii="Book Antiqua" w:hAnsi="Book Antiqua" w:cs="ArialMT"/>
        </w:rPr>
        <w:t>podstawie umowy o pracę osób wykonujących czynności fizyczne pracownika budowlanego lub inne</w:t>
      </w:r>
      <w:r w:rsidR="0075591F" w:rsidRPr="00FC0C78">
        <w:rPr>
          <w:rFonts w:ascii="Book Antiqua" w:hAnsi="Book Antiqua" w:cs="ArialMT"/>
        </w:rPr>
        <w:t xml:space="preserve"> </w:t>
      </w:r>
      <w:r w:rsidRPr="00FC0C78">
        <w:rPr>
          <w:rFonts w:ascii="Book Antiqua" w:hAnsi="Book Antiqua" w:cs="ArialMT"/>
        </w:rPr>
        <w:t>czynności fizyczne związane z zakresem prowadzonych prac w trakcie realizacji przedmiotu umowy.</w:t>
      </w:r>
    </w:p>
    <w:p w14:paraId="696A6E06" w14:textId="77777777" w:rsidR="008D6406" w:rsidRPr="00FC0C78" w:rsidRDefault="008D6406" w:rsidP="0014416E">
      <w:pPr>
        <w:pStyle w:val="Akapitzlist"/>
        <w:numPr>
          <w:ilvl w:val="2"/>
          <w:numId w:val="15"/>
        </w:numPr>
        <w:autoSpaceDE w:val="0"/>
        <w:autoSpaceDN w:val="0"/>
        <w:adjustRightInd w:val="0"/>
        <w:spacing w:after="0" w:line="276" w:lineRule="auto"/>
        <w:ind w:left="567" w:hanging="283"/>
        <w:jc w:val="both"/>
        <w:rPr>
          <w:rFonts w:ascii="Book Antiqua" w:hAnsi="Book Antiqua" w:cs="ArialMT"/>
        </w:rPr>
      </w:pPr>
      <w:r w:rsidRPr="00FC0C78">
        <w:rPr>
          <w:rFonts w:ascii="Book Antiqua" w:hAnsi="Book Antiqua" w:cs="ArialMT"/>
        </w:rPr>
        <w:t>Zamawiający uprawniony jest w szczególności do:</w:t>
      </w:r>
    </w:p>
    <w:p w14:paraId="330BB86B" w14:textId="77777777" w:rsidR="008D6406" w:rsidRPr="00FC0C78" w:rsidRDefault="008D6406" w:rsidP="0014416E">
      <w:pPr>
        <w:pStyle w:val="Akapitzlist"/>
        <w:numPr>
          <w:ilvl w:val="0"/>
          <w:numId w:val="17"/>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żądania oświadczeń i dokumentów w zakresie potwierdzenia spełniania ww. wymogów</w:t>
      </w:r>
      <w:r w:rsidR="0075591F" w:rsidRPr="00FC0C78">
        <w:rPr>
          <w:rFonts w:ascii="Book Antiqua" w:hAnsi="Book Antiqua" w:cs="ArialMT"/>
        </w:rPr>
        <w:t xml:space="preserve"> </w:t>
      </w:r>
      <w:r w:rsidRPr="00FC0C78">
        <w:rPr>
          <w:rFonts w:ascii="Book Antiqua" w:hAnsi="Book Antiqua" w:cs="ArialMT"/>
        </w:rPr>
        <w:t>i dokonywania ich oceny,</w:t>
      </w:r>
    </w:p>
    <w:p w14:paraId="63AEAB59" w14:textId="77777777" w:rsidR="008D6406" w:rsidRPr="00FC0C78" w:rsidRDefault="008D6406" w:rsidP="0014416E">
      <w:pPr>
        <w:pStyle w:val="Akapitzlist"/>
        <w:numPr>
          <w:ilvl w:val="0"/>
          <w:numId w:val="17"/>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żądania wyjaśnień w przypadku wątpliwości w zakresie potwierdzenia spełniania ww. wymogów,</w:t>
      </w:r>
    </w:p>
    <w:p w14:paraId="3EF0644D" w14:textId="77777777" w:rsidR="008D6406" w:rsidRPr="00FC0C78" w:rsidRDefault="008D6406" w:rsidP="0014416E">
      <w:pPr>
        <w:pStyle w:val="Akapitzlist"/>
        <w:numPr>
          <w:ilvl w:val="0"/>
          <w:numId w:val="17"/>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przeprowadzania kontroli na miejscu wykonywania świadczenia,</w:t>
      </w:r>
    </w:p>
    <w:p w14:paraId="2744B830" w14:textId="77777777" w:rsidR="008D6406" w:rsidRPr="00FC0C78" w:rsidRDefault="008D6406" w:rsidP="0014416E">
      <w:pPr>
        <w:pStyle w:val="Akapitzlist"/>
        <w:numPr>
          <w:ilvl w:val="0"/>
          <w:numId w:val="17"/>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weryfikacji tożsamości Personelu Wykonawcy uczestniczącego w realizacji przedmiotu umowy.</w:t>
      </w:r>
    </w:p>
    <w:p w14:paraId="125AD797" w14:textId="77777777" w:rsidR="008D6406" w:rsidRPr="00FC0C78" w:rsidRDefault="008D6406" w:rsidP="0014416E">
      <w:pPr>
        <w:pStyle w:val="Akapitzlist"/>
        <w:numPr>
          <w:ilvl w:val="2"/>
          <w:numId w:val="15"/>
        </w:numPr>
        <w:autoSpaceDE w:val="0"/>
        <w:autoSpaceDN w:val="0"/>
        <w:adjustRightInd w:val="0"/>
        <w:spacing w:after="0" w:line="276" w:lineRule="auto"/>
        <w:ind w:left="567" w:hanging="283"/>
        <w:jc w:val="both"/>
        <w:rPr>
          <w:rFonts w:ascii="Book Antiqua" w:hAnsi="Book Antiqua" w:cs="ArialMT"/>
        </w:rPr>
      </w:pPr>
      <w:r w:rsidRPr="00FC0C78">
        <w:rPr>
          <w:rFonts w:ascii="Book Antiqua" w:hAnsi="Book Antiqua" w:cs="ArialMT"/>
        </w:rPr>
        <w:t>W trakcie realizacji zamówienia na każde wezwanie zamawiającego w wyznaczonym w tym wezwaniu</w:t>
      </w:r>
      <w:r w:rsidR="0075591F" w:rsidRPr="00FC0C78">
        <w:rPr>
          <w:rFonts w:ascii="Book Antiqua" w:hAnsi="Book Antiqua" w:cs="ArialMT"/>
        </w:rPr>
        <w:t xml:space="preserve"> </w:t>
      </w:r>
      <w:r w:rsidRPr="00FC0C78">
        <w:rPr>
          <w:rFonts w:ascii="Book Antiqua" w:hAnsi="Book Antiqua" w:cs="ArialMT"/>
        </w:rPr>
        <w:t>terminie wykonawca przedłoży zamawiającemu wskazane poniżej dowody</w:t>
      </w:r>
      <w:r w:rsidR="00C62790" w:rsidRPr="00FC0C78">
        <w:rPr>
          <w:rFonts w:ascii="Book Antiqua" w:hAnsi="Book Antiqua" w:cs="ArialMT"/>
        </w:rPr>
        <w:t xml:space="preserve"> (według wyboru Zamawiającego)</w:t>
      </w:r>
      <w:r w:rsidRPr="00FC0C78">
        <w:rPr>
          <w:rFonts w:ascii="Book Antiqua" w:hAnsi="Book Antiqua" w:cs="ArialMT"/>
        </w:rPr>
        <w:t xml:space="preserve"> w celu potwierdzenia</w:t>
      </w:r>
      <w:r w:rsidR="0075591F" w:rsidRPr="00FC0C78">
        <w:rPr>
          <w:rFonts w:ascii="Book Antiqua" w:hAnsi="Book Antiqua" w:cs="ArialMT"/>
        </w:rPr>
        <w:t xml:space="preserve"> </w:t>
      </w:r>
      <w:r w:rsidRPr="00FC0C78">
        <w:rPr>
          <w:rFonts w:ascii="Book Antiqua" w:hAnsi="Book Antiqua" w:cs="ArialMT"/>
        </w:rPr>
        <w:t>spełnienia wymogu zatrudnienia na podstawie umowy o pracę przez wykonawcę lub podwykonawcę</w:t>
      </w:r>
      <w:r w:rsidR="0075591F" w:rsidRPr="00FC0C78">
        <w:rPr>
          <w:rFonts w:ascii="Book Antiqua" w:hAnsi="Book Antiqua" w:cs="ArialMT"/>
        </w:rPr>
        <w:t xml:space="preserve"> </w:t>
      </w:r>
      <w:r w:rsidRPr="00FC0C78">
        <w:rPr>
          <w:rFonts w:ascii="Book Antiqua" w:hAnsi="Book Antiqua" w:cs="ArialMT"/>
        </w:rPr>
        <w:t>osób wykonujących czynności fizyczne pracownika budowlanego lub inne czynności fizyczne związane</w:t>
      </w:r>
      <w:r w:rsidR="0075591F" w:rsidRPr="00FC0C78">
        <w:rPr>
          <w:rFonts w:ascii="Book Antiqua" w:hAnsi="Book Antiqua" w:cs="ArialMT"/>
        </w:rPr>
        <w:t xml:space="preserve"> </w:t>
      </w:r>
      <w:r w:rsidRPr="00FC0C78">
        <w:rPr>
          <w:rFonts w:ascii="Book Antiqua" w:hAnsi="Book Antiqua" w:cs="ArialMT"/>
        </w:rPr>
        <w:t>z zakresem prowadzonych prac w trakcie realizacji przedmiotu umowy:</w:t>
      </w:r>
    </w:p>
    <w:p w14:paraId="420D80A4" w14:textId="77777777" w:rsidR="008D6406" w:rsidRPr="00FC0C78" w:rsidRDefault="008D6406" w:rsidP="0014416E">
      <w:pPr>
        <w:pStyle w:val="Akapitzlist"/>
        <w:numPr>
          <w:ilvl w:val="0"/>
          <w:numId w:val="18"/>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oświadczenie wykonawcy lub podwykonawcy o zatrudnieniu na podstawie umowy o pracę osób</w:t>
      </w:r>
      <w:r w:rsidR="0075591F" w:rsidRPr="00FC0C78">
        <w:rPr>
          <w:rFonts w:ascii="Book Antiqua" w:hAnsi="Book Antiqua" w:cs="ArialMT"/>
        </w:rPr>
        <w:t xml:space="preserve"> </w:t>
      </w:r>
      <w:r w:rsidRPr="00FC0C78">
        <w:rPr>
          <w:rFonts w:ascii="Book Antiqua" w:hAnsi="Book Antiqua" w:cs="ArialMT"/>
        </w:rPr>
        <w:t>wykonujących czynności, których dotyczy wezwanie zamawiającego. Oświadczenie to powinno</w:t>
      </w:r>
      <w:r w:rsidR="0075591F" w:rsidRPr="00FC0C78">
        <w:rPr>
          <w:rFonts w:ascii="Book Antiqua" w:hAnsi="Book Antiqua" w:cs="ArialMT"/>
        </w:rPr>
        <w:t xml:space="preserve"> </w:t>
      </w:r>
      <w:r w:rsidRPr="00FC0C78">
        <w:rPr>
          <w:rFonts w:ascii="Book Antiqua" w:hAnsi="Book Antiqua" w:cs="ArialMT"/>
        </w:rPr>
        <w:t xml:space="preserve">zawierać w szczególności: dokładne </w:t>
      </w:r>
      <w:r w:rsidRPr="00FC0C78">
        <w:rPr>
          <w:rFonts w:ascii="Book Antiqua" w:hAnsi="Book Antiqua" w:cs="ArialMT"/>
        </w:rPr>
        <w:lastRenderedPageBreak/>
        <w:t>określenie podmiotu składającego oświadczenie, datę</w:t>
      </w:r>
      <w:r w:rsidR="0075591F" w:rsidRPr="00FC0C78">
        <w:rPr>
          <w:rFonts w:ascii="Book Antiqua" w:hAnsi="Book Antiqua" w:cs="ArialMT"/>
        </w:rPr>
        <w:t xml:space="preserve"> </w:t>
      </w:r>
      <w:r w:rsidRPr="00FC0C78">
        <w:rPr>
          <w:rFonts w:ascii="Book Antiqua" w:hAnsi="Book Antiqua" w:cs="ArialMT"/>
        </w:rPr>
        <w:t>złożenia oświadczenia, wskazanie, że objęte wezwaniem czynn</w:t>
      </w:r>
      <w:r w:rsidR="0075591F" w:rsidRPr="00FC0C78">
        <w:rPr>
          <w:rFonts w:ascii="Book Antiqua" w:hAnsi="Book Antiqua" w:cs="ArialMT"/>
        </w:rPr>
        <w:t xml:space="preserve">ości wykonują osoby zatrudnione </w:t>
      </w:r>
      <w:r w:rsidRPr="00FC0C78">
        <w:rPr>
          <w:rFonts w:ascii="Book Antiqua" w:hAnsi="Book Antiqua" w:cs="ArialMT"/>
        </w:rPr>
        <w:t>na podstawie umowy o pracę wraz ze wskazaniem liczby tych osób, imion i nazwisk tych osób,</w:t>
      </w:r>
      <w:r w:rsidR="0075591F" w:rsidRPr="00FC0C78">
        <w:rPr>
          <w:rFonts w:ascii="Book Antiqua" w:hAnsi="Book Antiqua" w:cs="ArialMT"/>
        </w:rPr>
        <w:t xml:space="preserve"> </w:t>
      </w:r>
      <w:r w:rsidRPr="00FC0C78">
        <w:rPr>
          <w:rFonts w:ascii="Book Antiqua" w:hAnsi="Book Antiqua" w:cs="ArialMT"/>
        </w:rPr>
        <w:t>rodzaju umowy o pracę i wymiaru etatu oraz podpis osoby uprawnionej do złożenia oświadczenia</w:t>
      </w:r>
      <w:r w:rsidR="0075591F" w:rsidRPr="00FC0C78">
        <w:rPr>
          <w:rFonts w:ascii="Book Antiqua" w:hAnsi="Book Antiqua" w:cs="ArialMT"/>
        </w:rPr>
        <w:t xml:space="preserve"> </w:t>
      </w:r>
      <w:r w:rsidRPr="00FC0C78">
        <w:rPr>
          <w:rFonts w:ascii="Book Antiqua" w:hAnsi="Book Antiqua" w:cs="ArialMT"/>
        </w:rPr>
        <w:t>w imieniu wykonawcy lub podwykonawcy;</w:t>
      </w:r>
    </w:p>
    <w:p w14:paraId="1B0CE3AE" w14:textId="77777777" w:rsidR="008D6406" w:rsidRPr="00FC0C78" w:rsidRDefault="008D6406" w:rsidP="0014416E">
      <w:pPr>
        <w:pStyle w:val="Akapitzlist"/>
        <w:numPr>
          <w:ilvl w:val="0"/>
          <w:numId w:val="18"/>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poświadczoną za zgodność z oryginałem odpowiednio przez wykonawcę lub podwykonawcę</w:t>
      </w:r>
      <w:r w:rsidR="0075591F" w:rsidRPr="00FC0C78">
        <w:rPr>
          <w:rFonts w:ascii="Book Antiqua" w:hAnsi="Book Antiqua" w:cs="ArialMT"/>
        </w:rPr>
        <w:t xml:space="preserve"> </w:t>
      </w:r>
      <w:r w:rsidRPr="00FC0C78">
        <w:rPr>
          <w:rFonts w:ascii="Book Antiqua" w:hAnsi="Book Antiqua" w:cs="ArialMT"/>
        </w:rPr>
        <w:t>kopię umowy/umów o pracę osób wykonujących w trakcie realizacji zamówienia czynności,</w:t>
      </w:r>
      <w:r w:rsidR="0075591F" w:rsidRPr="00FC0C78">
        <w:rPr>
          <w:rFonts w:ascii="Book Antiqua" w:hAnsi="Book Antiqua" w:cs="ArialMT"/>
        </w:rPr>
        <w:t xml:space="preserve"> </w:t>
      </w:r>
      <w:r w:rsidRPr="00FC0C78">
        <w:rPr>
          <w:rFonts w:ascii="Book Antiqua" w:hAnsi="Book Antiqua" w:cs="ArialMT"/>
        </w:rPr>
        <w:t>których dotyczy ww. oświadczenie wykonawcy lub podwykonawcy (wraz z dokumentem</w:t>
      </w:r>
      <w:r w:rsidR="0075591F" w:rsidRPr="00FC0C78">
        <w:rPr>
          <w:rFonts w:ascii="Book Antiqua" w:hAnsi="Book Antiqua" w:cs="ArialMT"/>
        </w:rPr>
        <w:t xml:space="preserve"> </w:t>
      </w:r>
      <w:r w:rsidRPr="00FC0C78">
        <w:rPr>
          <w:rFonts w:ascii="Book Antiqua" w:hAnsi="Book Antiqua" w:cs="ArialMT"/>
        </w:rPr>
        <w:t>regulującym zakres obowiązków, jeżeli został sporządzony). Kopia umowy/umów powinna zostać</w:t>
      </w:r>
      <w:r w:rsidR="0075591F" w:rsidRPr="00FC0C78">
        <w:rPr>
          <w:rFonts w:ascii="Book Antiqua" w:hAnsi="Book Antiqua" w:cs="ArialMT"/>
        </w:rPr>
        <w:t xml:space="preserve"> </w:t>
      </w:r>
      <w:r w:rsidRPr="00FC0C78">
        <w:rPr>
          <w:rFonts w:ascii="Book Antiqua" w:hAnsi="Book Antiqua" w:cs="ArialMT"/>
        </w:rPr>
        <w:t xml:space="preserve">zanonimizowana. Imię i nazwisko pracownika nie podlega </w:t>
      </w:r>
      <w:proofErr w:type="spellStart"/>
      <w:r w:rsidRPr="00FC0C78">
        <w:rPr>
          <w:rFonts w:ascii="Book Antiqua" w:hAnsi="Book Antiqua" w:cs="ArialMT"/>
        </w:rPr>
        <w:t>anonimizacji</w:t>
      </w:r>
      <w:proofErr w:type="spellEnd"/>
      <w:r w:rsidRPr="00FC0C78">
        <w:rPr>
          <w:rFonts w:ascii="Book Antiqua" w:hAnsi="Book Antiqua" w:cs="ArialMT"/>
        </w:rPr>
        <w:t>. Informacje takie jak: data</w:t>
      </w:r>
      <w:r w:rsidR="0075591F" w:rsidRPr="00FC0C78">
        <w:rPr>
          <w:rFonts w:ascii="Book Antiqua" w:hAnsi="Book Antiqua" w:cs="ArialMT"/>
        </w:rPr>
        <w:t xml:space="preserve"> </w:t>
      </w:r>
      <w:r w:rsidRPr="00FC0C78">
        <w:rPr>
          <w:rFonts w:ascii="Book Antiqua" w:hAnsi="Book Antiqua" w:cs="ArialMT"/>
        </w:rPr>
        <w:t>zawarcia umowy, rodzaj umowy o pracę i wymiar etatu powinny być możliwe do zidentyfikowania;</w:t>
      </w:r>
    </w:p>
    <w:p w14:paraId="5887445B" w14:textId="77777777" w:rsidR="008D6406" w:rsidRPr="00FC0C78" w:rsidRDefault="008D6406" w:rsidP="0014416E">
      <w:pPr>
        <w:pStyle w:val="Akapitzlist"/>
        <w:numPr>
          <w:ilvl w:val="0"/>
          <w:numId w:val="18"/>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zaświadczenie właściwego oddziału ZUS, potwierdzające opłacanie przez wykonawcę lub</w:t>
      </w:r>
      <w:r w:rsidR="00C62790" w:rsidRPr="00FC0C78">
        <w:rPr>
          <w:rFonts w:ascii="Book Antiqua" w:hAnsi="Book Antiqua" w:cs="ArialMT"/>
        </w:rPr>
        <w:t xml:space="preserve"> </w:t>
      </w:r>
      <w:r w:rsidRPr="00FC0C78">
        <w:rPr>
          <w:rFonts w:ascii="Book Antiqua" w:hAnsi="Book Antiqua" w:cs="ArialMT"/>
        </w:rPr>
        <w:t>podwykonawcę składek na ubezpieczenia społeczne i zdrowotne z tytułu zatrudnienia na</w:t>
      </w:r>
      <w:r w:rsidR="00C62790" w:rsidRPr="00FC0C78">
        <w:rPr>
          <w:rFonts w:ascii="Book Antiqua" w:hAnsi="Book Antiqua" w:cs="ArialMT"/>
        </w:rPr>
        <w:t xml:space="preserve"> </w:t>
      </w:r>
      <w:r w:rsidRPr="00FC0C78">
        <w:rPr>
          <w:rFonts w:ascii="Book Antiqua" w:hAnsi="Book Antiqua" w:cs="ArialMT"/>
        </w:rPr>
        <w:t>podstawie umów o pracę za ostatni okres rozliczeniowy;</w:t>
      </w:r>
    </w:p>
    <w:p w14:paraId="58562F19" w14:textId="77777777" w:rsidR="008D6406" w:rsidRPr="00FC0C78" w:rsidRDefault="008D6406" w:rsidP="0014416E">
      <w:pPr>
        <w:pStyle w:val="Akapitzlist"/>
        <w:numPr>
          <w:ilvl w:val="0"/>
          <w:numId w:val="18"/>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poświadczoną za zgodność z oryginałem odpowiednio przez wykonawcę lub podwykonawcę</w:t>
      </w:r>
      <w:r w:rsidR="00C62790" w:rsidRPr="00FC0C78">
        <w:rPr>
          <w:rFonts w:ascii="Book Antiqua" w:hAnsi="Book Antiqua" w:cs="ArialMT"/>
        </w:rPr>
        <w:t xml:space="preserve"> </w:t>
      </w:r>
      <w:r w:rsidRPr="00FC0C78">
        <w:rPr>
          <w:rFonts w:ascii="Book Antiqua" w:hAnsi="Book Antiqua" w:cs="ArialMT"/>
        </w:rPr>
        <w:t>kopię dowodu potwierdzającego zgłoszenie pracownika przez pracodawcę do ubezpieczeń,</w:t>
      </w:r>
    </w:p>
    <w:p w14:paraId="7D59BC54" w14:textId="77777777" w:rsidR="008D6406" w:rsidRPr="00FC0C78" w:rsidRDefault="008D6406" w:rsidP="0014416E">
      <w:pPr>
        <w:pStyle w:val="Akapitzlist"/>
        <w:numPr>
          <w:ilvl w:val="0"/>
          <w:numId w:val="18"/>
        </w:numPr>
        <w:autoSpaceDE w:val="0"/>
        <w:autoSpaceDN w:val="0"/>
        <w:adjustRightInd w:val="0"/>
        <w:spacing w:after="0" w:line="276" w:lineRule="auto"/>
        <w:ind w:left="1134"/>
        <w:jc w:val="both"/>
        <w:rPr>
          <w:rFonts w:ascii="Book Antiqua" w:hAnsi="Book Antiqua" w:cs="ArialMT"/>
        </w:rPr>
      </w:pPr>
      <w:r w:rsidRPr="00FC0C78">
        <w:rPr>
          <w:rFonts w:ascii="Book Antiqua" w:hAnsi="Book Antiqua" w:cs="ArialMT"/>
        </w:rPr>
        <w:t>zanonimizowaną w sposób zapewniający ochronę danych osobowych pracowników. Imię</w:t>
      </w:r>
      <w:r w:rsidR="00C62790" w:rsidRPr="00FC0C78">
        <w:rPr>
          <w:rFonts w:ascii="Book Antiqua" w:hAnsi="Book Antiqua" w:cs="ArialMT"/>
        </w:rPr>
        <w:t xml:space="preserve"> </w:t>
      </w:r>
      <w:r w:rsidRPr="00FC0C78">
        <w:rPr>
          <w:rFonts w:ascii="Book Antiqua" w:hAnsi="Book Antiqua" w:cs="ArialMT"/>
        </w:rPr>
        <w:t xml:space="preserve">i nazwisko pracownika nie podlega </w:t>
      </w:r>
      <w:proofErr w:type="spellStart"/>
      <w:r w:rsidRPr="00FC0C78">
        <w:rPr>
          <w:rFonts w:ascii="Book Antiqua" w:hAnsi="Book Antiqua" w:cs="ArialMT"/>
        </w:rPr>
        <w:t>anonimizacji</w:t>
      </w:r>
      <w:proofErr w:type="spellEnd"/>
      <w:r w:rsidRPr="00FC0C78">
        <w:rPr>
          <w:rFonts w:ascii="Book Antiqua" w:hAnsi="Book Antiqua" w:cs="ArialMT"/>
        </w:rPr>
        <w:t>.</w:t>
      </w:r>
    </w:p>
    <w:p w14:paraId="769AD215" w14:textId="77777777" w:rsidR="00C62790" w:rsidRPr="00FC0C78" w:rsidRDefault="008D6406" w:rsidP="0014416E">
      <w:pPr>
        <w:pStyle w:val="Akapitzlist"/>
        <w:numPr>
          <w:ilvl w:val="2"/>
          <w:numId w:val="15"/>
        </w:numPr>
        <w:autoSpaceDE w:val="0"/>
        <w:autoSpaceDN w:val="0"/>
        <w:adjustRightInd w:val="0"/>
        <w:spacing w:after="0" w:line="276" w:lineRule="auto"/>
        <w:ind w:left="567" w:hanging="283"/>
        <w:jc w:val="both"/>
        <w:rPr>
          <w:rFonts w:ascii="Book Antiqua" w:hAnsi="Book Antiqua" w:cs="ArialMT"/>
        </w:rPr>
      </w:pPr>
      <w:r w:rsidRPr="00FC0C78">
        <w:rPr>
          <w:rFonts w:ascii="Book Antiqua" w:hAnsi="Book Antiqua" w:cs="ArialMT"/>
        </w:rPr>
        <w:t>Z tytułu niespełnienia przez wykonawcę lub podwykonawcę wymogu zatrudnienia na podstawie umowy</w:t>
      </w:r>
      <w:r w:rsidR="00C62790" w:rsidRPr="00FC0C78">
        <w:rPr>
          <w:rFonts w:ascii="Book Antiqua" w:hAnsi="Book Antiqua" w:cs="ArialMT"/>
        </w:rPr>
        <w:t xml:space="preserve"> </w:t>
      </w:r>
      <w:r w:rsidRPr="00FC0C78">
        <w:rPr>
          <w:rFonts w:ascii="Book Antiqua" w:hAnsi="Book Antiqua" w:cs="ArialMT"/>
        </w:rPr>
        <w:t>o pracę osób wykonujących osób wykonujących czynności fizyczne pracownika budowlanego lub inne</w:t>
      </w:r>
      <w:r w:rsidR="00C62790" w:rsidRPr="00FC0C78">
        <w:rPr>
          <w:rFonts w:ascii="Book Antiqua" w:hAnsi="Book Antiqua" w:cs="ArialMT"/>
        </w:rPr>
        <w:t xml:space="preserve"> </w:t>
      </w:r>
      <w:r w:rsidRPr="00FC0C78">
        <w:rPr>
          <w:rFonts w:ascii="Book Antiqua" w:hAnsi="Book Antiqua" w:cs="ArialMT"/>
        </w:rPr>
        <w:t>czynności fizyczne związane z zakresem prowadzonych prac w trakcie realizacji przedmiotu umowy,</w:t>
      </w:r>
      <w:r w:rsidR="00C62790" w:rsidRPr="00FC0C78">
        <w:rPr>
          <w:rFonts w:ascii="Book Antiqua" w:hAnsi="Book Antiqua" w:cs="ArialMT"/>
        </w:rPr>
        <w:t xml:space="preserve"> </w:t>
      </w:r>
      <w:r w:rsidRPr="00FC0C78">
        <w:rPr>
          <w:rFonts w:ascii="Book Antiqua" w:hAnsi="Book Antiqua" w:cs="ArialMT"/>
        </w:rPr>
        <w:t>Zamawiający przewiduje sankcję w postaci obowiązku zapłaty przez wykonawcę kary umownej</w:t>
      </w:r>
      <w:r w:rsidR="00C62790" w:rsidRPr="00FC0C78">
        <w:rPr>
          <w:rFonts w:ascii="Book Antiqua" w:hAnsi="Book Antiqua" w:cs="ArialMT"/>
        </w:rPr>
        <w:t xml:space="preserve"> </w:t>
      </w:r>
      <w:r w:rsidRPr="00FC0C78">
        <w:rPr>
          <w:rFonts w:ascii="Book Antiqua" w:hAnsi="Book Antiqua" w:cs="ArialMT"/>
        </w:rPr>
        <w:t xml:space="preserve">w wysokości 10.000,00 zł (słownie: dziesięć tysięcy złotych) za każde zdarzenie. </w:t>
      </w:r>
    </w:p>
    <w:p w14:paraId="2C7A5B4D" w14:textId="77777777" w:rsidR="00C62790" w:rsidRPr="00FC0C78" w:rsidRDefault="008D6406" w:rsidP="0014416E">
      <w:pPr>
        <w:pStyle w:val="Akapitzlist"/>
        <w:numPr>
          <w:ilvl w:val="2"/>
          <w:numId w:val="15"/>
        </w:numPr>
        <w:autoSpaceDE w:val="0"/>
        <w:autoSpaceDN w:val="0"/>
        <w:adjustRightInd w:val="0"/>
        <w:spacing w:after="0" w:line="276" w:lineRule="auto"/>
        <w:ind w:left="567" w:hanging="283"/>
        <w:jc w:val="both"/>
        <w:rPr>
          <w:rFonts w:ascii="Book Antiqua" w:hAnsi="Book Antiqua" w:cs="ArialMT"/>
        </w:rPr>
      </w:pPr>
      <w:r w:rsidRPr="00FC0C78">
        <w:rPr>
          <w:rFonts w:ascii="Book Antiqua" w:hAnsi="Book Antiqua" w:cs="ArialMT"/>
        </w:rPr>
        <w:t>Niezłożenie</w:t>
      </w:r>
      <w:r w:rsidR="00C62790" w:rsidRPr="00FC0C78">
        <w:rPr>
          <w:rFonts w:ascii="Book Antiqua" w:hAnsi="Book Antiqua" w:cs="ArialMT"/>
        </w:rPr>
        <w:t xml:space="preserve"> </w:t>
      </w:r>
      <w:r w:rsidRPr="00FC0C78">
        <w:rPr>
          <w:rFonts w:ascii="Book Antiqua" w:hAnsi="Book Antiqua" w:cs="ArialMT"/>
        </w:rPr>
        <w:t>przez wykonawcę w wyznaczonym przez zamawiającego terminie żądanych przez zamawiającego</w:t>
      </w:r>
      <w:r w:rsidR="00C62790" w:rsidRPr="00FC0C78">
        <w:rPr>
          <w:rFonts w:ascii="Book Antiqua" w:hAnsi="Book Antiqua" w:cs="ArialMT"/>
        </w:rPr>
        <w:t xml:space="preserve"> </w:t>
      </w:r>
      <w:r w:rsidRPr="00FC0C78">
        <w:rPr>
          <w:rFonts w:ascii="Book Antiqua" w:hAnsi="Book Antiqua" w:cs="ArialMT"/>
        </w:rPr>
        <w:t>dowodów w celu potwierdzenia spełnienia przez wykonawcę lub podwykonawcę wymogu</w:t>
      </w:r>
      <w:r w:rsidR="00C62790" w:rsidRPr="00FC0C78">
        <w:rPr>
          <w:rFonts w:ascii="Book Antiqua" w:hAnsi="Book Antiqua" w:cs="ArialMT"/>
        </w:rPr>
        <w:t xml:space="preserve"> </w:t>
      </w:r>
      <w:r w:rsidRPr="00FC0C78">
        <w:rPr>
          <w:rFonts w:ascii="Book Antiqua" w:hAnsi="Book Antiqua" w:cs="ArialMT"/>
        </w:rPr>
        <w:t>zatrudnienia na podstawie umowy o pracę traktowane będzie jako niespełnienie przez wykonawcę lub</w:t>
      </w:r>
      <w:r w:rsidR="00C62790" w:rsidRPr="00FC0C78">
        <w:rPr>
          <w:rFonts w:ascii="Book Antiqua" w:hAnsi="Book Antiqua" w:cs="ArialMT"/>
        </w:rPr>
        <w:t xml:space="preserve"> </w:t>
      </w:r>
      <w:r w:rsidRPr="00FC0C78">
        <w:rPr>
          <w:rFonts w:ascii="Book Antiqua" w:hAnsi="Book Antiqua" w:cs="ArialMT"/>
        </w:rPr>
        <w:t>podwykonawcę wymogu zatrudnienia na podstawie umowy o pracę osób wykonujących czynności</w:t>
      </w:r>
      <w:r w:rsidR="00C62790" w:rsidRPr="00FC0C78">
        <w:rPr>
          <w:rFonts w:ascii="Book Antiqua" w:hAnsi="Book Antiqua" w:cs="ArialMT"/>
        </w:rPr>
        <w:t xml:space="preserve"> </w:t>
      </w:r>
      <w:r w:rsidRPr="00FC0C78">
        <w:rPr>
          <w:rFonts w:ascii="Book Antiqua" w:hAnsi="Book Antiqua" w:cs="ArialMT"/>
        </w:rPr>
        <w:t>fizyczne pracownika budowlanego lub inne czynności fizyczne związane z zakresem prowadzonych</w:t>
      </w:r>
      <w:r w:rsidR="00C62790" w:rsidRPr="00FC0C78">
        <w:rPr>
          <w:rFonts w:ascii="Book Antiqua" w:hAnsi="Book Antiqua" w:cs="ArialMT"/>
        </w:rPr>
        <w:t xml:space="preserve"> </w:t>
      </w:r>
      <w:r w:rsidRPr="00FC0C78">
        <w:rPr>
          <w:rFonts w:ascii="Book Antiqua" w:hAnsi="Book Antiqua" w:cs="ArialMT"/>
        </w:rPr>
        <w:t>prac w trakcie realizacji przedmiotu umowy:</w:t>
      </w:r>
    </w:p>
    <w:p w14:paraId="6D0D738F" w14:textId="77777777" w:rsidR="007C60A2" w:rsidRPr="00FC0C78" w:rsidRDefault="008D6406" w:rsidP="0014416E">
      <w:pPr>
        <w:pStyle w:val="Akapitzlist"/>
        <w:numPr>
          <w:ilvl w:val="2"/>
          <w:numId w:val="15"/>
        </w:numPr>
        <w:autoSpaceDE w:val="0"/>
        <w:autoSpaceDN w:val="0"/>
        <w:adjustRightInd w:val="0"/>
        <w:spacing w:after="0" w:line="276" w:lineRule="auto"/>
        <w:ind w:left="567" w:hanging="283"/>
        <w:jc w:val="both"/>
        <w:rPr>
          <w:rFonts w:ascii="Book Antiqua" w:hAnsi="Book Antiqua" w:cs="ArialMT"/>
        </w:rPr>
      </w:pPr>
      <w:r w:rsidRPr="00FC0C78">
        <w:rPr>
          <w:rFonts w:ascii="Book Antiqua" w:hAnsi="Book Antiqua" w:cs="ArialMT"/>
        </w:rPr>
        <w:t>W przypadku uzasadnionych wątpliwości co do przestrzegania prawa pracy przez wykonawcę lub</w:t>
      </w:r>
      <w:r w:rsidR="00C62790" w:rsidRPr="00FC0C78">
        <w:rPr>
          <w:rFonts w:ascii="Book Antiqua" w:hAnsi="Book Antiqua" w:cs="ArialMT"/>
        </w:rPr>
        <w:t xml:space="preserve"> </w:t>
      </w:r>
      <w:r w:rsidRPr="00FC0C78">
        <w:rPr>
          <w:rFonts w:ascii="Book Antiqua" w:hAnsi="Book Antiqua" w:cs="ArialMT"/>
        </w:rPr>
        <w:t>podwykonawcę, zamawiający może zwrócić się o przeprowadzenie kontroli przez Państwową</w:t>
      </w:r>
      <w:r w:rsidR="007C60A2" w:rsidRPr="00FC0C78">
        <w:rPr>
          <w:rFonts w:ascii="Book Antiqua" w:hAnsi="Book Antiqua" w:cs="ArialMT"/>
        </w:rPr>
        <w:t xml:space="preserve"> </w:t>
      </w:r>
      <w:r w:rsidRPr="00FC0C78">
        <w:rPr>
          <w:rFonts w:ascii="Book Antiqua" w:hAnsi="Book Antiqua" w:cs="ArialMT"/>
        </w:rPr>
        <w:t>Inspekcję Pracy.</w:t>
      </w:r>
    </w:p>
    <w:p w14:paraId="381725F1" w14:textId="77777777" w:rsidR="007C60A2" w:rsidRPr="00FC0C78" w:rsidRDefault="008D6406" w:rsidP="0014416E">
      <w:pPr>
        <w:pStyle w:val="Akapitzlist"/>
        <w:numPr>
          <w:ilvl w:val="2"/>
          <w:numId w:val="15"/>
        </w:numPr>
        <w:autoSpaceDE w:val="0"/>
        <w:autoSpaceDN w:val="0"/>
        <w:adjustRightInd w:val="0"/>
        <w:spacing w:after="0" w:line="276" w:lineRule="auto"/>
        <w:ind w:left="567" w:hanging="283"/>
        <w:jc w:val="both"/>
        <w:rPr>
          <w:rFonts w:ascii="Book Antiqua" w:hAnsi="Book Antiqua" w:cs="ArialMT"/>
        </w:rPr>
      </w:pPr>
      <w:r w:rsidRPr="00FC0C78">
        <w:rPr>
          <w:rFonts w:ascii="Book Antiqua" w:hAnsi="Book Antiqua" w:cs="ArialMT"/>
        </w:rPr>
        <w:t>Wykonawca zobowiązuje się do zatrudnienia Pracowników posiadających odpowiednie kwalifikacje,</w:t>
      </w:r>
      <w:r w:rsidR="007C60A2" w:rsidRPr="00FC0C78">
        <w:rPr>
          <w:rFonts w:ascii="Book Antiqua" w:hAnsi="Book Antiqua" w:cs="ArialMT"/>
        </w:rPr>
        <w:t xml:space="preserve"> </w:t>
      </w:r>
      <w:r w:rsidRPr="00FC0C78">
        <w:rPr>
          <w:rFonts w:ascii="Book Antiqua" w:hAnsi="Book Antiqua" w:cs="ArialMT"/>
        </w:rPr>
        <w:t>uprawnienia i umiejętności niezbędne do wykonywania wyznaczonych im zadań.</w:t>
      </w:r>
    </w:p>
    <w:p w14:paraId="6B176517" w14:textId="77777777" w:rsidR="007C60A2" w:rsidRPr="00FC0C78" w:rsidRDefault="008D6406" w:rsidP="0014416E">
      <w:pPr>
        <w:pStyle w:val="Akapitzlist"/>
        <w:numPr>
          <w:ilvl w:val="2"/>
          <w:numId w:val="15"/>
        </w:numPr>
        <w:autoSpaceDE w:val="0"/>
        <w:autoSpaceDN w:val="0"/>
        <w:adjustRightInd w:val="0"/>
        <w:spacing w:after="0" w:line="276" w:lineRule="auto"/>
        <w:ind w:left="567" w:hanging="283"/>
        <w:jc w:val="both"/>
        <w:rPr>
          <w:rFonts w:ascii="Book Antiqua" w:hAnsi="Book Antiqua" w:cs="ArialMT"/>
        </w:rPr>
      </w:pPr>
      <w:r w:rsidRPr="00FC0C78">
        <w:rPr>
          <w:rFonts w:ascii="Book Antiqua" w:hAnsi="Book Antiqua" w:cs="ArialMT"/>
        </w:rPr>
        <w:t>Przed rozpoczęciem robót, Wykonawca zobowiązany jest do zapewnienia przeszkolenia Pracowników</w:t>
      </w:r>
      <w:r w:rsidR="007C60A2" w:rsidRPr="00FC0C78">
        <w:rPr>
          <w:rFonts w:ascii="Book Antiqua" w:hAnsi="Book Antiqua" w:cs="ArialMT"/>
        </w:rPr>
        <w:t xml:space="preserve"> </w:t>
      </w:r>
      <w:r w:rsidRPr="00FC0C78">
        <w:rPr>
          <w:rFonts w:ascii="Book Antiqua" w:hAnsi="Book Antiqua" w:cs="ArialMT"/>
        </w:rPr>
        <w:t>w zakresie przepisów BHP i przeciwpożarowych.</w:t>
      </w:r>
    </w:p>
    <w:p w14:paraId="7B8E1BB0" w14:textId="77777777" w:rsidR="008D6406" w:rsidRPr="00FC0C78" w:rsidRDefault="008D6406" w:rsidP="0014416E">
      <w:pPr>
        <w:pStyle w:val="Akapitzlist"/>
        <w:numPr>
          <w:ilvl w:val="2"/>
          <w:numId w:val="15"/>
        </w:numPr>
        <w:autoSpaceDE w:val="0"/>
        <w:autoSpaceDN w:val="0"/>
        <w:adjustRightInd w:val="0"/>
        <w:spacing w:after="0" w:line="276" w:lineRule="auto"/>
        <w:ind w:left="567" w:hanging="283"/>
        <w:jc w:val="both"/>
        <w:rPr>
          <w:rFonts w:ascii="Book Antiqua" w:hAnsi="Book Antiqua" w:cs="ArialMT"/>
        </w:rPr>
      </w:pPr>
      <w:r w:rsidRPr="00FC0C78">
        <w:rPr>
          <w:rFonts w:ascii="Book Antiqua" w:hAnsi="Book Antiqua" w:cs="ArialMT"/>
        </w:rPr>
        <w:lastRenderedPageBreak/>
        <w:t>Zamawiający dopuszcza możliwość zmiany osób na inne osoby posiadające odpowiednie kwalifikacje,</w:t>
      </w:r>
      <w:r w:rsidR="007C60A2" w:rsidRPr="00FC0C78">
        <w:rPr>
          <w:rFonts w:ascii="Book Antiqua" w:hAnsi="Book Antiqua" w:cs="ArialMT"/>
        </w:rPr>
        <w:t xml:space="preserve"> </w:t>
      </w:r>
      <w:r w:rsidRPr="00FC0C78">
        <w:rPr>
          <w:rFonts w:ascii="Book Antiqua" w:hAnsi="Book Antiqua" w:cs="ArialMT"/>
        </w:rPr>
        <w:t>uprawnienia i umiejętności, z zachowaniem powyższych wymagań dotyczących zatrudniania n</w:t>
      </w:r>
      <w:r w:rsidR="007C60A2" w:rsidRPr="00FC0C78">
        <w:rPr>
          <w:rFonts w:ascii="Book Antiqua" w:hAnsi="Book Antiqua" w:cs="ArialMT"/>
        </w:rPr>
        <w:t xml:space="preserve">a </w:t>
      </w:r>
      <w:r w:rsidRPr="00FC0C78">
        <w:rPr>
          <w:rFonts w:ascii="Book Antiqua" w:hAnsi="Book Antiqua" w:cs="ArialMT"/>
        </w:rPr>
        <w:t>podstawie umowy o pracę. O planowanej zmianie Pracowników Wykonawca zobowiązany jest</w:t>
      </w:r>
      <w:r w:rsidR="007C60A2" w:rsidRPr="00FC0C78">
        <w:rPr>
          <w:rFonts w:ascii="Book Antiqua" w:hAnsi="Book Antiqua" w:cs="ArialMT"/>
        </w:rPr>
        <w:t xml:space="preserve"> </w:t>
      </w:r>
      <w:r w:rsidRPr="00FC0C78">
        <w:rPr>
          <w:rFonts w:ascii="Book Antiqua" w:hAnsi="Book Antiqua" w:cs="ArialMT"/>
        </w:rPr>
        <w:t>niezwłocznie powiadomić Zamawiającego na piśmie przed dopuszczeniem nowych osób do</w:t>
      </w:r>
      <w:r w:rsidR="007C60A2" w:rsidRPr="00FC0C78">
        <w:rPr>
          <w:rFonts w:ascii="Book Antiqua" w:hAnsi="Book Antiqua" w:cs="ArialMT"/>
        </w:rPr>
        <w:t xml:space="preserve"> </w:t>
      </w:r>
      <w:r w:rsidRPr="00FC0C78">
        <w:rPr>
          <w:rFonts w:ascii="Book Antiqua" w:hAnsi="Book Antiqua" w:cs="ArialMT"/>
        </w:rPr>
        <w:t>wykonywania prac, przedstawiając oświadczenie, zgodnie z wymaganiam</w:t>
      </w:r>
      <w:r w:rsidR="007C60A2" w:rsidRPr="00FC0C78">
        <w:rPr>
          <w:rFonts w:ascii="Book Antiqua" w:hAnsi="Book Antiqua" w:cs="ArialMT"/>
        </w:rPr>
        <w:t>i ust. 4 pkt. 1</w:t>
      </w:r>
      <w:r w:rsidRPr="00FC0C78">
        <w:rPr>
          <w:rFonts w:ascii="Book Antiqua" w:hAnsi="Book Antiqua" w:cs="ArialMT"/>
        </w:rPr>
        <w:t>). Zmiana</w:t>
      </w:r>
      <w:r w:rsidR="007C60A2" w:rsidRPr="00FC0C78">
        <w:rPr>
          <w:rFonts w:ascii="Book Antiqua" w:hAnsi="Book Antiqua" w:cs="ArialMT"/>
        </w:rPr>
        <w:t xml:space="preserve"> </w:t>
      </w:r>
      <w:r w:rsidRPr="00FC0C78">
        <w:rPr>
          <w:rFonts w:ascii="Book Antiqua" w:hAnsi="Book Antiqua" w:cs="ArialMT"/>
        </w:rPr>
        <w:t>osób wykonujących czynności w zakresie realizacji zamówienia nie stanowi zmiany umowy.</w:t>
      </w:r>
    </w:p>
    <w:p w14:paraId="773D9523" w14:textId="77777777" w:rsidR="00F7009D" w:rsidRDefault="00F7009D" w:rsidP="00816477">
      <w:pPr>
        <w:pStyle w:val="Nagwek1"/>
        <w:jc w:val="center"/>
      </w:pPr>
    </w:p>
    <w:p w14:paraId="60845C72" w14:textId="434633CA" w:rsidR="008D6406" w:rsidRPr="00FC0C78" w:rsidRDefault="00F43F6D" w:rsidP="00816477">
      <w:pPr>
        <w:pStyle w:val="Nagwek1"/>
        <w:jc w:val="center"/>
      </w:pPr>
      <w:bookmarkStart w:id="15" w:name="_Toc126659845"/>
      <w:r w:rsidRPr="00FC0C78">
        <w:t>§ 15.</w:t>
      </w:r>
      <w:r>
        <w:t xml:space="preserve"> </w:t>
      </w:r>
      <w:r w:rsidR="008D6406" w:rsidRPr="00FC0C78">
        <w:t>Postanowienia końcowe</w:t>
      </w:r>
      <w:bookmarkEnd w:id="15"/>
    </w:p>
    <w:p w14:paraId="50DB73C1" w14:textId="77777777" w:rsidR="008D6406" w:rsidRPr="00FC0C78" w:rsidRDefault="008D6406" w:rsidP="0014416E">
      <w:pPr>
        <w:pStyle w:val="Akapitzlist"/>
        <w:numPr>
          <w:ilvl w:val="1"/>
          <w:numId w:val="19"/>
        </w:numPr>
        <w:autoSpaceDE w:val="0"/>
        <w:autoSpaceDN w:val="0"/>
        <w:adjustRightInd w:val="0"/>
        <w:spacing w:after="0" w:line="276" w:lineRule="auto"/>
        <w:ind w:left="709"/>
        <w:jc w:val="both"/>
        <w:rPr>
          <w:rFonts w:ascii="Book Antiqua" w:hAnsi="Book Antiqua" w:cs="ArialMT"/>
        </w:rPr>
      </w:pPr>
      <w:r w:rsidRPr="00FC0C78">
        <w:rPr>
          <w:rFonts w:ascii="Book Antiqua" w:hAnsi="Book Antiqua" w:cs="ArialMT"/>
        </w:rPr>
        <w:t>Wszelkie spory mogące wynikać z realizacji niniejszej umowy rozstrzygać będzie sąd rzeczowo</w:t>
      </w:r>
      <w:r w:rsidR="00902D6F" w:rsidRPr="00FC0C78">
        <w:rPr>
          <w:rFonts w:ascii="Book Antiqua" w:hAnsi="Book Antiqua" w:cs="ArialMT"/>
        </w:rPr>
        <w:t xml:space="preserve"> </w:t>
      </w:r>
      <w:r w:rsidRPr="00FC0C78">
        <w:rPr>
          <w:rFonts w:ascii="Book Antiqua" w:hAnsi="Book Antiqua" w:cs="ArialMT"/>
        </w:rPr>
        <w:t>właściwy dla siedziby Zamawiającego.</w:t>
      </w:r>
    </w:p>
    <w:p w14:paraId="0DF49400" w14:textId="77777777" w:rsidR="00902D6F" w:rsidRPr="00FC0C78" w:rsidRDefault="008D6406" w:rsidP="0014416E">
      <w:pPr>
        <w:pStyle w:val="Akapitzlist"/>
        <w:numPr>
          <w:ilvl w:val="1"/>
          <w:numId w:val="19"/>
        </w:numPr>
        <w:autoSpaceDE w:val="0"/>
        <w:autoSpaceDN w:val="0"/>
        <w:adjustRightInd w:val="0"/>
        <w:spacing w:after="0" w:line="276" w:lineRule="auto"/>
        <w:ind w:left="709"/>
        <w:jc w:val="both"/>
        <w:rPr>
          <w:rFonts w:ascii="Book Antiqua" w:hAnsi="Book Antiqua" w:cs="ArialMT"/>
        </w:rPr>
      </w:pPr>
      <w:r w:rsidRPr="00FC0C78">
        <w:rPr>
          <w:rFonts w:ascii="Book Antiqua" w:hAnsi="Book Antiqua" w:cs="ArialMT"/>
        </w:rPr>
        <w:t>W sprawach nie uregulowanych niniejszą umową zastosowanie mają odpowiednie obowiązujące</w:t>
      </w:r>
      <w:r w:rsidR="00902D6F" w:rsidRPr="00FC0C78">
        <w:rPr>
          <w:rFonts w:ascii="Book Antiqua" w:hAnsi="Book Antiqua" w:cs="ArialMT"/>
        </w:rPr>
        <w:t xml:space="preserve"> </w:t>
      </w:r>
      <w:r w:rsidRPr="00FC0C78">
        <w:rPr>
          <w:rFonts w:ascii="Book Antiqua" w:hAnsi="Book Antiqua" w:cs="ArialMT"/>
        </w:rPr>
        <w:t>przepisy prawa, a w szczególności Prawa zamówień publicznych, Kodeksu cywilnego oraz</w:t>
      </w:r>
      <w:r w:rsidR="00902D6F" w:rsidRPr="00FC0C78">
        <w:rPr>
          <w:rFonts w:ascii="Book Antiqua" w:hAnsi="Book Antiqua" w:cs="ArialMT"/>
        </w:rPr>
        <w:t xml:space="preserve"> </w:t>
      </w:r>
      <w:r w:rsidRPr="00FC0C78">
        <w:rPr>
          <w:rFonts w:ascii="Book Antiqua" w:hAnsi="Book Antiqua" w:cs="ArialMT"/>
        </w:rPr>
        <w:t>Prawa budowlanego.</w:t>
      </w:r>
    </w:p>
    <w:p w14:paraId="7ADE7227" w14:textId="77777777" w:rsidR="00902D6F" w:rsidRPr="00FC0C78" w:rsidRDefault="008D6406" w:rsidP="0014416E">
      <w:pPr>
        <w:pStyle w:val="Akapitzlist"/>
        <w:numPr>
          <w:ilvl w:val="1"/>
          <w:numId w:val="19"/>
        </w:numPr>
        <w:autoSpaceDE w:val="0"/>
        <w:autoSpaceDN w:val="0"/>
        <w:adjustRightInd w:val="0"/>
        <w:spacing w:after="0" w:line="276" w:lineRule="auto"/>
        <w:ind w:left="709"/>
        <w:jc w:val="both"/>
        <w:rPr>
          <w:rFonts w:ascii="Book Antiqua" w:hAnsi="Book Antiqua" w:cs="ArialMT"/>
        </w:rPr>
      </w:pPr>
      <w:r w:rsidRPr="00FC0C78">
        <w:rPr>
          <w:rFonts w:ascii="Book Antiqua" w:hAnsi="Book Antiqua" w:cs="ArialMT"/>
        </w:rPr>
        <w:t>Jeżeli Zamawiający otrzyma dofinansowanie ze źródeł zewnętrznych a Wykonawca będzie realizował</w:t>
      </w:r>
      <w:r w:rsidR="00902D6F" w:rsidRPr="00FC0C78">
        <w:rPr>
          <w:rFonts w:ascii="Book Antiqua" w:hAnsi="Book Antiqua" w:cs="ArialMT"/>
        </w:rPr>
        <w:t xml:space="preserve"> </w:t>
      </w:r>
      <w:r w:rsidRPr="00FC0C78">
        <w:rPr>
          <w:rFonts w:ascii="Book Antiqua" w:hAnsi="Book Antiqua" w:cs="ArialMT"/>
        </w:rPr>
        <w:t>obowiązki wynikające z niniejszej Umowy w sposób nieprawidłowy, a w szczególności sprzeczny z</w:t>
      </w:r>
      <w:r w:rsidR="00902D6F" w:rsidRPr="00FC0C78">
        <w:rPr>
          <w:rFonts w:ascii="Book Antiqua" w:hAnsi="Book Antiqua" w:cs="ArialMT"/>
        </w:rPr>
        <w:t xml:space="preserve"> </w:t>
      </w:r>
      <w:r w:rsidRPr="00FC0C78">
        <w:rPr>
          <w:rFonts w:ascii="Book Antiqua" w:hAnsi="Book Antiqua" w:cs="ArialMT"/>
        </w:rPr>
        <w:t>umową, powszechnie obowiązującymi przepisami prawa lub wytycznymi obowiązującymi w danym</w:t>
      </w:r>
      <w:r w:rsidR="00902D6F" w:rsidRPr="00FC0C78">
        <w:rPr>
          <w:rFonts w:ascii="Book Antiqua" w:hAnsi="Book Antiqua" w:cs="ArialMT"/>
        </w:rPr>
        <w:t xml:space="preserve"> p</w:t>
      </w:r>
      <w:r w:rsidRPr="00FC0C78">
        <w:rPr>
          <w:rFonts w:ascii="Book Antiqua" w:hAnsi="Book Antiqua" w:cs="ArialMT"/>
        </w:rPr>
        <w:t>rogramie</w:t>
      </w:r>
      <w:r w:rsidR="00902D6F" w:rsidRPr="00FC0C78">
        <w:rPr>
          <w:rFonts w:ascii="Book Antiqua" w:hAnsi="Book Antiqua" w:cs="ArialMT"/>
        </w:rPr>
        <w:t xml:space="preserve"> finansowania</w:t>
      </w:r>
      <w:r w:rsidRPr="00FC0C78">
        <w:rPr>
          <w:rFonts w:ascii="Book Antiqua" w:hAnsi="Book Antiqua" w:cs="ArialMT"/>
        </w:rPr>
        <w:t>, mogący doprowadzić do wstrzymania, cofnięcia, bądź zmniejszeniem dotacji (korekty na</w:t>
      </w:r>
      <w:r w:rsidR="00902D6F" w:rsidRPr="00FC0C78">
        <w:rPr>
          <w:rFonts w:ascii="Book Antiqua" w:hAnsi="Book Antiqua" w:cs="ArialMT"/>
        </w:rPr>
        <w:t xml:space="preserve"> podstawie u</w:t>
      </w:r>
      <w:r w:rsidRPr="00FC0C78">
        <w:rPr>
          <w:rFonts w:ascii="Book Antiqua" w:hAnsi="Book Antiqua" w:cs="ArialMT"/>
        </w:rPr>
        <w:t>mowy/decyzji o dofinansowanie niniejszego projektu), Zamawiający uprawniony jest</w:t>
      </w:r>
      <w:r w:rsidR="00902D6F" w:rsidRPr="00FC0C78">
        <w:rPr>
          <w:rFonts w:ascii="Book Antiqua" w:hAnsi="Book Antiqua" w:cs="ArialMT"/>
        </w:rPr>
        <w:t xml:space="preserve"> </w:t>
      </w:r>
      <w:r w:rsidRPr="00FC0C78">
        <w:rPr>
          <w:rFonts w:ascii="Book Antiqua" w:hAnsi="Book Antiqua" w:cs="ArialMT"/>
        </w:rPr>
        <w:t>do dochodzenia od Wykonawcy odszkodowania w pełnej wysokości odpowiadającej wysokości</w:t>
      </w:r>
      <w:r w:rsidR="00902D6F" w:rsidRPr="00FC0C78">
        <w:rPr>
          <w:rFonts w:ascii="Book Antiqua" w:hAnsi="Book Antiqua" w:cs="ArialMT"/>
        </w:rPr>
        <w:t xml:space="preserve"> </w:t>
      </w:r>
      <w:r w:rsidRPr="00FC0C78">
        <w:rPr>
          <w:rFonts w:ascii="Book Antiqua" w:hAnsi="Book Antiqua" w:cs="ArialMT"/>
        </w:rPr>
        <w:t>dokonanej korekty dotacji wraz z odsetkami ustawowymi i kosztami związanymi z jej zwrotem, w tym</w:t>
      </w:r>
      <w:r w:rsidR="00902D6F" w:rsidRPr="00FC0C78">
        <w:rPr>
          <w:rFonts w:ascii="Book Antiqua" w:hAnsi="Book Antiqua" w:cs="ArialMT"/>
        </w:rPr>
        <w:t xml:space="preserve"> </w:t>
      </w:r>
      <w:r w:rsidRPr="00FC0C78">
        <w:rPr>
          <w:rFonts w:ascii="Book Antiqua" w:hAnsi="Book Antiqua" w:cs="ArialMT"/>
        </w:rPr>
        <w:t>kosztami pomocy prawnej.</w:t>
      </w:r>
    </w:p>
    <w:p w14:paraId="42CE3E2D" w14:textId="77777777" w:rsidR="00902D6F" w:rsidRPr="00FC0C78" w:rsidRDefault="008D6406" w:rsidP="0014416E">
      <w:pPr>
        <w:pStyle w:val="Akapitzlist"/>
        <w:numPr>
          <w:ilvl w:val="1"/>
          <w:numId w:val="19"/>
        </w:numPr>
        <w:autoSpaceDE w:val="0"/>
        <w:autoSpaceDN w:val="0"/>
        <w:adjustRightInd w:val="0"/>
        <w:spacing w:after="0" w:line="276" w:lineRule="auto"/>
        <w:ind w:left="709"/>
        <w:jc w:val="both"/>
        <w:rPr>
          <w:rFonts w:ascii="Book Antiqua" w:hAnsi="Book Antiqua" w:cs="ArialMT"/>
        </w:rPr>
      </w:pPr>
      <w:r w:rsidRPr="00FC0C78">
        <w:rPr>
          <w:rFonts w:ascii="Book Antiqua" w:hAnsi="Book Antiqua" w:cs="ArialMT"/>
        </w:rPr>
        <w:t>Wykonawca ma obowiązek przechowywania wszystkich posiadanych oryginałów dokumentów budowy</w:t>
      </w:r>
      <w:r w:rsidR="00902D6F" w:rsidRPr="00FC0C78">
        <w:rPr>
          <w:rFonts w:ascii="Book Antiqua" w:hAnsi="Book Antiqua" w:cs="ArialMT"/>
        </w:rPr>
        <w:t xml:space="preserve"> </w:t>
      </w:r>
      <w:r w:rsidRPr="00FC0C78">
        <w:rPr>
          <w:rFonts w:ascii="Book Antiqua" w:hAnsi="Book Antiqua" w:cs="ArialMT"/>
        </w:rPr>
        <w:t>przez okres 10 lat, licząc od daty wydania Protokołu odbioru końcowego robót i udostępniania</w:t>
      </w:r>
      <w:r w:rsidR="00902D6F" w:rsidRPr="00FC0C78">
        <w:rPr>
          <w:rFonts w:ascii="Book Antiqua" w:hAnsi="Book Antiqua" w:cs="ArialMT"/>
        </w:rPr>
        <w:t xml:space="preserve"> </w:t>
      </w:r>
      <w:r w:rsidRPr="00FC0C78">
        <w:rPr>
          <w:rFonts w:ascii="Book Antiqua" w:hAnsi="Book Antiqua" w:cs="ArialMT"/>
        </w:rPr>
        <w:t>ich Zamawiającemu na każde jego żądanie bez zbędnej zwłoki.</w:t>
      </w:r>
    </w:p>
    <w:p w14:paraId="7D340F7F" w14:textId="77777777" w:rsidR="00902D6F" w:rsidRPr="00FC0C78" w:rsidRDefault="008D6406" w:rsidP="0014416E">
      <w:pPr>
        <w:pStyle w:val="Akapitzlist"/>
        <w:numPr>
          <w:ilvl w:val="1"/>
          <w:numId w:val="19"/>
        </w:numPr>
        <w:autoSpaceDE w:val="0"/>
        <w:autoSpaceDN w:val="0"/>
        <w:adjustRightInd w:val="0"/>
        <w:spacing w:after="0" w:line="276" w:lineRule="auto"/>
        <w:ind w:left="709"/>
        <w:jc w:val="both"/>
        <w:rPr>
          <w:rFonts w:ascii="Book Antiqua" w:hAnsi="Book Antiqua" w:cs="ArialMT"/>
        </w:rPr>
      </w:pPr>
      <w:r w:rsidRPr="00FC0C78">
        <w:rPr>
          <w:rFonts w:ascii="Book Antiqua" w:hAnsi="Book Antiqua" w:cs="ArialMT"/>
        </w:rPr>
        <w:t>W przypadku ogłoszenia upadłości lub likwidacji Wykonawcy robót, przed upływem okresu, o którym</w:t>
      </w:r>
      <w:r w:rsidR="00902D6F" w:rsidRPr="00FC0C78">
        <w:rPr>
          <w:rFonts w:ascii="Book Antiqua" w:hAnsi="Book Antiqua" w:cs="ArialMT"/>
        </w:rPr>
        <w:t xml:space="preserve"> </w:t>
      </w:r>
      <w:r w:rsidRPr="00FC0C78">
        <w:rPr>
          <w:rFonts w:ascii="Book Antiqua" w:hAnsi="Book Antiqua" w:cs="ArialMT"/>
        </w:rPr>
        <w:t>mowa wyżej, Wykonawca ma obowiązek protokolarnie prz</w:t>
      </w:r>
      <w:r w:rsidR="00902D6F" w:rsidRPr="00FC0C78">
        <w:rPr>
          <w:rFonts w:ascii="Book Antiqua" w:hAnsi="Book Antiqua" w:cs="ArialMT"/>
        </w:rPr>
        <w:t>ekazać Zamawiającemu oryginał p</w:t>
      </w:r>
      <w:r w:rsidRPr="00FC0C78">
        <w:rPr>
          <w:rFonts w:ascii="Book Antiqua" w:hAnsi="Book Antiqua" w:cs="ArialMT"/>
        </w:rPr>
        <w:t>owyższych dokumentów.</w:t>
      </w:r>
    </w:p>
    <w:p w14:paraId="51438275" w14:textId="77777777" w:rsidR="008D6406" w:rsidRPr="00FC0C78" w:rsidRDefault="008D6406" w:rsidP="0014416E">
      <w:pPr>
        <w:pStyle w:val="Akapitzlist"/>
        <w:numPr>
          <w:ilvl w:val="1"/>
          <w:numId w:val="19"/>
        </w:numPr>
        <w:autoSpaceDE w:val="0"/>
        <w:autoSpaceDN w:val="0"/>
        <w:adjustRightInd w:val="0"/>
        <w:spacing w:after="0" w:line="276" w:lineRule="auto"/>
        <w:ind w:left="709"/>
        <w:jc w:val="both"/>
        <w:rPr>
          <w:rFonts w:ascii="Book Antiqua" w:hAnsi="Book Antiqua" w:cs="ArialMT"/>
        </w:rPr>
      </w:pPr>
      <w:r w:rsidRPr="00FC0C78">
        <w:rPr>
          <w:rFonts w:ascii="Book Antiqua" w:hAnsi="Book Antiqua" w:cs="ArialMT"/>
        </w:rPr>
        <w:t>W sytuacji, gdy niniejsza umowa będzie realizowana w okresie stanu o charakterze nadzwyczajnym</w:t>
      </w:r>
      <w:r w:rsidR="00902D6F" w:rsidRPr="00FC0C78">
        <w:rPr>
          <w:rFonts w:ascii="Book Antiqua" w:hAnsi="Book Antiqua" w:cs="ArialMT"/>
        </w:rPr>
        <w:t xml:space="preserve"> </w:t>
      </w:r>
      <w:r w:rsidRPr="00FC0C78">
        <w:rPr>
          <w:rFonts w:ascii="Book Antiqua" w:hAnsi="Book Antiqua" w:cs="ArialMT"/>
        </w:rPr>
        <w:t>(wprowadzonych w związku z COVID-19), wprowadza się następujące zalecenia (stosowanie się do</w:t>
      </w:r>
      <w:r w:rsidR="00902D6F" w:rsidRPr="00FC0C78">
        <w:rPr>
          <w:rFonts w:ascii="Book Antiqua" w:hAnsi="Book Antiqua" w:cs="ArialMT"/>
        </w:rPr>
        <w:t xml:space="preserve"> </w:t>
      </w:r>
      <w:r w:rsidRPr="00FC0C78">
        <w:rPr>
          <w:rFonts w:ascii="Book Antiqua" w:hAnsi="Book Antiqua" w:cs="ArialMT"/>
        </w:rPr>
        <w:t>poniższych zaleceń nie stanowi zmiany umowy):</w:t>
      </w:r>
    </w:p>
    <w:p w14:paraId="25F09E25" w14:textId="77777777" w:rsidR="00902D6F" w:rsidRPr="00FC0C78" w:rsidRDefault="008D6406" w:rsidP="0014416E">
      <w:pPr>
        <w:pStyle w:val="Akapitzlist"/>
        <w:numPr>
          <w:ilvl w:val="2"/>
          <w:numId w:val="19"/>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 miarę możliwości korespondencję w ramach umowy pr</w:t>
      </w:r>
      <w:r w:rsidR="00902D6F" w:rsidRPr="00FC0C78">
        <w:rPr>
          <w:rFonts w:ascii="Book Antiqua" w:hAnsi="Book Antiqua" w:cs="ArialMT"/>
        </w:rPr>
        <w:t>owadzić w formie elektronicznej,</w:t>
      </w:r>
    </w:p>
    <w:p w14:paraId="1AEFAA8A" w14:textId="77777777" w:rsidR="00B10276" w:rsidRPr="00FC0C78" w:rsidRDefault="008D6406" w:rsidP="0014416E">
      <w:pPr>
        <w:pStyle w:val="Akapitzlist"/>
        <w:numPr>
          <w:ilvl w:val="2"/>
          <w:numId w:val="19"/>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przesyłając dokumenty na następujący adres e-mail: ……………………………….. (za niezwłocznym</w:t>
      </w:r>
      <w:r w:rsidR="00902D6F" w:rsidRPr="00FC0C78">
        <w:rPr>
          <w:rFonts w:ascii="Book Antiqua" w:hAnsi="Book Antiqua" w:cs="ArialMT"/>
        </w:rPr>
        <w:t xml:space="preserve"> </w:t>
      </w:r>
      <w:r w:rsidRPr="00FC0C78">
        <w:rPr>
          <w:rFonts w:ascii="Book Antiqua" w:hAnsi="Book Antiqua" w:cs="ArialMT"/>
        </w:rPr>
        <w:t>potwierdzeniem odbioru przez drugą Stronę). Przy czym, Zamawiający wskazuje, że dokumenty</w:t>
      </w:r>
      <w:r w:rsidR="00902D6F" w:rsidRPr="00FC0C78">
        <w:rPr>
          <w:rFonts w:ascii="Book Antiqua" w:hAnsi="Book Antiqua" w:cs="ArialMT"/>
        </w:rPr>
        <w:t xml:space="preserve"> </w:t>
      </w:r>
      <w:r w:rsidRPr="00FC0C78">
        <w:rPr>
          <w:rFonts w:ascii="Book Antiqua" w:hAnsi="Book Antiqua" w:cs="ArialMT"/>
        </w:rPr>
        <w:t xml:space="preserve">elektroniczne winny być podpisane kwalifikowanym </w:t>
      </w:r>
      <w:r w:rsidRPr="00FC0C78">
        <w:rPr>
          <w:rFonts w:ascii="Book Antiqua" w:hAnsi="Book Antiqua" w:cs="ArialMT"/>
        </w:rPr>
        <w:lastRenderedPageBreak/>
        <w:t>podpisem elektronicznym, podpisem zaufanym</w:t>
      </w:r>
      <w:r w:rsidR="00902D6F" w:rsidRPr="00FC0C78">
        <w:rPr>
          <w:rFonts w:ascii="Book Antiqua" w:hAnsi="Book Antiqua" w:cs="ArialMT"/>
        </w:rPr>
        <w:t xml:space="preserve"> </w:t>
      </w:r>
      <w:r w:rsidRPr="00FC0C78">
        <w:rPr>
          <w:rFonts w:ascii="Book Antiqua" w:hAnsi="Book Antiqua" w:cs="ArialMT"/>
        </w:rPr>
        <w:t>lub osobistym przez osobę umocowaną do składania oświadczeń woli w imieniu Wykonawcy.</w:t>
      </w:r>
    </w:p>
    <w:p w14:paraId="776E3357" w14:textId="77777777" w:rsidR="00B10276" w:rsidRPr="00FC0C78" w:rsidRDefault="008D6406" w:rsidP="0014416E">
      <w:pPr>
        <w:pStyle w:val="Akapitzlist"/>
        <w:numPr>
          <w:ilvl w:val="2"/>
          <w:numId w:val="19"/>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 sytuacji przesłania skanu podpisanego dokumentu, wymagane</w:t>
      </w:r>
      <w:r w:rsidR="00902D6F" w:rsidRPr="00FC0C78">
        <w:rPr>
          <w:rFonts w:ascii="Book Antiqua" w:hAnsi="Book Antiqua" w:cs="ArialMT"/>
        </w:rPr>
        <w:t xml:space="preserve"> jest przedłożenie Zamawiającemu </w:t>
      </w:r>
      <w:r w:rsidRPr="00FC0C78">
        <w:rPr>
          <w:rFonts w:ascii="Book Antiqua" w:hAnsi="Book Antiqua" w:cs="ArialMT"/>
        </w:rPr>
        <w:t>oryginału pisma w formie papierowej, w możliwie najwcześniejszym terminie. Powyższe może</w:t>
      </w:r>
      <w:r w:rsidR="00902D6F" w:rsidRPr="00FC0C78">
        <w:rPr>
          <w:rFonts w:ascii="Book Antiqua" w:hAnsi="Book Antiqua" w:cs="ArialMT"/>
        </w:rPr>
        <w:t xml:space="preserve"> </w:t>
      </w:r>
      <w:r w:rsidRPr="00FC0C78">
        <w:rPr>
          <w:rFonts w:ascii="Book Antiqua" w:hAnsi="Book Antiqua" w:cs="ArialMT"/>
        </w:rPr>
        <w:t>również dotyczyć przekazania terenu budowy. Powyższe nie dotyczy zmian umowy - powinny być</w:t>
      </w:r>
      <w:r w:rsidR="00B10276" w:rsidRPr="00FC0C78">
        <w:rPr>
          <w:rFonts w:ascii="Book Antiqua" w:hAnsi="Book Antiqua" w:cs="ArialMT"/>
        </w:rPr>
        <w:t xml:space="preserve"> </w:t>
      </w:r>
      <w:r w:rsidRPr="00FC0C78">
        <w:rPr>
          <w:rFonts w:ascii="Book Antiqua" w:hAnsi="Book Antiqua" w:cs="ArialMT"/>
        </w:rPr>
        <w:t>one zawarte w formie pisemnej;</w:t>
      </w:r>
    </w:p>
    <w:p w14:paraId="59B48E2F" w14:textId="77777777" w:rsidR="00B10276" w:rsidRPr="00FC0C78" w:rsidRDefault="00B10276" w:rsidP="0014416E">
      <w:pPr>
        <w:pStyle w:val="Akapitzlist"/>
        <w:numPr>
          <w:ilvl w:val="2"/>
          <w:numId w:val="19"/>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Zamawiający może wymagać, by r</w:t>
      </w:r>
      <w:r w:rsidR="008D6406" w:rsidRPr="00FC0C78">
        <w:rPr>
          <w:rFonts w:ascii="Book Antiqua" w:hAnsi="Book Antiqua" w:cs="ArialMT"/>
        </w:rPr>
        <w:t>ady budowy, rady techniczne lub inne spotkania związane</w:t>
      </w:r>
      <w:r w:rsidRPr="00FC0C78">
        <w:rPr>
          <w:rFonts w:ascii="Book Antiqua" w:hAnsi="Book Antiqua" w:cs="ArialMT"/>
        </w:rPr>
        <w:t xml:space="preserve"> </w:t>
      </w:r>
      <w:r w:rsidR="008D6406" w:rsidRPr="00FC0C78">
        <w:rPr>
          <w:rFonts w:ascii="Book Antiqua" w:hAnsi="Book Antiqua" w:cs="ArialMT"/>
        </w:rPr>
        <w:t>z realizacją umowy odbywały się, w miarę możliwości technicznych każdej ze Stron, za</w:t>
      </w:r>
      <w:r w:rsidRPr="00FC0C78">
        <w:rPr>
          <w:rFonts w:ascii="Book Antiqua" w:hAnsi="Book Antiqua" w:cs="ArialMT"/>
        </w:rPr>
        <w:t xml:space="preserve"> </w:t>
      </w:r>
      <w:r w:rsidR="008D6406" w:rsidRPr="00FC0C78">
        <w:rPr>
          <w:rFonts w:ascii="Book Antiqua" w:hAnsi="Book Antiqua" w:cs="ArialMT"/>
        </w:rPr>
        <w:t>pomocą telekonferencji lub wideokonferencji;</w:t>
      </w:r>
    </w:p>
    <w:p w14:paraId="7EBF8B65" w14:textId="77777777" w:rsidR="00B10276" w:rsidRPr="00FC0C78" w:rsidRDefault="008D6406" w:rsidP="0014416E">
      <w:pPr>
        <w:pStyle w:val="Akapitzlist"/>
        <w:numPr>
          <w:ilvl w:val="2"/>
          <w:numId w:val="19"/>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w sytuacji konieczności zrealizowania spotkań osobistych, Zamawiający może ograniczyć ilość</w:t>
      </w:r>
      <w:r w:rsidR="00B10276" w:rsidRPr="00FC0C78">
        <w:rPr>
          <w:rFonts w:ascii="Book Antiqua" w:hAnsi="Book Antiqua" w:cs="ArialMT"/>
        </w:rPr>
        <w:t xml:space="preserve"> </w:t>
      </w:r>
      <w:r w:rsidRPr="00FC0C78">
        <w:rPr>
          <w:rFonts w:ascii="Book Antiqua" w:hAnsi="Book Antiqua" w:cs="ArialMT"/>
        </w:rPr>
        <w:t>osób, które mogą być obecne na spotkaniu, jak również wymagać od Wykonawcy przestrzegania</w:t>
      </w:r>
      <w:r w:rsidR="00B10276" w:rsidRPr="00FC0C78">
        <w:rPr>
          <w:rFonts w:ascii="Book Antiqua" w:hAnsi="Book Antiqua" w:cs="ArialMT"/>
        </w:rPr>
        <w:t xml:space="preserve"> </w:t>
      </w:r>
      <w:r w:rsidRPr="00FC0C78">
        <w:rPr>
          <w:rFonts w:ascii="Book Antiqua" w:hAnsi="Book Antiqua" w:cs="ArialMT"/>
        </w:rPr>
        <w:t>określonych środków bezpieczeństwa (np. zachowania odległości, wyposażenia w maseczki</w:t>
      </w:r>
      <w:r w:rsidR="00B10276" w:rsidRPr="00FC0C78">
        <w:rPr>
          <w:rFonts w:ascii="Book Antiqua" w:hAnsi="Book Antiqua" w:cs="ArialMT"/>
        </w:rPr>
        <w:t xml:space="preserve"> </w:t>
      </w:r>
      <w:r w:rsidRPr="00FC0C78">
        <w:rPr>
          <w:rFonts w:ascii="Book Antiqua" w:hAnsi="Book Antiqua" w:cs="ArialMT"/>
        </w:rPr>
        <w:t>lub rękawiczki ochronne na koszt każdej ze Stron). Ponadto, Zamawiający może wymagać od osób</w:t>
      </w:r>
      <w:r w:rsidR="00B10276" w:rsidRPr="00FC0C78">
        <w:rPr>
          <w:rFonts w:ascii="Book Antiqua" w:hAnsi="Book Antiqua" w:cs="ArialMT"/>
        </w:rPr>
        <w:t xml:space="preserve"> </w:t>
      </w:r>
      <w:r w:rsidRPr="00FC0C78">
        <w:rPr>
          <w:rFonts w:ascii="Book Antiqua" w:hAnsi="Book Antiqua" w:cs="ArialMT"/>
        </w:rPr>
        <w:t>przebywających na spotkaniu złożenia oświadczenia, z którego przede wszystkim wynikać będzie,</w:t>
      </w:r>
      <w:r w:rsidR="00B10276" w:rsidRPr="00FC0C78">
        <w:rPr>
          <w:rFonts w:ascii="Book Antiqua" w:hAnsi="Book Antiqua" w:cs="ArialMT"/>
        </w:rPr>
        <w:t xml:space="preserve"> </w:t>
      </w:r>
      <w:r w:rsidRPr="00FC0C78">
        <w:rPr>
          <w:rFonts w:ascii="Book Antiqua" w:hAnsi="Book Antiqua" w:cs="ArialMT"/>
        </w:rPr>
        <w:t>że osoba uczestnicząca w spotkaniu oraz żadna osoba jej bliska nie przebywała w okresie ostatnich</w:t>
      </w:r>
      <w:r w:rsidR="00B10276" w:rsidRPr="00FC0C78">
        <w:rPr>
          <w:rFonts w:ascii="Book Antiqua" w:hAnsi="Book Antiqua" w:cs="ArialMT"/>
        </w:rPr>
        <w:t xml:space="preserve"> </w:t>
      </w:r>
      <w:r w:rsidRPr="00FC0C78">
        <w:rPr>
          <w:rFonts w:ascii="Book Antiqua" w:hAnsi="Book Antiqua" w:cs="ArialMT"/>
        </w:rPr>
        <w:t xml:space="preserve">14 dni za granicą, nie jest objęta przymusową kwarantanną lub nadzorem </w:t>
      </w:r>
      <w:proofErr w:type="spellStart"/>
      <w:r w:rsidRPr="00FC0C78">
        <w:rPr>
          <w:rFonts w:ascii="Book Antiqua" w:hAnsi="Book Antiqua" w:cs="ArialMT"/>
        </w:rPr>
        <w:t>sanitarno</w:t>
      </w:r>
      <w:proofErr w:type="spellEnd"/>
      <w:r w:rsidR="00B10276" w:rsidRPr="00FC0C78">
        <w:rPr>
          <w:rFonts w:ascii="Book Antiqua" w:hAnsi="Book Antiqua" w:cs="ArialMT"/>
        </w:rPr>
        <w:t xml:space="preserve"> </w:t>
      </w:r>
      <w:r w:rsidRPr="00FC0C78">
        <w:rPr>
          <w:rFonts w:ascii="Book Antiqua" w:hAnsi="Book Antiqua" w:cs="ArialMT"/>
        </w:rPr>
        <w:t>epidemiologicznym;</w:t>
      </w:r>
    </w:p>
    <w:p w14:paraId="1553983B" w14:textId="77777777" w:rsidR="008D6406" w:rsidRPr="00FC0C78" w:rsidRDefault="008D6406" w:rsidP="0014416E">
      <w:pPr>
        <w:pStyle w:val="Akapitzlist"/>
        <w:numPr>
          <w:ilvl w:val="2"/>
          <w:numId w:val="19"/>
        </w:numPr>
        <w:autoSpaceDE w:val="0"/>
        <w:autoSpaceDN w:val="0"/>
        <w:adjustRightInd w:val="0"/>
        <w:spacing w:after="0" w:line="276" w:lineRule="auto"/>
        <w:jc w:val="both"/>
        <w:rPr>
          <w:rFonts w:ascii="Book Antiqua" w:hAnsi="Book Antiqua" w:cs="ArialMT"/>
        </w:rPr>
      </w:pPr>
      <w:r w:rsidRPr="00FC0C78">
        <w:rPr>
          <w:rFonts w:ascii="Book Antiqua" w:hAnsi="Book Antiqua" w:cs="ArialMT"/>
        </w:rPr>
        <w:t>Zamawiający może wprowadzać dalsze ograniczenia w tym zakresie, dostosowując je do zaleceń</w:t>
      </w:r>
      <w:r w:rsidR="00B10276" w:rsidRPr="00FC0C78">
        <w:rPr>
          <w:rFonts w:ascii="Book Antiqua" w:hAnsi="Book Antiqua" w:cs="ArialMT"/>
        </w:rPr>
        <w:t xml:space="preserve"> </w:t>
      </w:r>
      <w:r w:rsidRPr="00FC0C78">
        <w:rPr>
          <w:rFonts w:ascii="Book Antiqua" w:hAnsi="Book Antiqua" w:cs="ArialMT"/>
        </w:rPr>
        <w:t>Ministerstwa Zdrowia lub wdrażanych przepisów powszechnie obowiązującego prawa.</w:t>
      </w:r>
    </w:p>
    <w:p w14:paraId="4303D0B2" w14:textId="25E56F41" w:rsidR="008D6406" w:rsidRPr="00FC0C78" w:rsidRDefault="008D6406" w:rsidP="0014416E">
      <w:pPr>
        <w:pStyle w:val="Akapitzlist"/>
        <w:numPr>
          <w:ilvl w:val="1"/>
          <w:numId w:val="19"/>
        </w:numPr>
        <w:autoSpaceDE w:val="0"/>
        <w:autoSpaceDN w:val="0"/>
        <w:adjustRightInd w:val="0"/>
        <w:spacing w:after="0" w:line="276" w:lineRule="auto"/>
        <w:ind w:left="709"/>
        <w:jc w:val="both"/>
        <w:rPr>
          <w:rFonts w:ascii="Book Antiqua" w:hAnsi="Book Antiqua" w:cs="ArialMT"/>
        </w:rPr>
      </w:pPr>
      <w:r w:rsidRPr="00FC0C78">
        <w:rPr>
          <w:rFonts w:ascii="Book Antiqua" w:hAnsi="Book Antiqua" w:cs="ArialMT"/>
        </w:rPr>
        <w:t>Wykonawca oświadcza, że zapoznał się ze specyfikacją warunków zamówienia w postępowaniu</w:t>
      </w:r>
      <w:r w:rsidR="00B10276" w:rsidRPr="00FC0C78">
        <w:rPr>
          <w:rFonts w:ascii="Book Antiqua" w:hAnsi="Book Antiqua" w:cs="ArialMT"/>
        </w:rPr>
        <w:t xml:space="preserve"> </w:t>
      </w:r>
      <w:r w:rsidRPr="00FC0C78">
        <w:rPr>
          <w:rFonts w:ascii="Book Antiqua" w:hAnsi="Book Antiqua" w:cs="ArialMT"/>
        </w:rPr>
        <w:t>prowadzonym pod nazwą: „</w:t>
      </w:r>
      <w:r w:rsidR="005C4799" w:rsidRPr="00354761">
        <w:rPr>
          <w:rFonts w:ascii="Book Antiqua" w:hAnsi="Book Antiqua" w:cs="ArialMT"/>
        </w:rPr>
        <w:t>Przebudowa i rozbudowa</w:t>
      </w:r>
      <w:r w:rsidRPr="00354761">
        <w:rPr>
          <w:rFonts w:ascii="Book Antiqua" w:hAnsi="Book Antiqua" w:cs="ArialMT"/>
        </w:rPr>
        <w:t xml:space="preserve"> oczyszczalni ścieków w </w:t>
      </w:r>
      <w:r w:rsidR="00B10276" w:rsidRPr="00354761">
        <w:rPr>
          <w:rFonts w:ascii="Book Antiqua" w:hAnsi="Book Antiqua" w:cs="ArialMT"/>
        </w:rPr>
        <w:t>Żurominie</w:t>
      </w:r>
      <w:r w:rsidR="00B10276" w:rsidRPr="00FC0C78">
        <w:rPr>
          <w:rFonts w:ascii="Book Antiqua" w:hAnsi="Book Antiqua" w:cs="ArialMT"/>
        </w:rPr>
        <w:t>”.</w:t>
      </w:r>
    </w:p>
    <w:p w14:paraId="046A1E86" w14:textId="4C26BB92" w:rsidR="008D6406" w:rsidRPr="00FC0C78" w:rsidRDefault="008D6406" w:rsidP="0014416E">
      <w:pPr>
        <w:pStyle w:val="Akapitzlist"/>
        <w:numPr>
          <w:ilvl w:val="1"/>
          <w:numId w:val="19"/>
        </w:numPr>
        <w:autoSpaceDE w:val="0"/>
        <w:autoSpaceDN w:val="0"/>
        <w:adjustRightInd w:val="0"/>
        <w:spacing w:after="0" w:line="276" w:lineRule="auto"/>
        <w:ind w:left="709"/>
        <w:jc w:val="both"/>
        <w:rPr>
          <w:rFonts w:ascii="Book Antiqua" w:hAnsi="Book Antiqua" w:cs="ArialMT"/>
        </w:rPr>
      </w:pPr>
      <w:r w:rsidRPr="00FC0C78">
        <w:rPr>
          <w:rFonts w:ascii="Book Antiqua" w:hAnsi="Book Antiqua" w:cs="ArialMT"/>
        </w:rPr>
        <w:t>Strony uznają, że przy dokonywaniu wykładni postanowień niniejszej umowy będą miały podstawowe</w:t>
      </w:r>
      <w:r w:rsidR="00B10276" w:rsidRPr="00FC0C78">
        <w:rPr>
          <w:rFonts w:ascii="Book Antiqua" w:hAnsi="Book Antiqua" w:cs="ArialMT"/>
        </w:rPr>
        <w:t xml:space="preserve"> </w:t>
      </w:r>
      <w:r w:rsidRPr="00FC0C78">
        <w:rPr>
          <w:rFonts w:ascii="Book Antiqua" w:hAnsi="Book Antiqua" w:cs="ArialMT"/>
        </w:rPr>
        <w:t>znaczenie postanowienia specyfikacji warunków zamówienia w postępowaniu prowadzonym pod</w:t>
      </w:r>
      <w:r w:rsidR="00B10276" w:rsidRPr="00FC0C78">
        <w:rPr>
          <w:rFonts w:ascii="Book Antiqua" w:hAnsi="Book Antiqua" w:cs="ArialMT"/>
        </w:rPr>
        <w:t xml:space="preserve"> </w:t>
      </w:r>
      <w:r w:rsidRPr="00FC0C78">
        <w:rPr>
          <w:rFonts w:ascii="Book Antiqua" w:hAnsi="Book Antiqua" w:cs="ArialMT"/>
        </w:rPr>
        <w:t>nazwą: „</w:t>
      </w:r>
      <w:r w:rsidR="005C4799" w:rsidRPr="00354761">
        <w:rPr>
          <w:rFonts w:ascii="Book Antiqua" w:hAnsi="Book Antiqua" w:cs="ArialMT"/>
        </w:rPr>
        <w:t>Przebudowa i rozbudowa</w:t>
      </w:r>
      <w:r w:rsidRPr="00354761">
        <w:rPr>
          <w:rFonts w:ascii="Book Antiqua" w:hAnsi="Book Antiqua" w:cs="ArialMT"/>
        </w:rPr>
        <w:t xml:space="preserve"> oczyszczalni ścieków w </w:t>
      </w:r>
      <w:r w:rsidR="00B10276" w:rsidRPr="00354761">
        <w:rPr>
          <w:rFonts w:ascii="Book Antiqua" w:hAnsi="Book Antiqua" w:cs="ArialMT"/>
        </w:rPr>
        <w:t>Żurominie</w:t>
      </w:r>
      <w:r w:rsidR="00B10276" w:rsidRPr="00FC0C78">
        <w:rPr>
          <w:rFonts w:ascii="Book Antiqua" w:hAnsi="Book Antiqua" w:cs="ArialMT"/>
        </w:rPr>
        <w:t xml:space="preserve">” </w:t>
      </w:r>
      <w:r w:rsidRPr="00FC0C78">
        <w:rPr>
          <w:rFonts w:ascii="Book Antiqua" w:hAnsi="Book Antiqua" w:cs="ArialMT"/>
        </w:rPr>
        <w:t>,wraz ze wszystkimi jej modyfikacjami i wyjaśnieniami. Wykładnia nie będzie dokonywana</w:t>
      </w:r>
      <w:r w:rsidR="00B10276" w:rsidRPr="00FC0C78">
        <w:rPr>
          <w:rFonts w:ascii="Book Antiqua" w:hAnsi="Book Antiqua" w:cs="ArialMT"/>
        </w:rPr>
        <w:t xml:space="preserve"> </w:t>
      </w:r>
      <w:r w:rsidRPr="00FC0C78">
        <w:rPr>
          <w:rFonts w:ascii="Book Antiqua" w:hAnsi="Book Antiqua" w:cs="ArialMT"/>
        </w:rPr>
        <w:t>w sprzeczności z treścią wyszczególnionych dokumentów.</w:t>
      </w:r>
    </w:p>
    <w:p w14:paraId="7621B6B2" w14:textId="35AB7A0E" w:rsidR="008D6406" w:rsidRPr="00FC0C78" w:rsidRDefault="008D6406" w:rsidP="0014416E">
      <w:pPr>
        <w:pStyle w:val="Akapitzlist"/>
        <w:numPr>
          <w:ilvl w:val="1"/>
          <w:numId w:val="19"/>
        </w:numPr>
        <w:autoSpaceDE w:val="0"/>
        <w:autoSpaceDN w:val="0"/>
        <w:adjustRightInd w:val="0"/>
        <w:spacing w:after="0" w:line="276" w:lineRule="auto"/>
        <w:ind w:left="709"/>
        <w:jc w:val="both"/>
        <w:rPr>
          <w:rFonts w:ascii="Book Antiqua" w:hAnsi="Book Antiqua" w:cs="ArialMT"/>
        </w:rPr>
      </w:pPr>
      <w:r w:rsidRPr="00FC0C78">
        <w:rPr>
          <w:rFonts w:ascii="Book Antiqua" w:hAnsi="Book Antiqua" w:cs="ArialMT"/>
        </w:rPr>
        <w:t>Umowę sporządzono w 3 jednobrzmiących egzemplarzach z przeznaczeniem po 2 dla Zamawiającego</w:t>
      </w:r>
      <w:r w:rsidR="009E131E" w:rsidRPr="00FC0C78">
        <w:rPr>
          <w:rFonts w:ascii="Book Antiqua" w:hAnsi="Book Antiqua" w:cs="ArialMT"/>
        </w:rPr>
        <w:t xml:space="preserve"> </w:t>
      </w:r>
      <w:r w:rsidRPr="00FC0C78">
        <w:rPr>
          <w:rFonts w:ascii="Book Antiqua" w:hAnsi="Book Antiqua" w:cs="ArialMT"/>
        </w:rPr>
        <w:t>oraz 1 dla Wykonawcy.</w:t>
      </w:r>
    </w:p>
    <w:p w14:paraId="066AB777" w14:textId="77777777" w:rsidR="009E131E" w:rsidRPr="00FC0C78" w:rsidRDefault="009E131E" w:rsidP="0085353C">
      <w:pPr>
        <w:autoSpaceDE w:val="0"/>
        <w:autoSpaceDN w:val="0"/>
        <w:adjustRightInd w:val="0"/>
        <w:spacing w:after="0" w:line="276" w:lineRule="auto"/>
        <w:jc w:val="both"/>
        <w:rPr>
          <w:rFonts w:ascii="Book Antiqua" w:hAnsi="Book Antiqua" w:cs="Arial-BoldMT"/>
          <w:b/>
          <w:bCs/>
        </w:rPr>
      </w:pPr>
    </w:p>
    <w:p w14:paraId="470CF9D1" w14:textId="77777777" w:rsidR="009E131E" w:rsidRPr="00FC0C78" w:rsidRDefault="009E131E" w:rsidP="0085353C">
      <w:pPr>
        <w:autoSpaceDE w:val="0"/>
        <w:autoSpaceDN w:val="0"/>
        <w:adjustRightInd w:val="0"/>
        <w:spacing w:after="0" w:line="276" w:lineRule="auto"/>
        <w:jc w:val="both"/>
        <w:rPr>
          <w:rFonts w:ascii="Book Antiqua" w:hAnsi="Book Antiqua" w:cs="Arial-BoldMT"/>
          <w:b/>
          <w:bCs/>
        </w:rPr>
      </w:pPr>
    </w:p>
    <w:p w14:paraId="57D8997F" w14:textId="77777777" w:rsidR="008D6406" w:rsidRPr="00FC0C78" w:rsidRDefault="008D6406" w:rsidP="0085353C">
      <w:pPr>
        <w:autoSpaceDE w:val="0"/>
        <w:autoSpaceDN w:val="0"/>
        <w:adjustRightInd w:val="0"/>
        <w:spacing w:after="0" w:line="276" w:lineRule="auto"/>
        <w:jc w:val="both"/>
        <w:rPr>
          <w:rFonts w:ascii="Book Antiqua" w:hAnsi="Book Antiqua" w:cs="Arial-BoldMT"/>
          <w:b/>
          <w:bCs/>
        </w:rPr>
      </w:pPr>
      <w:r w:rsidRPr="00FC0C78">
        <w:rPr>
          <w:rFonts w:ascii="Book Antiqua" w:hAnsi="Book Antiqua" w:cs="Arial-BoldMT"/>
          <w:b/>
          <w:bCs/>
        </w:rPr>
        <w:t xml:space="preserve">Zamawiający: </w:t>
      </w:r>
      <w:r w:rsidR="005517A6" w:rsidRPr="00FC0C78">
        <w:rPr>
          <w:rFonts w:ascii="Book Antiqua" w:hAnsi="Book Antiqua" w:cs="Arial-BoldMT"/>
          <w:b/>
          <w:bCs/>
        </w:rPr>
        <w:tab/>
      </w:r>
      <w:r w:rsidR="005517A6" w:rsidRPr="00FC0C78">
        <w:rPr>
          <w:rFonts w:ascii="Book Antiqua" w:hAnsi="Book Antiqua" w:cs="Arial-BoldMT"/>
          <w:b/>
          <w:bCs/>
        </w:rPr>
        <w:tab/>
      </w:r>
      <w:r w:rsidR="005517A6" w:rsidRPr="00FC0C78">
        <w:rPr>
          <w:rFonts w:ascii="Book Antiqua" w:hAnsi="Book Antiqua" w:cs="Arial-BoldMT"/>
          <w:b/>
          <w:bCs/>
        </w:rPr>
        <w:tab/>
      </w:r>
      <w:r w:rsidR="005517A6" w:rsidRPr="00FC0C78">
        <w:rPr>
          <w:rFonts w:ascii="Book Antiqua" w:hAnsi="Book Antiqua" w:cs="Arial-BoldMT"/>
          <w:b/>
          <w:bCs/>
        </w:rPr>
        <w:tab/>
      </w:r>
      <w:r w:rsidR="005517A6" w:rsidRPr="00FC0C78">
        <w:rPr>
          <w:rFonts w:ascii="Book Antiqua" w:hAnsi="Book Antiqua" w:cs="Arial-BoldMT"/>
          <w:b/>
          <w:bCs/>
        </w:rPr>
        <w:tab/>
      </w:r>
      <w:r w:rsidR="005517A6" w:rsidRPr="00FC0C78">
        <w:rPr>
          <w:rFonts w:ascii="Book Antiqua" w:hAnsi="Book Antiqua" w:cs="Arial-BoldMT"/>
          <w:b/>
          <w:bCs/>
        </w:rPr>
        <w:tab/>
      </w:r>
      <w:r w:rsidR="005517A6" w:rsidRPr="00FC0C78">
        <w:rPr>
          <w:rFonts w:ascii="Book Antiqua" w:hAnsi="Book Antiqua" w:cs="Arial-BoldMT"/>
          <w:b/>
          <w:bCs/>
        </w:rPr>
        <w:tab/>
      </w:r>
      <w:r w:rsidR="005517A6" w:rsidRPr="00FC0C78">
        <w:rPr>
          <w:rFonts w:ascii="Book Antiqua" w:hAnsi="Book Antiqua" w:cs="Arial-BoldMT"/>
          <w:b/>
          <w:bCs/>
        </w:rPr>
        <w:tab/>
      </w:r>
      <w:r w:rsidRPr="00FC0C78">
        <w:rPr>
          <w:rFonts w:ascii="Book Antiqua" w:hAnsi="Book Antiqua" w:cs="Arial-BoldMT"/>
          <w:b/>
          <w:bCs/>
        </w:rPr>
        <w:t>Wykonawca:</w:t>
      </w:r>
    </w:p>
    <w:p w14:paraId="2B857D6C" w14:textId="77777777" w:rsidR="005517A6" w:rsidRPr="00FC0C78" w:rsidRDefault="005517A6" w:rsidP="0085353C">
      <w:pPr>
        <w:autoSpaceDE w:val="0"/>
        <w:autoSpaceDN w:val="0"/>
        <w:adjustRightInd w:val="0"/>
        <w:spacing w:after="0" w:line="276" w:lineRule="auto"/>
        <w:jc w:val="both"/>
        <w:rPr>
          <w:rFonts w:ascii="Book Antiqua" w:hAnsi="Book Antiqua" w:cs="ArialMT"/>
        </w:rPr>
      </w:pPr>
    </w:p>
    <w:p w14:paraId="3B295B5F" w14:textId="0E763A4A" w:rsidR="005517A6" w:rsidRDefault="005517A6" w:rsidP="0085353C">
      <w:pPr>
        <w:autoSpaceDE w:val="0"/>
        <w:autoSpaceDN w:val="0"/>
        <w:adjustRightInd w:val="0"/>
        <w:spacing w:after="0" w:line="276" w:lineRule="auto"/>
        <w:jc w:val="both"/>
        <w:rPr>
          <w:rFonts w:ascii="Book Antiqua" w:hAnsi="Book Antiqua" w:cs="ArialMT"/>
        </w:rPr>
      </w:pPr>
    </w:p>
    <w:p w14:paraId="68A6DC22" w14:textId="77777777" w:rsidR="00354761" w:rsidRPr="00FC0C78" w:rsidRDefault="00354761" w:rsidP="0085353C">
      <w:pPr>
        <w:autoSpaceDE w:val="0"/>
        <w:autoSpaceDN w:val="0"/>
        <w:adjustRightInd w:val="0"/>
        <w:spacing w:after="0" w:line="276" w:lineRule="auto"/>
        <w:jc w:val="both"/>
        <w:rPr>
          <w:rFonts w:ascii="Book Antiqua" w:hAnsi="Book Antiqua" w:cs="ArialMT"/>
        </w:rPr>
      </w:pPr>
    </w:p>
    <w:p w14:paraId="3CA31BC3" w14:textId="77777777" w:rsidR="005517A6" w:rsidRPr="00FC0C78" w:rsidRDefault="005517A6" w:rsidP="0085353C">
      <w:pPr>
        <w:autoSpaceDE w:val="0"/>
        <w:autoSpaceDN w:val="0"/>
        <w:adjustRightInd w:val="0"/>
        <w:spacing w:after="0" w:line="276" w:lineRule="auto"/>
        <w:jc w:val="both"/>
        <w:rPr>
          <w:rFonts w:ascii="Book Antiqua" w:hAnsi="Book Antiqua" w:cs="ArialMT"/>
        </w:rPr>
      </w:pPr>
    </w:p>
    <w:p w14:paraId="586CCFEB"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Załącznik nr 1 – Szczegółowy kosztorys ofertowy</w:t>
      </w:r>
    </w:p>
    <w:p w14:paraId="61716088"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Załącznik nr 2 – Warunki gwarancji</w:t>
      </w:r>
    </w:p>
    <w:p w14:paraId="55912C67"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Załącznik nr 3 - Oświadczenie częściowe podwykonawcy</w:t>
      </w:r>
    </w:p>
    <w:p w14:paraId="3D6153F2"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Załącznik nr 4 - Oświadczenie końcowe podwykonawcy</w:t>
      </w:r>
    </w:p>
    <w:p w14:paraId="59DE2D4D" w14:textId="3838BCE9"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 xml:space="preserve">Załącznik nr 5 - Harmonogram finansowo rzeczowy zawierający postęp wykonywanych </w:t>
      </w:r>
      <w:r w:rsidR="00810675">
        <w:rPr>
          <w:rFonts w:ascii="Book Antiqua" w:hAnsi="Book Antiqua" w:cs="ArialMT"/>
        </w:rPr>
        <w:t>robót oraz etapy płatności</w:t>
      </w:r>
    </w:p>
    <w:p w14:paraId="3B7CBA44" w14:textId="77777777" w:rsidR="008D6406" w:rsidRPr="00FC0C78" w:rsidRDefault="008D6406" w:rsidP="0085353C">
      <w:pPr>
        <w:autoSpaceDE w:val="0"/>
        <w:autoSpaceDN w:val="0"/>
        <w:adjustRightInd w:val="0"/>
        <w:spacing w:after="0" w:line="276" w:lineRule="auto"/>
        <w:jc w:val="both"/>
        <w:rPr>
          <w:rFonts w:ascii="Book Antiqua" w:hAnsi="Book Antiqua" w:cs="Arial-BoldMT"/>
          <w:b/>
          <w:bCs/>
        </w:rPr>
      </w:pPr>
    </w:p>
    <w:p w14:paraId="3B028DA2"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6C004BE7"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626CC4C4"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01C58A1E"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12505E7E"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3045C717"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7FF39A7D"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3F7AA525"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5F1E6078"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2B67C83E"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4779B489"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230FC696"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2F4221AA" w14:textId="03BA7F7F" w:rsidR="005517A6" w:rsidRDefault="005517A6" w:rsidP="0085353C">
      <w:pPr>
        <w:autoSpaceDE w:val="0"/>
        <w:autoSpaceDN w:val="0"/>
        <w:adjustRightInd w:val="0"/>
        <w:spacing w:after="0" w:line="276" w:lineRule="auto"/>
        <w:jc w:val="both"/>
        <w:rPr>
          <w:rFonts w:ascii="Book Antiqua" w:hAnsi="Book Antiqua" w:cs="Arial-BoldMT"/>
          <w:b/>
          <w:bCs/>
        </w:rPr>
      </w:pPr>
    </w:p>
    <w:p w14:paraId="24B9D7CC" w14:textId="08986A7B" w:rsidR="00816477" w:rsidRDefault="00816477" w:rsidP="0085353C">
      <w:pPr>
        <w:autoSpaceDE w:val="0"/>
        <w:autoSpaceDN w:val="0"/>
        <w:adjustRightInd w:val="0"/>
        <w:spacing w:after="0" w:line="276" w:lineRule="auto"/>
        <w:jc w:val="both"/>
        <w:rPr>
          <w:rFonts w:ascii="Book Antiqua" w:hAnsi="Book Antiqua" w:cs="Arial-BoldMT"/>
          <w:b/>
          <w:bCs/>
        </w:rPr>
      </w:pPr>
    </w:p>
    <w:p w14:paraId="5A399B17" w14:textId="6EFFBA36" w:rsidR="00816477" w:rsidRDefault="00816477" w:rsidP="0085353C">
      <w:pPr>
        <w:autoSpaceDE w:val="0"/>
        <w:autoSpaceDN w:val="0"/>
        <w:adjustRightInd w:val="0"/>
        <w:spacing w:after="0" w:line="276" w:lineRule="auto"/>
        <w:jc w:val="both"/>
        <w:rPr>
          <w:rFonts w:ascii="Book Antiqua" w:hAnsi="Book Antiqua" w:cs="Arial-BoldMT"/>
          <w:b/>
          <w:bCs/>
        </w:rPr>
      </w:pPr>
    </w:p>
    <w:p w14:paraId="6397A94B" w14:textId="4C468FDE" w:rsidR="00816477" w:rsidRDefault="00816477" w:rsidP="0085353C">
      <w:pPr>
        <w:autoSpaceDE w:val="0"/>
        <w:autoSpaceDN w:val="0"/>
        <w:adjustRightInd w:val="0"/>
        <w:spacing w:after="0" w:line="276" w:lineRule="auto"/>
        <w:jc w:val="both"/>
        <w:rPr>
          <w:rFonts w:ascii="Book Antiqua" w:hAnsi="Book Antiqua" w:cs="Arial-BoldMT"/>
          <w:b/>
          <w:bCs/>
        </w:rPr>
      </w:pPr>
    </w:p>
    <w:p w14:paraId="4A0A0786" w14:textId="7DCF6B47" w:rsidR="00816477" w:rsidRDefault="00816477" w:rsidP="0085353C">
      <w:pPr>
        <w:autoSpaceDE w:val="0"/>
        <w:autoSpaceDN w:val="0"/>
        <w:adjustRightInd w:val="0"/>
        <w:spacing w:after="0" w:line="276" w:lineRule="auto"/>
        <w:jc w:val="both"/>
        <w:rPr>
          <w:rFonts w:ascii="Book Antiqua" w:hAnsi="Book Antiqua" w:cs="Arial-BoldMT"/>
          <w:b/>
          <w:bCs/>
        </w:rPr>
      </w:pPr>
    </w:p>
    <w:p w14:paraId="19538D90" w14:textId="356A9013" w:rsidR="00816477" w:rsidRDefault="00816477" w:rsidP="0085353C">
      <w:pPr>
        <w:autoSpaceDE w:val="0"/>
        <w:autoSpaceDN w:val="0"/>
        <w:adjustRightInd w:val="0"/>
        <w:spacing w:after="0" w:line="276" w:lineRule="auto"/>
        <w:jc w:val="both"/>
        <w:rPr>
          <w:rFonts w:ascii="Book Antiqua" w:hAnsi="Book Antiqua" w:cs="Arial-BoldMT"/>
          <w:b/>
          <w:bCs/>
        </w:rPr>
      </w:pPr>
    </w:p>
    <w:p w14:paraId="5425FCAC" w14:textId="505B2F2C" w:rsidR="00816477" w:rsidRDefault="00816477" w:rsidP="0085353C">
      <w:pPr>
        <w:autoSpaceDE w:val="0"/>
        <w:autoSpaceDN w:val="0"/>
        <w:adjustRightInd w:val="0"/>
        <w:spacing w:after="0" w:line="276" w:lineRule="auto"/>
        <w:jc w:val="both"/>
        <w:rPr>
          <w:rFonts w:ascii="Book Antiqua" w:hAnsi="Book Antiqua" w:cs="Arial-BoldMT"/>
          <w:b/>
          <w:bCs/>
        </w:rPr>
      </w:pPr>
    </w:p>
    <w:p w14:paraId="552D78E9" w14:textId="4C8458E3" w:rsidR="00816477" w:rsidRDefault="00816477" w:rsidP="0085353C">
      <w:pPr>
        <w:autoSpaceDE w:val="0"/>
        <w:autoSpaceDN w:val="0"/>
        <w:adjustRightInd w:val="0"/>
        <w:spacing w:after="0" w:line="276" w:lineRule="auto"/>
        <w:jc w:val="both"/>
        <w:rPr>
          <w:rFonts w:ascii="Book Antiqua" w:hAnsi="Book Antiqua" w:cs="Arial-BoldMT"/>
          <w:b/>
          <w:bCs/>
        </w:rPr>
      </w:pPr>
    </w:p>
    <w:p w14:paraId="2DF412E5" w14:textId="77777777" w:rsidR="003B2236" w:rsidRDefault="003B2236" w:rsidP="0085353C">
      <w:pPr>
        <w:autoSpaceDE w:val="0"/>
        <w:autoSpaceDN w:val="0"/>
        <w:adjustRightInd w:val="0"/>
        <w:spacing w:after="0" w:line="276" w:lineRule="auto"/>
        <w:jc w:val="both"/>
        <w:rPr>
          <w:rFonts w:ascii="Book Antiqua" w:hAnsi="Book Antiqua" w:cs="Arial-BoldMT"/>
          <w:b/>
          <w:bCs/>
        </w:rPr>
      </w:pPr>
    </w:p>
    <w:p w14:paraId="0785A78C" w14:textId="77777777" w:rsidR="003B2236" w:rsidRDefault="003B2236" w:rsidP="0085353C">
      <w:pPr>
        <w:autoSpaceDE w:val="0"/>
        <w:autoSpaceDN w:val="0"/>
        <w:adjustRightInd w:val="0"/>
        <w:spacing w:after="0" w:line="276" w:lineRule="auto"/>
        <w:jc w:val="both"/>
        <w:rPr>
          <w:rFonts w:ascii="Book Antiqua" w:hAnsi="Book Antiqua" w:cs="Arial-BoldMT"/>
          <w:b/>
          <w:bCs/>
        </w:rPr>
      </w:pPr>
    </w:p>
    <w:p w14:paraId="2D795CDC" w14:textId="77777777" w:rsidR="003B2236" w:rsidRDefault="003B2236" w:rsidP="0085353C">
      <w:pPr>
        <w:autoSpaceDE w:val="0"/>
        <w:autoSpaceDN w:val="0"/>
        <w:adjustRightInd w:val="0"/>
        <w:spacing w:after="0" w:line="276" w:lineRule="auto"/>
        <w:jc w:val="both"/>
        <w:rPr>
          <w:rFonts w:ascii="Book Antiqua" w:hAnsi="Book Antiqua" w:cs="Arial-BoldMT"/>
          <w:b/>
          <w:bCs/>
        </w:rPr>
      </w:pPr>
    </w:p>
    <w:p w14:paraId="23EC23D6" w14:textId="77777777" w:rsidR="003B2236" w:rsidRDefault="003B2236" w:rsidP="0085353C">
      <w:pPr>
        <w:autoSpaceDE w:val="0"/>
        <w:autoSpaceDN w:val="0"/>
        <w:adjustRightInd w:val="0"/>
        <w:spacing w:after="0" w:line="276" w:lineRule="auto"/>
        <w:jc w:val="both"/>
        <w:rPr>
          <w:rFonts w:ascii="Book Antiqua" w:hAnsi="Book Antiqua" w:cs="Arial-BoldMT"/>
          <w:b/>
          <w:bCs/>
        </w:rPr>
      </w:pPr>
    </w:p>
    <w:p w14:paraId="3527A042" w14:textId="77777777" w:rsidR="003B2236" w:rsidRDefault="003B2236" w:rsidP="0085353C">
      <w:pPr>
        <w:autoSpaceDE w:val="0"/>
        <w:autoSpaceDN w:val="0"/>
        <w:adjustRightInd w:val="0"/>
        <w:spacing w:after="0" w:line="276" w:lineRule="auto"/>
        <w:jc w:val="both"/>
        <w:rPr>
          <w:rFonts w:ascii="Book Antiqua" w:hAnsi="Book Antiqua" w:cs="Arial-BoldMT"/>
          <w:b/>
          <w:bCs/>
        </w:rPr>
      </w:pPr>
    </w:p>
    <w:p w14:paraId="4C3BE3CF" w14:textId="77777777" w:rsidR="003B2236" w:rsidRDefault="003B2236" w:rsidP="0085353C">
      <w:pPr>
        <w:autoSpaceDE w:val="0"/>
        <w:autoSpaceDN w:val="0"/>
        <w:adjustRightInd w:val="0"/>
        <w:spacing w:after="0" w:line="276" w:lineRule="auto"/>
        <w:jc w:val="both"/>
        <w:rPr>
          <w:rFonts w:ascii="Book Antiqua" w:hAnsi="Book Antiqua" w:cs="Arial-BoldMT"/>
          <w:b/>
          <w:bCs/>
        </w:rPr>
      </w:pPr>
    </w:p>
    <w:p w14:paraId="309F6241" w14:textId="77777777" w:rsidR="003B2236" w:rsidRDefault="003B2236" w:rsidP="0085353C">
      <w:pPr>
        <w:autoSpaceDE w:val="0"/>
        <w:autoSpaceDN w:val="0"/>
        <w:adjustRightInd w:val="0"/>
        <w:spacing w:after="0" w:line="276" w:lineRule="auto"/>
        <w:jc w:val="both"/>
        <w:rPr>
          <w:rFonts w:ascii="Book Antiqua" w:hAnsi="Book Antiqua" w:cs="Arial-BoldMT"/>
          <w:b/>
          <w:bCs/>
        </w:rPr>
      </w:pPr>
    </w:p>
    <w:p w14:paraId="6D891A39" w14:textId="77777777" w:rsidR="003B2236" w:rsidRDefault="003B2236" w:rsidP="0085353C">
      <w:pPr>
        <w:autoSpaceDE w:val="0"/>
        <w:autoSpaceDN w:val="0"/>
        <w:adjustRightInd w:val="0"/>
        <w:spacing w:after="0" w:line="276" w:lineRule="auto"/>
        <w:jc w:val="both"/>
        <w:rPr>
          <w:rFonts w:ascii="Book Antiqua" w:hAnsi="Book Antiqua" w:cs="Arial-BoldMT"/>
          <w:b/>
          <w:bCs/>
        </w:rPr>
      </w:pPr>
    </w:p>
    <w:p w14:paraId="3FBFE8E7" w14:textId="77777777" w:rsidR="003B2236" w:rsidRDefault="003B2236" w:rsidP="0085353C">
      <w:pPr>
        <w:autoSpaceDE w:val="0"/>
        <w:autoSpaceDN w:val="0"/>
        <w:adjustRightInd w:val="0"/>
        <w:spacing w:after="0" w:line="276" w:lineRule="auto"/>
        <w:jc w:val="both"/>
        <w:rPr>
          <w:rFonts w:ascii="Book Antiqua" w:hAnsi="Book Antiqua" w:cs="Arial-BoldMT"/>
          <w:b/>
          <w:bCs/>
        </w:rPr>
      </w:pPr>
    </w:p>
    <w:p w14:paraId="4056CAD9" w14:textId="77777777" w:rsidR="003B2236" w:rsidRDefault="003B2236" w:rsidP="0085353C">
      <w:pPr>
        <w:autoSpaceDE w:val="0"/>
        <w:autoSpaceDN w:val="0"/>
        <w:adjustRightInd w:val="0"/>
        <w:spacing w:after="0" w:line="276" w:lineRule="auto"/>
        <w:jc w:val="both"/>
        <w:rPr>
          <w:rFonts w:ascii="Book Antiqua" w:hAnsi="Book Antiqua" w:cs="Arial-BoldMT"/>
          <w:b/>
          <w:bCs/>
        </w:rPr>
      </w:pPr>
    </w:p>
    <w:p w14:paraId="5CB0B402" w14:textId="77777777" w:rsidR="003B2236" w:rsidRDefault="003B2236" w:rsidP="0085353C">
      <w:pPr>
        <w:autoSpaceDE w:val="0"/>
        <w:autoSpaceDN w:val="0"/>
        <w:adjustRightInd w:val="0"/>
        <w:spacing w:after="0" w:line="276" w:lineRule="auto"/>
        <w:jc w:val="both"/>
        <w:rPr>
          <w:rFonts w:ascii="Book Antiqua" w:hAnsi="Book Antiqua" w:cs="Arial-BoldMT"/>
          <w:b/>
          <w:bCs/>
        </w:rPr>
      </w:pPr>
    </w:p>
    <w:p w14:paraId="01F68E04" w14:textId="77777777" w:rsidR="003B2236" w:rsidRDefault="003B2236" w:rsidP="0085353C">
      <w:pPr>
        <w:autoSpaceDE w:val="0"/>
        <w:autoSpaceDN w:val="0"/>
        <w:adjustRightInd w:val="0"/>
        <w:spacing w:after="0" w:line="276" w:lineRule="auto"/>
        <w:jc w:val="both"/>
        <w:rPr>
          <w:rFonts w:ascii="Book Antiqua" w:hAnsi="Book Antiqua" w:cs="Arial-BoldMT"/>
          <w:b/>
          <w:bCs/>
        </w:rPr>
      </w:pPr>
    </w:p>
    <w:p w14:paraId="0C52D8EE" w14:textId="68925936" w:rsidR="00816477" w:rsidRDefault="00816477" w:rsidP="0085353C">
      <w:pPr>
        <w:autoSpaceDE w:val="0"/>
        <w:autoSpaceDN w:val="0"/>
        <w:adjustRightInd w:val="0"/>
        <w:spacing w:after="0" w:line="276" w:lineRule="auto"/>
        <w:jc w:val="both"/>
        <w:rPr>
          <w:rFonts w:ascii="Book Antiqua" w:hAnsi="Book Antiqua" w:cs="Arial-BoldMT"/>
          <w:b/>
          <w:bCs/>
        </w:rPr>
      </w:pPr>
    </w:p>
    <w:p w14:paraId="517559C9" w14:textId="1E0266D0" w:rsidR="00354761" w:rsidRDefault="00354761" w:rsidP="0085353C">
      <w:pPr>
        <w:autoSpaceDE w:val="0"/>
        <w:autoSpaceDN w:val="0"/>
        <w:adjustRightInd w:val="0"/>
        <w:spacing w:after="0" w:line="276" w:lineRule="auto"/>
        <w:jc w:val="both"/>
        <w:rPr>
          <w:rFonts w:ascii="Book Antiqua" w:hAnsi="Book Antiqua" w:cs="Arial-BoldMT"/>
          <w:b/>
          <w:bCs/>
        </w:rPr>
      </w:pPr>
    </w:p>
    <w:p w14:paraId="5D2EF787" w14:textId="6DDAD832" w:rsidR="00354761" w:rsidRDefault="00354761" w:rsidP="0085353C">
      <w:pPr>
        <w:autoSpaceDE w:val="0"/>
        <w:autoSpaceDN w:val="0"/>
        <w:adjustRightInd w:val="0"/>
        <w:spacing w:after="0" w:line="276" w:lineRule="auto"/>
        <w:jc w:val="both"/>
        <w:rPr>
          <w:rFonts w:ascii="Book Antiqua" w:hAnsi="Book Antiqua" w:cs="Arial-BoldMT"/>
          <w:b/>
          <w:bCs/>
        </w:rPr>
      </w:pPr>
    </w:p>
    <w:p w14:paraId="7FA4F46A" w14:textId="76418941" w:rsidR="00354761" w:rsidRDefault="00354761" w:rsidP="0085353C">
      <w:pPr>
        <w:autoSpaceDE w:val="0"/>
        <w:autoSpaceDN w:val="0"/>
        <w:adjustRightInd w:val="0"/>
        <w:spacing w:after="0" w:line="276" w:lineRule="auto"/>
        <w:jc w:val="both"/>
        <w:rPr>
          <w:rFonts w:ascii="Book Antiqua" w:hAnsi="Book Antiqua" w:cs="Arial-BoldMT"/>
          <w:b/>
          <w:bCs/>
        </w:rPr>
      </w:pPr>
    </w:p>
    <w:p w14:paraId="4B3B8177" w14:textId="44E2A000" w:rsidR="00354761" w:rsidRDefault="00354761" w:rsidP="0085353C">
      <w:pPr>
        <w:autoSpaceDE w:val="0"/>
        <w:autoSpaceDN w:val="0"/>
        <w:adjustRightInd w:val="0"/>
        <w:spacing w:after="0" w:line="276" w:lineRule="auto"/>
        <w:jc w:val="both"/>
        <w:rPr>
          <w:rFonts w:ascii="Book Antiqua" w:hAnsi="Book Antiqua" w:cs="Arial-BoldMT"/>
          <w:b/>
          <w:bCs/>
        </w:rPr>
      </w:pPr>
    </w:p>
    <w:p w14:paraId="106156DB" w14:textId="77777777" w:rsidR="008D6406" w:rsidRPr="00FC0C78" w:rsidRDefault="008D6406" w:rsidP="0085353C">
      <w:pPr>
        <w:autoSpaceDE w:val="0"/>
        <w:autoSpaceDN w:val="0"/>
        <w:adjustRightInd w:val="0"/>
        <w:spacing w:after="0" w:line="276" w:lineRule="auto"/>
        <w:jc w:val="right"/>
        <w:rPr>
          <w:rFonts w:ascii="Book Antiqua" w:hAnsi="Book Antiqua" w:cs="Arial-BoldMT"/>
          <w:b/>
          <w:bCs/>
        </w:rPr>
      </w:pPr>
      <w:r w:rsidRPr="00FC0C78">
        <w:rPr>
          <w:rFonts w:ascii="Book Antiqua" w:hAnsi="Book Antiqua" w:cs="Arial-BoldMT"/>
          <w:b/>
          <w:bCs/>
        </w:rPr>
        <w:lastRenderedPageBreak/>
        <w:t>Załącznik nr 2</w:t>
      </w:r>
    </w:p>
    <w:p w14:paraId="014DDC37" w14:textId="77777777" w:rsidR="008D6406" w:rsidRPr="00FC0C78" w:rsidRDefault="008D6406" w:rsidP="0085353C">
      <w:pPr>
        <w:autoSpaceDE w:val="0"/>
        <w:autoSpaceDN w:val="0"/>
        <w:adjustRightInd w:val="0"/>
        <w:spacing w:after="0" w:line="276" w:lineRule="auto"/>
        <w:ind w:left="4248" w:firstLine="708"/>
        <w:jc w:val="right"/>
        <w:rPr>
          <w:rFonts w:ascii="Book Antiqua" w:hAnsi="Book Antiqua" w:cs="Arial-BoldMT"/>
          <w:b/>
          <w:bCs/>
        </w:rPr>
      </w:pPr>
      <w:r w:rsidRPr="00FC0C78">
        <w:rPr>
          <w:rFonts w:ascii="Book Antiqua" w:hAnsi="Book Antiqua" w:cs="Arial-BoldMT"/>
          <w:b/>
          <w:bCs/>
        </w:rPr>
        <w:t>do umowy nr ……………………….</w:t>
      </w:r>
    </w:p>
    <w:p w14:paraId="2305D67D" w14:textId="77777777" w:rsidR="008D6406" w:rsidRPr="00FC0C78" w:rsidRDefault="008D6406" w:rsidP="0085353C">
      <w:pPr>
        <w:autoSpaceDE w:val="0"/>
        <w:autoSpaceDN w:val="0"/>
        <w:adjustRightInd w:val="0"/>
        <w:spacing w:after="0" w:line="276" w:lineRule="auto"/>
        <w:jc w:val="right"/>
        <w:rPr>
          <w:rFonts w:ascii="Book Antiqua" w:hAnsi="Book Antiqua" w:cs="Arial-BoldMT"/>
          <w:b/>
          <w:bCs/>
        </w:rPr>
      </w:pPr>
      <w:r w:rsidRPr="00FC0C78">
        <w:rPr>
          <w:rFonts w:ascii="Book Antiqua" w:hAnsi="Book Antiqua" w:cs="Arial-BoldMT"/>
          <w:b/>
          <w:bCs/>
        </w:rPr>
        <w:t>z dnia………..………………</w:t>
      </w:r>
    </w:p>
    <w:p w14:paraId="32024F35"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1DA56269" w14:textId="77777777" w:rsidR="008D6406" w:rsidRPr="00FC0C78" w:rsidRDefault="008D6406" w:rsidP="0085353C">
      <w:pPr>
        <w:autoSpaceDE w:val="0"/>
        <w:autoSpaceDN w:val="0"/>
        <w:adjustRightInd w:val="0"/>
        <w:spacing w:after="0" w:line="276" w:lineRule="auto"/>
        <w:jc w:val="center"/>
        <w:rPr>
          <w:rFonts w:ascii="Book Antiqua" w:hAnsi="Book Antiqua" w:cs="Arial-BoldMT"/>
          <w:b/>
          <w:bCs/>
        </w:rPr>
      </w:pPr>
      <w:r w:rsidRPr="00FC0C78">
        <w:rPr>
          <w:rFonts w:ascii="Book Antiqua" w:hAnsi="Book Antiqua" w:cs="Arial-BoldMT"/>
          <w:b/>
          <w:bCs/>
        </w:rPr>
        <w:t>Warunki Gwarancji</w:t>
      </w:r>
    </w:p>
    <w:p w14:paraId="6CBD102D" w14:textId="77777777" w:rsidR="005517A6" w:rsidRPr="00FC0C78" w:rsidRDefault="005517A6" w:rsidP="0085353C">
      <w:pPr>
        <w:autoSpaceDE w:val="0"/>
        <w:autoSpaceDN w:val="0"/>
        <w:adjustRightInd w:val="0"/>
        <w:spacing w:after="0" w:line="276" w:lineRule="auto"/>
        <w:jc w:val="both"/>
        <w:rPr>
          <w:rFonts w:ascii="Book Antiqua" w:hAnsi="Book Antiqua" w:cs="Arial-BoldMT"/>
          <w:b/>
          <w:bCs/>
        </w:rPr>
      </w:pPr>
    </w:p>
    <w:p w14:paraId="2C226F1E" w14:textId="77777777" w:rsidR="008D6406" w:rsidRPr="00FC0C78" w:rsidRDefault="008D6406" w:rsidP="0085353C">
      <w:pPr>
        <w:autoSpaceDE w:val="0"/>
        <w:autoSpaceDN w:val="0"/>
        <w:adjustRightInd w:val="0"/>
        <w:spacing w:after="0" w:line="276" w:lineRule="auto"/>
        <w:jc w:val="both"/>
        <w:rPr>
          <w:rFonts w:ascii="Book Antiqua" w:hAnsi="Book Antiqua" w:cs="Arial-BoldMT"/>
          <w:b/>
          <w:bCs/>
        </w:rPr>
      </w:pPr>
      <w:r w:rsidRPr="00FC0C78">
        <w:rPr>
          <w:rFonts w:ascii="Book Antiqua" w:hAnsi="Book Antiqua" w:cs="Arial-BoldMT"/>
          <w:b/>
          <w:bCs/>
        </w:rPr>
        <w:t>Wykonawca:</w:t>
      </w:r>
    </w:p>
    <w:p w14:paraId="400DAF2F" w14:textId="77777777" w:rsidR="008D6406" w:rsidRPr="00FC0C78" w:rsidRDefault="005517A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w:t>
      </w:r>
      <w:r w:rsidR="008D6406" w:rsidRPr="00FC0C78">
        <w:rPr>
          <w:rFonts w:ascii="Book Antiqua" w:hAnsi="Book Antiqua" w:cs="ArialMT"/>
        </w:rPr>
        <w:t xml:space="preserve"> .................................................................................................,</w:t>
      </w:r>
    </w:p>
    <w:p w14:paraId="68067D62"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Adres .................................................................................................,</w:t>
      </w:r>
    </w:p>
    <w:p w14:paraId="5C04F43D" w14:textId="2676367C"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Telefon....................................., e-mail ..................</w:t>
      </w:r>
      <w:r w:rsidR="00897FEF" w:rsidRPr="00FC0C78">
        <w:rPr>
          <w:rFonts w:ascii="Book Antiqua" w:hAnsi="Book Antiqua" w:cs="ArialMT"/>
        </w:rPr>
        <w:t>, faks:………………..</w:t>
      </w:r>
    </w:p>
    <w:p w14:paraId="451AA79E" w14:textId="50F6CE1C" w:rsidR="008D6406" w:rsidRPr="00FC0C78" w:rsidRDefault="008D6406" w:rsidP="0085353C">
      <w:pPr>
        <w:autoSpaceDE w:val="0"/>
        <w:autoSpaceDN w:val="0"/>
        <w:adjustRightInd w:val="0"/>
        <w:spacing w:after="0" w:line="276" w:lineRule="auto"/>
        <w:jc w:val="both"/>
        <w:rPr>
          <w:rFonts w:ascii="Book Antiqua" w:hAnsi="Book Antiqua" w:cs="Arial-BoldMT"/>
          <w:b/>
          <w:bCs/>
        </w:rPr>
      </w:pPr>
      <w:r w:rsidRPr="00FC0C78">
        <w:rPr>
          <w:rFonts w:ascii="Book Antiqua" w:hAnsi="Book Antiqua" w:cs="ArialMT"/>
          <w:b/>
        </w:rPr>
        <w:t xml:space="preserve">udziela </w:t>
      </w:r>
      <w:r w:rsidRPr="00FC0C78">
        <w:rPr>
          <w:rFonts w:ascii="Book Antiqua" w:hAnsi="Book Antiqua" w:cs="Arial-BoldMT"/>
          <w:b/>
          <w:bCs/>
        </w:rPr>
        <w:t xml:space="preserve">Zamawiającemu </w:t>
      </w:r>
      <w:r w:rsidRPr="00FC0C78">
        <w:rPr>
          <w:rFonts w:ascii="Book Antiqua" w:hAnsi="Book Antiqua" w:cs="ArialMT"/>
          <w:b/>
        </w:rPr>
        <w:t xml:space="preserve">na okres </w:t>
      </w:r>
      <w:r w:rsidR="00262EA3" w:rsidRPr="00FC0C78">
        <w:rPr>
          <w:rFonts w:ascii="Book Antiqua" w:hAnsi="Book Antiqua" w:cs="ArialMT"/>
          <w:b/>
        </w:rPr>
        <w:t xml:space="preserve">60 </w:t>
      </w:r>
      <w:r w:rsidRPr="00FC0C78">
        <w:rPr>
          <w:rFonts w:ascii="Book Antiqua" w:hAnsi="Book Antiqua" w:cs="ArialMT"/>
          <w:b/>
        </w:rPr>
        <w:t>miesięcy gwarancji jakości wykonanych robót</w:t>
      </w:r>
      <w:r w:rsidRPr="00FC0C78">
        <w:rPr>
          <w:rFonts w:ascii="Book Antiqua" w:hAnsi="Book Antiqua" w:cs="ArialMT"/>
        </w:rPr>
        <w:t>, (której początek</w:t>
      </w:r>
      <w:r w:rsidR="005B424A" w:rsidRPr="00FC0C78">
        <w:rPr>
          <w:rFonts w:ascii="Book Antiqua" w:hAnsi="Book Antiqua" w:cs="ArialMT"/>
        </w:rPr>
        <w:t xml:space="preserve"> </w:t>
      </w:r>
      <w:r w:rsidRPr="00FC0C78">
        <w:rPr>
          <w:rFonts w:ascii="Book Antiqua" w:hAnsi="Book Antiqua" w:cs="ArialMT"/>
        </w:rPr>
        <w:t>liczony od dnia ........................... końcowego odbioru przedmiotu umowy), na roboty budowlane wykonane</w:t>
      </w:r>
      <w:r w:rsidR="005B424A" w:rsidRPr="00FC0C78">
        <w:rPr>
          <w:rFonts w:ascii="Book Antiqua" w:hAnsi="Book Antiqua" w:cs="ArialMT"/>
        </w:rPr>
        <w:t xml:space="preserve"> </w:t>
      </w:r>
      <w:r w:rsidRPr="00FC0C78">
        <w:rPr>
          <w:rFonts w:ascii="Book Antiqua" w:hAnsi="Book Antiqua" w:cs="ArialMT"/>
        </w:rPr>
        <w:t>na podstawie umowy nr …………………………. z dnia ……………… (zwana dalej Umową) w sprawie</w:t>
      </w:r>
      <w:r w:rsidR="005B424A" w:rsidRPr="00FC0C78">
        <w:rPr>
          <w:rFonts w:ascii="Book Antiqua" w:hAnsi="Book Antiqua" w:cs="ArialMT"/>
        </w:rPr>
        <w:t xml:space="preserve"> </w:t>
      </w:r>
      <w:r w:rsidRPr="00FC0C78">
        <w:rPr>
          <w:rFonts w:ascii="Book Antiqua" w:hAnsi="Book Antiqua" w:cs="ArialMT"/>
        </w:rPr>
        <w:t>wykonania zamówienia pn. „</w:t>
      </w:r>
      <w:r w:rsidR="005C4799" w:rsidRPr="00FC0C78">
        <w:rPr>
          <w:rFonts w:ascii="Book Antiqua" w:hAnsi="Book Antiqua" w:cs="Arial-BoldMT"/>
          <w:b/>
          <w:bCs/>
        </w:rPr>
        <w:t>Przebudowa i rozbudowa</w:t>
      </w:r>
      <w:r w:rsidRPr="00FC0C78">
        <w:rPr>
          <w:rFonts w:ascii="Book Antiqua" w:hAnsi="Book Antiqua" w:cs="Arial-BoldMT"/>
          <w:b/>
          <w:bCs/>
        </w:rPr>
        <w:t xml:space="preserve"> oczyszczalni ścieków w </w:t>
      </w:r>
      <w:r w:rsidR="00B10276" w:rsidRPr="00FC0C78">
        <w:rPr>
          <w:rFonts w:ascii="Book Antiqua" w:hAnsi="Book Antiqua" w:cs="Arial-BoldMT"/>
          <w:b/>
          <w:bCs/>
        </w:rPr>
        <w:t>Żurominie</w:t>
      </w:r>
      <w:r w:rsidRPr="00FC0C78">
        <w:rPr>
          <w:rFonts w:ascii="Book Antiqua" w:hAnsi="Book Antiqua" w:cs="ArialMT"/>
        </w:rPr>
        <w:t>”</w:t>
      </w:r>
      <w:r w:rsidR="0048398C">
        <w:rPr>
          <w:rFonts w:ascii="Book Antiqua" w:hAnsi="Book Antiqua" w:cs="ArialMT"/>
        </w:rPr>
        <w:t xml:space="preserve">. </w:t>
      </w:r>
    </w:p>
    <w:p w14:paraId="596C4470" w14:textId="0E6292E2" w:rsidR="003E27E0" w:rsidRPr="003B2236" w:rsidRDefault="00483887" w:rsidP="00BB0305">
      <w:pPr>
        <w:pStyle w:val="Akapitzlist"/>
        <w:numPr>
          <w:ilvl w:val="0"/>
          <w:numId w:val="42"/>
        </w:numPr>
        <w:autoSpaceDE w:val="0"/>
        <w:autoSpaceDN w:val="0"/>
        <w:adjustRightInd w:val="0"/>
        <w:spacing w:after="0"/>
        <w:jc w:val="both"/>
        <w:rPr>
          <w:rFonts w:ascii="Book Antiqua" w:hAnsi="Book Antiqua" w:cs="ArialMT"/>
        </w:rPr>
      </w:pPr>
      <w:r w:rsidRPr="003B2236">
        <w:rPr>
          <w:rFonts w:ascii="Book Antiqua" w:hAnsi="Book Antiqua" w:cs="ArialMT"/>
        </w:rPr>
        <w:t>Gwarancja obejmuje cały zakres robót budowlanych objętych przedmiotem ww. umowy (w tym zamontowane urządzenia, technologie i oprogramowanie). Urządzenia wyprodukowane przez inne podmioty, w tym urządzenia technologiczne, np. membrany podlegają gwarancji producenta, z tym zastrzeżeniem, że w przypadku, kiedy okres gwarancji producenta jest krótszy niż 60 miesięcy, Wykonawca obejmuje te urządzenia, technologie i oprogramowanie swoją gwarancją po upływie gwarancji producenta aż do upływu 36 miesięcy. Okres gwarancji jest jednakowy dla całego ww. zakresu rzeczowego</w:t>
      </w:r>
      <w:r w:rsidR="00BB0305" w:rsidRPr="003B2236">
        <w:rPr>
          <w:rFonts w:ascii="Book Antiqua" w:hAnsi="Book Antiqua" w:cs="ArialMT"/>
        </w:rPr>
        <w:t xml:space="preserve">. </w:t>
      </w:r>
    </w:p>
    <w:p w14:paraId="5A75CBAC" w14:textId="77777777" w:rsidR="006B5946" w:rsidRDefault="008D6406" w:rsidP="006B5946">
      <w:pPr>
        <w:pStyle w:val="Akapitzlist"/>
        <w:numPr>
          <w:ilvl w:val="0"/>
          <w:numId w:val="42"/>
        </w:numPr>
        <w:autoSpaceDE w:val="0"/>
        <w:autoSpaceDN w:val="0"/>
        <w:adjustRightInd w:val="0"/>
        <w:spacing w:after="0"/>
        <w:jc w:val="both"/>
        <w:rPr>
          <w:rFonts w:ascii="Book Antiqua" w:hAnsi="Book Antiqua" w:cs="ArialMT"/>
        </w:rPr>
      </w:pPr>
      <w:r w:rsidRPr="003E27E0">
        <w:rPr>
          <w:rFonts w:ascii="Book Antiqua" w:hAnsi="Book Antiqua" w:cs="ArialMT"/>
        </w:rPr>
        <w:t>Wykonawca oświadcza, że cały zakres robót budowlanych, o których mowa w pkt. 1, objętych</w:t>
      </w:r>
      <w:r w:rsidR="005B424A" w:rsidRPr="003E27E0">
        <w:rPr>
          <w:rFonts w:ascii="Book Antiqua" w:hAnsi="Book Antiqua" w:cs="ArialMT"/>
        </w:rPr>
        <w:t xml:space="preserve"> </w:t>
      </w:r>
      <w:r w:rsidRPr="003E27E0">
        <w:rPr>
          <w:rFonts w:ascii="Book Antiqua" w:hAnsi="Book Antiqua" w:cs="ArialMT"/>
        </w:rPr>
        <w:t>niniejszą gwarancją, posiada wymagane przez Zamawiającego właściwości wynikające z opisu</w:t>
      </w:r>
      <w:r w:rsidR="005B424A" w:rsidRPr="003E27E0">
        <w:rPr>
          <w:rFonts w:ascii="Book Antiqua" w:hAnsi="Book Antiqua" w:cs="ArialMT"/>
        </w:rPr>
        <w:t xml:space="preserve"> </w:t>
      </w:r>
      <w:r w:rsidRPr="003E27E0">
        <w:rPr>
          <w:rFonts w:ascii="Book Antiqua" w:hAnsi="Book Antiqua" w:cs="ArialMT"/>
        </w:rPr>
        <w:t>przedmiotu zamówienia stanowiącego załącznik do zawartej z Wykonawcą ww. umowy.</w:t>
      </w:r>
    </w:p>
    <w:p w14:paraId="26753F9C" w14:textId="77777777" w:rsidR="006B5946" w:rsidRDefault="008D6406" w:rsidP="006B5946">
      <w:pPr>
        <w:pStyle w:val="Akapitzlist"/>
        <w:numPr>
          <w:ilvl w:val="0"/>
          <w:numId w:val="42"/>
        </w:numPr>
        <w:autoSpaceDE w:val="0"/>
        <w:autoSpaceDN w:val="0"/>
        <w:adjustRightInd w:val="0"/>
        <w:spacing w:after="0"/>
        <w:jc w:val="both"/>
        <w:rPr>
          <w:rFonts w:ascii="Book Antiqua" w:hAnsi="Book Antiqua" w:cs="ArialMT"/>
        </w:rPr>
      </w:pPr>
      <w:r w:rsidRPr="006B5946">
        <w:rPr>
          <w:rFonts w:ascii="Book Antiqua" w:hAnsi="Book Antiqua" w:cs="ArialMT"/>
        </w:rPr>
        <w:t>Zamawiający korzysta z uprawnień wynikających z gwarancji, gdy cały zakres robót budowlanych,</w:t>
      </w:r>
      <w:r w:rsidR="005B424A" w:rsidRPr="006B5946">
        <w:rPr>
          <w:rFonts w:ascii="Book Antiqua" w:hAnsi="Book Antiqua" w:cs="ArialMT"/>
        </w:rPr>
        <w:t xml:space="preserve"> </w:t>
      </w:r>
      <w:r w:rsidRPr="006B5946">
        <w:rPr>
          <w:rFonts w:ascii="Book Antiqua" w:hAnsi="Book Antiqua" w:cs="ArialMT"/>
        </w:rPr>
        <w:t>objętych niniejszą gwarancją, nie ma właściwości określonych</w:t>
      </w:r>
      <w:r w:rsidR="005B424A" w:rsidRPr="006B5946">
        <w:rPr>
          <w:rFonts w:ascii="Book Antiqua" w:hAnsi="Book Antiqua" w:cs="ArialMT"/>
        </w:rPr>
        <w:t xml:space="preserve"> w opisie przedmiotu zamówienia</w:t>
      </w:r>
      <w:r w:rsidRPr="006B5946">
        <w:rPr>
          <w:rFonts w:ascii="Book Antiqua" w:hAnsi="Book Antiqua" w:cs="ArialMT"/>
        </w:rPr>
        <w:t>.</w:t>
      </w:r>
    </w:p>
    <w:p w14:paraId="38983D05" w14:textId="77777777" w:rsidR="006B5946" w:rsidRDefault="008D6406" w:rsidP="006B5946">
      <w:pPr>
        <w:pStyle w:val="Akapitzlist"/>
        <w:numPr>
          <w:ilvl w:val="0"/>
          <w:numId w:val="42"/>
        </w:numPr>
        <w:autoSpaceDE w:val="0"/>
        <w:autoSpaceDN w:val="0"/>
        <w:adjustRightInd w:val="0"/>
        <w:spacing w:after="0"/>
        <w:jc w:val="both"/>
        <w:rPr>
          <w:rFonts w:ascii="Book Antiqua" w:hAnsi="Book Antiqua" w:cs="ArialMT"/>
        </w:rPr>
      </w:pPr>
      <w:r w:rsidRPr="006B5946">
        <w:rPr>
          <w:rFonts w:ascii="Book Antiqua" w:hAnsi="Book Antiqua" w:cs="ArialMT"/>
        </w:rPr>
        <w:t>W przypadku, gdy z całego zakresu robót budowlanych, o których mowa w pkt. 1, objętych niniejszą</w:t>
      </w:r>
      <w:r w:rsidR="005B424A" w:rsidRPr="006B5946">
        <w:rPr>
          <w:rFonts w:ascii="Book Antiqua" w:hAnsi="Book Antiqua" w:cs="ArialMT"/>
        </w:rPr>
        <w:t xml:space="preserve"> </w:t>
      </w:r>
      <w:r w:rsidRPr="006B5946">
        <w:rPr>
          <w:rFonts w:ascii="Book Antiqua" w:hAnsi="Book Antiqua" w:cs="ArialMT"/>
        </w:rPr>
        <w:t>gwarancją, będzie korzystał inny podmiot niż Zamawiający (zwany dalej Użytkownikiem),</w:t>
      </w:r>
      <w:r w:rsidR="005B424A" w:rsidRPr="006B5946">
        <w:rPr>
          <w:rFonts w:ascii="Book Antiqua" w:hAnsi="Book Antiqua" w:cs="ArialMT"/>
        </w:rPr>
        <w:t xml:space="preserve"> </w:t>
      </w:r>
      <w:r w:rsidRPr="006B5946">
        <w:rPr>
          <w:rFonts w:ascii="Book Antiqua" w:hAnsi="Book Antiqua" w:cs="ArialMT"/>
        </w:rPr>
        <w:t>Zamawiający upoważnia ten podmiot do zgłaszania ewentualnych wad.</w:t>
      </w:r>
    </w:p>
    <w:p w14:paraId="2A5B9226" w14:textId="77777777" w:rsidR="006B5946" w:rsidRDefault="008D6406" w:rsidP="006B5946">
      <w:pPr>
        <w:pStyle w:val="Akapitzlist"/>
        <w:numPr>
          <w:ilvl w:val="0"/>
          <w:numId w:val="42"/>
        </w:numPr>
        <w:autoSpaceDE w:val="0"/>
        <w:autoSpaceDN w:val="0"/>
        <w:adjustRightInd w:val="0"/>
        <w:spacing w:after="0"/>
        <w:jc w:val="both"/>
        <w:rPr>
          <w:rFonts w:ascii="Book Antiqua" w:hAnsi="Book Antiqua" w:cs="ArialMT"/>
        </w:rPr>
      </w:pPr>
      <w:r w:rsidRPr="006B5946">
        <w:rPr>
          <w:rFonts w:ascii="Book Antiqua" w:hAnsi="Book Antiqua" w:cs="ArialMT"/>
        </w:rPr>
        <w:t>Wykonawca oświadcza że wykonane roboty, użyte materiały i zainstalowane urządzenia posiadają</w:t>
      </w:r>
      <w:r w:rsidR="005B424A" w:rsidRPr="006B5946">
        <w:rPr>
          <w:rFonts w:ascii="Book Antiqua" w:hAnsi="Book Antiqua" w:cs="ArialMT"/>
        </w:rPr>
        <w:t xml:space="preserve"> </w:t>
      </w:r>
      <w:r w:rsidRPr="006B5946">
        <w:rPr>
          <w:rFonts w:ascii="Book Antiqua" w:hAnsi="Book Antiqua" w:cs="ArialMT"/>
        </w:rPr>
        <w:t>dopuszczenia do obrotu w myśl prawa budowlanego i pozwalają na prawidłowe użytkowanie obiektu.</w:t>
      </w:r>
    </w:p>
    <w:p w14:paraId="07AE8E4E" w14:textId="77777777" w:rsidR="006B5946" w:rsidRDefault="008D6406" w:rsidP="006B5946">
      <w:pPr>
        <w:pStyle w:val="Akapitzlist"/>
        <w:numPr>
          <w:ilvl w:val="0"/>
          <w:numId w:val="42"/>
        </w:numPr>
        <w:autoSpaceDE w:val="0"/>
        <w:autoSpaceDN w:val="0"/>
        <w:adjustRightInd w:val="0"/>
        <w:spacing w:after="0"/>
        <w:jc w:val="both"/>
        <w:rPr>
          <w:rFonts w:ascii="Book Antiqua" w:hAnsi="Book Antiqua" w:cs="ArialMT"/>
        </w:rPr>
      </w:pPr>
      <w:r w:rsidRPr="006B5946">
        <w:rPr>
          <w:rFonts w:ascii="Book Antiqua" w:hAnsi="Book Antiqua" w:cs="ArialMT"/>
        </w:rPr>
        <w:t>W przypadku ujawnienia się wady w zakresie przedmiotowym objętym gwarancją Zamawiający (lub</w:t>
      </w:r>
      <w:r w:rsidR="005B424A" w:rsidRPr="006B5946">
        <w:rPr>
          <w:rFonts w:ascii="Book Antiqua" w:hAnsi="Book Antiqua" w:cs="ArialMT"/>
        </w:rPr>
        <w:t xml:space="preserve"> </w:t>
      </w:r>
      <w:r w:rsidRPr="006B5946">
        <w:rPr>
          <w:rFonts w:ascii="Book Antiqua" w:hAnsi="Book Antiqua" w:cs="ArialMT"/>
        </w:rPr>
        <w:t>Użytkownik) dokona zgłoszenia Wykonawcy tego faktu w terminie</w:t>
      </w:r>
      <w:r w:rsidR="005B424A" w:rsidRPr="006B5946">
        <w:rPr>
          <w:rFonts w:ascii="Book Antiqua" w:hAnsi="Book Antiqua" w:cs="ArialMT"/>
        </w:rPr>
        <w:t xml:space="preserve"> </w:t>
      </w:r>
      <w:r w:rsidRPr="006B5946">
        <w:rPr>
          <w:rFonts w:ascii="Book Antiqua" w:hAnsi="Book Antiqua" w:cs="ArialMT"/>
        </w:rPr>
        <w:t>15 dni roboczych od jego</w:t>
      </w:r>
      <w:r w:rsidR="005B424A" w:rsidRPr="006B5946">
        <w:rPr>
          <w:rFonts w:ascii="Book Antiqua" w:hAnsi="Book Antiqua" w:cs="ArialMT"/>
        </w:rPr>
        <w:t xml:space="preserve"> </w:t>
      </w:r>
      <w:r w:rsidRPr="006B5946">
        <w:rPr>
          <w:rFonts w:ascii="Book Antiqua" w:hAnsi="Book Antiqua" w:cs="ArialMT"/>
        </w:rPr>
        <w:t>ujawnienia. Zgłoszenie dokonane zostanie telefonicznie, faxem, drogą elektroniczną lub pisemnie –</w:t>
      </w:r>
      <w:r w:rsidR="005B424A" w:rsidRPr="006B5946">
        <w:rPr>
          <w:rFonts w:ascii="Book Antiqua" w:hAnsi="Book Antiqua" w:cs="ArialMT"/>
        </w:rPr>
        <w:t xml:space="preserve"> </w:t>
      </w:r>
      <w:r w:rsidRPr="006B5946">
        <w:rPr>
          <w:rFonts w:ascii="Book Antiqua" w:hAnsi="Book Antiqua" w:cs="ArialMT"/>
        </w:rPr>
        <w:t>zgodnie z danymi wskazanym przez Wykonawcę w nagłówku niniejszego pisma. Wykonawca</w:t>
      </w:r>
      <w:r w:rsidR="005B424A" w:rsidRPr="006B5946">
        <w:rPr>
          <w:rFonts w:ascii="Book Antiqua" w:hAnsi="Book Antiqua" w:cs="ArialMT"/>
        </w:rPr>
        <w:t xml:space="preserve"> </w:t>
      </w:r>
      <w:r w:rsidRPr="006B5946">
        <w:rPr>
          <w:rFonts w:ascii="Book Antiqua" w:hAnsi="Book Antiqua" w:cs="ArialMT"/>
        </w:rPr>
        <w:t>zobowiązany jest usunąć na własny koszt zgłoszoną wadę w terminie 10 dni.</w:t>
      </w:r>
    </w:p>
    <w:p w14:paraId="45634B52" w14:textId="77777777" w:rsidR="006B5946" w:rsidRDefault="008D6406" w:rsidP="006B5946">
      <w:pPr>
        <w:pStyle w:val="Akapitzlist"/>
        <w:numPr>
          <w:ilvl w:val="0"/>
          <w:numId w:val="42"/>
        </w:numPr>
        <w:autoSpaceDE w:val="0"/>
        <w:autoSpaceDN w:val="0"/>
        <w:adjustRightInd w:val="0"/>
        <w:spacing w:after="0"/>
        <w:jc w:val="both"/>
        <w:rPr>
          <w:rFonts w:ascii="Book Antiqua" w:hAnsi="Book Antiqua" w:cs="ArialMT"/>
        </w:rPr>
      </w:pPr>
      <w:r w:rsidRPr="006B5946">
        <w:rPr>
          <w:rFonts w:ascii="Book Antiqua" w:hAnsi="Book Antiqua" w:cs="ArialMT"/>
        </w:rPr>
        <w:t>W przypadku zgłoszenia wady, która w ocenie Zamawiającego uniemożliwia dalszą prawidłową</w:t>
      </w:r>
      <w:r w:rsidR="005B424A" w:rsidRPr="006B5946">
        <w:rPr>
          <w:rFonts w:ascii="Book Antiqua" w:hAnsi="Book Antiqua" w:cs="ArialMT"/>
        </w:rPr>
        <w:t xml:space="preserve"> </w:t>
      </w:r>
      <w:r w:rsidRPr="006B5946">
        <w:rPr>
          <w:rFonts w:ascii="Book Antiqua" w:hAnsi="Book Antiqua" w:cs="ArialMT"/>
        </w:rPr>
        <w:t xml:space="preserve">eksploatacją lub powoduje zagrożenie bezpieczeństwa ludzi i mienia, </w:t>
      </w:r>
      <w:r w:rsidRPr="006B5946">
        <w:rPr>
          <w:rFonts w:ascii="Book Antiqua" w:hAnsi="Book Antiqua" w:cs="ArialMT"/>
        </w:rPr>
        <w:lastRenderedPageBreak/>
        <w:t>wada zostanie usunięta</w:t>
      </w:r>
      <w:r w:rsidR="005B424A" w:rsidRPr="006B5946">
        <w:rPr>
          <w:rFonts w:ascii="Book Antiqua" w:hAnsi="Book Antiqua" w:cs="ArialMT"/>
        </w:rPr>
        <w:t xml:space="preserve"> </w:t>
      </w:r>
      <w:r w:rsidRPr="006B5946">
        <w:rPr>
          <w:rFonts w:ascii="Book Antiqua" w:hAnsi="Book Antiqua" w:cs="ArialMT"/>
        </w:rPr>
        <w:t>niezwłocznie – nie później niż 3 dni od daty zawiadomienia przez Zamawiającego lub Użytkownika.</w:t>
      </w:r>
    </w:p>
    <w:p w14:paraId="23EDC427" w14:textId="77777777" w:rsidR="006B5946" w:rsidRDefault="008D6406" w:rsidP="006B5946">
      <w:pPr>
        <w:pStyle w:val="Akapitzlist"/>
        <w:numPr>
          <w:ilvl w:val="0"/>
          <w:numId w:val="42"/>
        </w:numPr>
        <w:autoSpaceDE w:val="0"/>
        <w:autoSpaceDN w:val="0"/>
        <w:adjustRightInd w:val="0"/>
        <w:spacing w:after="0"/>
        <w:jc w:val="both"/>
        <w:rPr>
          <w:rFonts w:ascii="Book Antiqua" w:hAnsi="Book Antiqua" w:cs="ArialMT"/>
        </w:rPr>
      </w:pPr>
      <w:r w:rsidRPr="006B5946">
        <w:rPr>
          <w:rFonts w:ascii="Book Antiqua" w:hAnsi="Book Antiqua" w:cs="ArialMT"/>
        </w:rPr>
        <w:t>W uzasadnionych przypadkach na wniosek Wykonawcy, Zamawiający może udzielić innych niż</w:t>
      </w:r>
      <w:r w:rsidR="005B424A" w:rsidRPr="006B5946">
        <w:rPr>
          <w:rFonts w:ascii="Book Antiqua" w:hAnsi="Book Antiqua" w:cs="ArialMT"/>
        </w:rPr>
        <w:t xml:space="preserve"> </w:t>
      </w:r>
      <w:r w:rsidRPr="006B5946">
        <w:rPr>
          <w:rFonts w:ascii="Book Antiqua" w:hAnsi="Book Antiqua" w:cs="ArialMT"/>
        </w:rPr>
        <w:t>w punkcie 6 i 7 terminów usunięcia wad.</w:t>
      </w:r>
    </w:p>
    <w:p w14:paraId="4BA66C04" w14:textId="77777777" w:rsidR="006B5946" w:rsidRDefault="008D6406" w:rsidP="006B5946">
      <w:pPr>
        <w:pStyle w:val="Akapitzlist"/>
        <w:numPr>
          <w:ilvl w:val="0"/>
          <w:numId w:val="42"/>
        </w:numPr>
        <w:autoSpaceDE w:val="0"/>
        <w:autoSpaceDN w:val="0"/>
        <w:adjustRightInd w:val="0"/>
        <w:spacing w:after="0"/>
        <w:jc w:val="both"/>
        <w:rPr>
          <w:rFonts w:ascii="Book Antiqua" w:hAnsi="Book Antiqua" w:cs="ArialMT"/>
        </w:rPr>
      </w:pPr>
      <w:r w:rsidRPr="006B5946">
        <w:rPr>
          <w:rFonts w:ascii="Book Antiqua" w:hAnsi="Book Antiqua" w:cs="ArialMT"/>
        </w:rPr>
        <w:t>Jeżeli Wykonawca nie usunie wady w ww. terminach, Zamawiający po uprzednim wezwaniu</w:t>
      </w:r>
      <w:r w:rsidR="005B424A" w:rsidRPr="006B5946">
        <w:rPr>
          <w:rFonts w:ascii="Book Antiqua" w:hAnsi="Book Antiqua" w:cs="ArialMT"/>
        </w:rPr>
        <w:t xml:space="preserve"> </w:t>
      </w:r>
      <w:r w:rsidRPr="006B5946">
        <w:rPr>
          <w:rFonts w:ascii="Book Antiqua" w:hAnsi="Book Antiqua" w:cs="ArialMT"/>
        </w:rPr>
        <w:t>Wykonawcy do usunięcia wady w dodatkowym terminie odpowiednio 10 lub 3 dni, będzie miał prawo</w:t>
      </w:r>
      <w:r w:rsidR="005B424A" w:rsidRPr="006B5946">
        <w:rPr>
          <w:rFonts w:ascii="Book Antiqua" w:hAnsi="Book Antiqua" w:cs="ArialMT"/>
        </w:rPr>
        <w:t xml:space="preserve"> </w:t>
      </w:r>
      <w:r w:rsidRPr="006B5946">
        <w:rPr>
          <w:rFonts w:ascii="Book Antiqua" w:hAnsi="Book Antiqua" w:cs="ArialMT"/>
        </w:rPr>
        <w:t>usunąć wadę we własnym zakresie, lub przez podmiot trzeci na koszt Wykonawcy lub poprzez</w:t>
      </w:r>
      <w:r w:rsidR="005B424A" w:rsidRPr="006B5946">
        <w:rPr>
          <w:rFonts w:ascii="Book Antiqua" w:hAnsi="Book Antiqua" w:cs="ArialMT"/>
        </w:rPr>
        <w:t xml:space="preserve"> </w:t>
      </w:r>
      <w:r w:rsidRPr="006B5946">
        <w:rPr>
          <w:rFonts w:ascii="Book Antiqua" w:hAnsi="Book Antiqua" w:cs="ArialMT"/>
        </w:rPr>
        <w:t>wystawienie faktury obciążającej Wykonawcę robót.</w:t>
      </w:r>
    </w:p>
    <w:p w14:paraId="28B32802" w14:textId="77777777" w:rsidR="006B5946" w:rsidRDefault="008D6406" w:rsidP="006B5946">
      <w:pPr>
        <w:pStyle w:val="Akapitzlist"/>
        <w:numPr>
          <w:ilvl w:val="0"/>
          <w:numId w:val="42"/>
        </w:numPr>
        <w:autoSpaceDE w:val="0"/>
        <w:autoSpaceDN w:val="0"/>
        <w:adjustRightInd w:val="0"/>
        <w:spacing w:after="0"/>
        <w:jc w:val="both"/>
        <w:rPr>
          <w:rFonts w:ascii="Book Antiqua" w:hAnsi="Book Antiqua" w:cs="ArialMT"/>
        </w:rPr>
      </w:pPr>
      <w:r w:rsidRPr="006B5946">
        <w:rPr>
          <w:rFonts w:ascii="Book Antiqua" w:hAnsi="Book Antiqua" w:cs="ArialMT"/>
        </w:rPr>
        <w:t>Zgodnie z art. 581 Kodeksu cywilnego w przypadku wymiany rzeczy na nową lub też po dokonaniu</w:t>
      </w:r>
      <w:r w:rsidR="005B424A" w:rsidRPr="006B5946">
        <w:rPr>
          <w:rFonts w:ascii="Book Antiqua" w:hAnsi="Book Antiqua" w:cs="ArialMT"/>
        </w:rPr>
        <w:t xml:space="preserve"> </w:t>
      </w:r>
      <w:r w:rsidRPr="006B5946">
        <w:rPr>
          <w:rFonts w:ascii="Book Antiqua" w:hAnsi="Book Antiqua" w:cs="ArialMT"/>
        </w:rPr>
        <w:t>istotnych napraw w rzeczy termin gwarancji liczy się na nowo. W innych wypadkach termin gwarancji</w:t>
      </w:r>
      <w:r w:rsidR="005B424A" w:rsidRPr="006B5946">
        <w:rPr>
          <w:rFonts w:ascii="Book Antiqua" w:hAnsi="Book Antiqua" w:cs="ArialMT"/>
        </w:rPr>
        <w:t xml:space="preserve"> </w:t>
      </w:r>
      <w:r w:rsidRPr="006B5946">
        <w:rPr>
          <w:rFonts w:ascii="Book Antiqua" w:hAnsi="Book Antiqua" w:cs="ArialMT"/>
        </w:rPr>
        <w:t>ulega przedłużeniu o czas, w ciągu którego wskutek wady rzeczy objętej gwarancją uprawniony</w:t>
      </w:r>
      <w:r w:rsidR="005B424A" w:rsidRPr="006B5946">
        <w:rPr>
          <w:rFonts w:ascii="Book Antiqua" w:hAnsi="Book Antiqua" w:cs="ArialMT"/>
        </w:rPr>
        <w:t xml:space="preserve"> </w:t>
      </w:r>
      <w:r w:rsidRPr="006B5946">
        <w:rPr>
          <w:rFonts w:ascii="Book Antiqua" w:hAnsi="Book Antiqua" w:cs="ArialMT"/>
        </w:rPr>
        <w:t>z gwarancji nie mógł z niej korzystać.</w:t>
      </w:r>
    </w:p>
    <w:p w14:paraId="3BBCAE1C" w14:textId="77777777" w:rsidR="006B5946" w:rsidRDefault="008D6406" w:rsidP="006B5946">
      <w:pPr>
        <w:pStyle w:val="Akapitzlist"/>
        <w:numPr>
          <w:ilvl w:val="0"/>
          <w:numId w:val="42"/>
        </w:numPr>
        <w:autoSpaceDE w:val="0"/>
        <w:autoSpaceDN w:val="0"/>
        <w:adjustRightInd w:val="0"/>
        <w:spacing w:after="0"/>
        <w:jc w:val="both"/>
        <w:rPr>
          <w:rFonts w:ascii="Book Antiqua" w:hAnsi="Book Antiqua" w:cs="ArialMT"/>
        </w:rPr>
      </w:pPr>
      <w:r w:rsidRPr="006B5946">
        <w:rPr>
          <w:rFonts w:ascii="Book Antiqua" w:hAnsi="Book Antiqua" w:cs="ArialMT"/>
        </w:rPr>
        <w:t>W ramach gwarancji Wykonawca zobowiązany jest do skutecznego usunięcia wszystkich zgłoszonych</w:t>
      </w:r>
      <w:r w:rsidR="005B424A" w:rsidRPr="006B5946">
        <w:rPr>
          <w:rFonts w:ascii="Book Antiqua" w:hAnsi="Book Antiqua" w:cs="ArialMT"/>
        </w:rPr>
        <w:t xml:space="preserve"> </w:t>
      </w:r>
      <w:r w:rsidRPr="006B5946">
        <w:rPr>
          <w:rFonts w:ascii="Book Antiqua" w:hAnsi="Book Antiqua" w:cs="ArialMT"/>
        </w:rPr>
        <w:t>wad, o których został p</w:t>
      </w:r>
      <w:r w:rsidR="006B5946">
        <w:rPr>
          <w:rFonts w:ascii="Book Antiqua" w:hAnsi="Book Antiqua" w:cs="ArialMT"/>
        </w:rPr>
        <w:t>owiadomiony przez Zamawiającego.</w:t>
      </w:r>
    </w:p>
    <w:p w14:paraId="53AA3C18" w14:textId="77777777" w:rsidR="00CD1B11" w:rsidRDefault="008D6406" w:rsidP="00CD1B11">
      <w:pPr>
        <w:pStyle w:val="Akapitzlist"/>
        <w:numPr>
          <w:ilvl w:val="0"/>
          <w:numId w:val="42"/>
        </w:numPr>
        <w:autoSpaceDE w:val="0"/>
        <w:autoSpaceDN w:val="0"/>
        <w:adjustRightInd w:val="0"/>
        <w:spacing w:after="0"/>
        <w:jc w:val="both"/>
        <w:rPr>
          <w:rFonts w:ascii="Book Antiqua" w:hAnsi="Book Antiqua" w:cs="ArialMT"/>
        </w:rPr>
      </w:pPr>
      <w:r w:rsidRPr="006B5946">
        <w:rPr>
          <w:rFonts w:ascii="Book Antiqua" w:hAnsi="Book Antiqua" w:cs="ArialMT"/>
        </w:rPr>
        <w:t>Fakt skutecznego usunięcia wady każdorazowo wymaga potwierdzenia na piśmie przez Wykonawcę</w:t>
      </w:r>
      <w:r w:rsidR="005B424A" w:rsidRPr="006B5946">
        <w:rPr>
          <w:rFonts w:ascii="Book Antiqua" w:hAnsi="Book Antiqua" w:cs="ArialMT"/>
        </w:rPr>
        <w:t xml:space="preserve"> </w:t>
      </w:r>
      <w:r w:rsidRPr="006B5946">
        <w:rPr>
          <w:rFonts w:ascii="Book Antiqua" w:hAnsi="Book Antiqua" w:cs="ArialMT"/>
        </w:rPr>
        <w:t>i Zamawiającego (i Użytkownika jeżeli składał zawiadomienie o usterce).</w:t>
      </w:r>
    </w:p>
    <w:p w14:paraId="281AA87C" w14:textId="77777777" w:rsidR="002274B0" w:rsidRPr="00283A9F" w:rsidRDefault="002274B0" w:rsidP="006B5946">
      <w:pPr>
        <w:pStyle w:val="Akapitzlist"/>
        <w:numPr>
          <w:ilvl w:val="0"/>
          <w:numId w:val="42"/>
        </w:numPr>
        <w:autoSpaceDE w:val="0"/>
        <w:autoSpaceDN w:val="0"/>
        <w:adjustRightInd w:val="0"/>
        <w:spacing w:after="0"/>
        <w:jc w:val="both"/>
        <w:rPr>
          <w:rFonts w:ascii="Book Antiqua" w:hAnsi="Book Antiqua" w:cs="ArialMT"/>
        </w:rPr>
      </w:pPr>
      <w:r w:rsidRPr="00283A9F">
        <w:rPr>
          <w:rFonts w:ascii="Book Antiqua" w:hAnsi="Book Antiqua" w:cs="ArialMT"/>
        </w:rPr>
        <w:t xml:space="preserve">Jeśli w ramach robót budowlanych wykonanych zgodnie z Umową zainstalowano urządzenia, instalacje, systemy itp., co do których producent/dostawca żąda odpłatnego, obligatoryjnego serwisowania przez autoryzowane jednostki, Wykonawca przed ich zainstalowaniem informuje o tym Zamawiającego. Wykonawca odpowiada za serwisowanie ww. elementów i ponosi jego koszty w okresie gwarancji. </w:t>
      </w:r>
      <w:r w:rsidRPr="00283A9F">
        <w:rPr>
          <w:rFonts w:ascii="Book Antiqua" w:hAnsi="Book Antiqua"/>
        </w:rPr>
        <w:t>W ramach gwarancji i w okresie jej trwania, Wykonawca ma obowiązek pokrywania kosztów wymiany zużywających się części eksploatacyjnych (np. olejów, pasków, filtrów itp.).</w:t>
      </w:r>
    </w:p>
    <w:p w14:paraId="78DF3D34" w14:textId="21BE67AD" w:rsidR="008D6406" w:rsidRDefault="008D6406" w:rsidP="006B5946">
      <w:pPr>
        <w:pStyle w:val="Akapitzlist"/>
        <w:numPr>
          <w:ilvl w:val="0"/>
          <w:numId w:val="42"/>
        </w:numPr>
        <w:autoSpaceDE w:val="0"/>
        <w:autoSpaceDN w:val="0"/>
        <w:adjustRightInd w:val="0"/>
        <w:spacing w:after="0"/>
        <w:jc w:val="both"/>
        <w:rPr>
          <w:rFonts w:ascii="Book Antiqua" w:hAnsi="Book Antiqua" w:cs="ArialMT"/>
        </w:rPr>
      </w:pPr>
      <w:r w:rsidRPr="006B5946">
        <w:rPr>
          <w:rFonts w:ascii="Book Antiqua" w:hAnsi="Book Antiqua" w:cs="ArialMT"/>
        </w:rPr>
        <w:t>Jeśli na zainstalowane w ramach robót budowlanych wykonanych zgodnie z Umową urządzenia</w:t>
      </w:r>
      <w:r w:rsidR="005B424A" w:rsidRPr="006B5946">
        <w:rPr>
          <w:rFonts w:ascii="Book Antiqua" w:hAnsi="Book Antiqua" w:cs="ArialMT"/>
        </w:rPr>
        <w:t xml:space="preserve"> </w:t>
      </w:r>
      <w:r w:rsidRPr="006B5946">
        <w:rPr>
          <w:rFonts w:ascii="Book Antiqua" w:hAnsi="Book Antiqua" w:cs="ArialMT"/>
        </w:rPr>
        <w:t>materiały budowlane, instalacje, systemy producent/dostawca udziela gwarancji dłuższej niż okres</w:t>
      </w:r>
      <w:r w:rsidR="005B424A" w:rsidRPr="006B5946">
        <w:rPr>
          <w:rFonts w:ascii="Book Antiqua" w:hAnsi="Book Antiqua" w:cs="ArialMT"/>
        </w:rPr>
        <w:t xml:space="preserve"> </w:t>
      </w:r>
      <w:r w:rsidRPr="006B5946">
        <w:rPr>
          <w:rFonts w:ascii="Book Antiqua" w:hAnsi="Book Antiqua" w:cs="ArialMT"/>
        </w:rPr>
        <w:t>udzielonej przez Wykonawcę gwarancji, to Wykonawca przekaże Zamawiającemu dokumenty</w:t>
      </w:r>
      <w:r w:rsidR="005B424A" w:rsidRPr="006B5946">
        <w:rPr>
          <w:rFonts w:ascii="Book Antiqua" w:hAnsi="Book Antiqua" w:cs="ArialMT"/>
        </w:rPr>
        <w:t xml:space="preserve"> </w:t>
      </w:r>
      <w:r w:rsidRPr="006B5946">
        <w:rPr>
          <w:rFonts w:ascii="Book Antiqua" w:hAnsi="Book Antiqua" w:cs="ArialMT"/>
        </w:rPr>
        <w:t>dotyczące tych gwarancji w ostatnim dniu udz</w:t>
      </w:r>
      <w:r w:rsidR="005B424A" w:rsidRPr="006B5946">
        <w:rPr>
          <w:rFonts w:ascii="Book Antiqua" w:hAnsi="Book Antiqua" w:cs="ArialMT"/>
        </w:rPr>
        <w:t>ielonej przez siebie gwarancji.</w:t>
      </w:r>
    </w:p>
    <w:p w14:paraId="1812654D" w14:textId="387CD015" w:rsidR="008E7D07" w:rsidRPr="00283A9F" w:rsidRDefault="008E7D07" w:rsidP="008E7D07">
      <w:pPr>
        <w:pStyle w:val="Default"/>
        <w:numPr>
          <w:ilvl w:val="0"/>
          <w:numId w:val="42"/>
        </w:numPr>
        <w:spacing w:line="276" w:lineRule="auto"/>
        <w:jc w:val="both"/>
        <w:rPr>
          <w:rFonts w:ascii="Book Antiqua" w:hAnsi="Book Antiqua"/>
          <w:color w:val="auto"/>
          <w:sz w:val="22"/>
          <w:szCs w:val="22"/>
        </w:rPr>
      </w:pPr>
      <w:r w:rsidRPr="00283A9F">
        <w:rPr>
          <w:rFonts w:ascii="Book Antiqua" w:hAnsi="Book Antiqua"/>
          <w:iCs/>
          <w:color w:val="auto"/>
          <w:sz w:val="22"/>
          <w:szCs w:val="22"/>
        </w:rPr>
        <w:t xml:space="preserve">Nie podlegają uprawnieniom z tytułu gwarancji jakości wady powstałe na skutek: </w:t>
      </w:r>
    </w:p>
    <w:p w14:paraId="14C4FBF0" w14:textId="77777777" w:rsidR="008E7D07" w:rsidRPr="00283A9F" w:rsidRDefault="008E7D07" w:rsidP="008E7D07">
      <w:pPr>
        <w:pStyle w:val="Default"/>
        <w:spacing w:line="276" w:lineRule="auto"/>
        <w:ind w:left="851"/>
        <w:jc w:val="both"/>
        <w:rPr>
          <w:rFonts w:ascii="Book Antiqua" w:hAnsi="Book Antiqua"/>
          <w:color w:val="auto"/>
          <w:sz w:val="22"/>
          <w:szCs w:val="22"/>
        </w:rPr>
      </w:pPr>
      <w:r w:rsidRPr="00283A9F">
        <w:rPr>
          <w:rFonts w:ascii="Book Antiqua" w:hAnsi="Book Antiqua"/>
          <w:iCs/>
          <w:color w:val="auto"/>
          <w:sz w:val="22"/>
          <w:szCs w:val="22"/>
        </w:rPr>
        <w:t xml:space="preserve">1) siły wyższej, pod pojęciem której strony ustalają: stan wojny, stan klęski żywiołowej i strajk generalny, </w:t>
      </w:r>
    </w:p>
    <w:p w14:paraId="6401EC2B" w14:textId="77777777" w:rsidR="008E7D07" w:rsidRPr="00283A9F" w:rsidRDefault="008E7D07" w:rsidP="008E7D07">
      <w:pPr>
        <w:pStyle w:val="Default"/>
        <w:spacing w:line="276" w:lineRule="auto"/>
        <w:ind w:left="851"/>
        <w:jc w:val="both"/>
        <w:rPr>
          <w:rFonts w:ascii="Book Antiqua" w:hAnsi="Book Antiqua"/>
          <w:color w:val="auto"/>
          <w:sz w:val="22"/>
          <w:szCs w:val="22"/>
        </w:rPr>
      </w:pPr>
      <w:r w:rsidRPr="00283A9F">
        <w:rPr>
          <w:rFonts w:ascii="Book Antiqua" w:hAnsi="Book Antiqua"/>
          <w:iCs/>
          <w:color w:val="auto"/>
          <w:sz w:val="22"/>
          <w:szCs w:val="22"/>
        </w:rPr>
        <w:t xml:space="preserve">2) normalnego zużycia obiektu lub jego części, </w:t>
      </w:r>
    </w:p>
    <w:p w14:paraId="01AEB7D3" w14:textId="26CEDDD7" w:rsidR="009830CA" w:rsidRPr="00283A9F" w:rsidRDefault="008E7D07" w:rsidP="009830CA">
      <w:pPr>
        <w:shd w:val="clear" w:color="auto" w:fill="FFFFFF"/>
        <w:ind w:left="851"/>
        <w:jc w:val="both"/>
        <w:rPr>
          <w:rFonts w:ascii="Book Antiqua" w:hAnsi="Book Antiqua"/>
          <w:iCs/>
        </w:rPr>
      </w:pPr>
      <w:r w:rsidRPr="00283A9F">
        <w:rPr>
          <w:rFonts w:ascii="Book Antiqua" w:hAnsi="Book Antiqua"/>
          <w:iCs/>
        </w:rPr>
        <w:t>3) szkód wynikłych z winy Zamawiającego, a szczególnie użytkowania przedmiotu gwarancji w sposób niezgodny z przekazanymi instrukcjami obsługi, serwisowania i konserwacji oraz dokumentacją techniczno-ruchową.</w:t>
      </w:r>
    </w:p>
    <w:p w14:paraId="29985AC3" w14:textId="68FE0E51" w:rsidR="009830CA" w:rsidRPr="009830CA" w:rsidRDefault="009830CA" w:rsidP="009830CA">
      <w:pPr>
        <w:shd w:val="clear" w:color="auto" w:fill="FFFFFF"/>
        <w:ind w:left="709" w:hanging="425"/>
        <w:jc w:val="both"/>
        <w:rPr>
          <w:rFonts w:ascii="Book Antiqua" w:hAnsi="Book Antiqua"/>
          <w:iCs/>
        </w:rPr>
      </w:pPr>
      <w:r w:rsidRPr="00283A9F">
        <w:rPr>
          <w:rFonts w:ascii="Book Antiqua" w:hAnsi="Book Antiqua"/>
          <w:iCs/>
        </w:rPr>
        <w:t>16. Wykonawca zobowiązany jest do przeprowadzania niezbędnych przeglądów technicznych oraz okresowych maszyn i urządzeń, zgodnie z wymaganiami DTR, jak również zapewnienia ich bieżącej obsługi i konserwacji oraz wymiany części i materiałów eksploatacyjnych</w:t>
      </w:r>
      <w:r w:rsidRPr="00283A9F">
        <w:rPr>
          <w:rStyle w:val="Odwoaniedokomentarza"/>
          <w:rFonts w:ascii="Book Antiqua" w:hAnsi="Book Antiqua" w:cs="Calibri"/>
          <w:sz w:val="22"/>
          <w:szCs w:val="22"/>
        </w:rPr>
        <w:t xml:space="preserve">. Zamawiający wezwie Wykonawcę do dokonania  przeglądów technicznych, zgodnie z wymaganiami i w terminach zgodnych z DTR danego urządzenia. Wykonawca w takim przypadku niezwłocznie przeprowadzi przegląd i dokona konserwacji urządzeń na własny koszt. </w:t>
      </w:r>
      <w:r w:rsidRPr="00283A9F">
        <w:rPr>
          <w:rFonts w:ascii="Book Antiqua" w:hAnsi="Book Antiqua"/>
        </w:rPr>
        <w:t xml:space="preserve">Wykonawca ma </w:t>
      </w:r>
      <w:r w:rsidRPr="00283A9F">
        <w:rPr>
          <w:rFonts w:ascii="Book Antiqua" w:hAnsi="Book Antiqua"/>
        </w:rPr>
        <w:lastRenderedPageBreak/>
        <w:t>obowiązek pokrywania kosztów wymiany zużywających się części eksploatacyjnych (np. olejów, pasków, filtrów itp.).</w:t>
      </w:r>
    </w:p>
    <w:p w14:paraId="69213FD2" w14:textId="3B9A4D68" w:rsidR="009830CA" w:rsidRPr="008E7D07" w:rsidRDefault="009830CA" w:rsidP="009830CA">
      <w:pPr>
        <w:shd w:val="clear" w:color="auto" w:fill="FFFFFF"/>
        <w:ind w:left="851"/>
        <w:jc w:val="both"/>
        <w:rPr>
          <w:rFonts w:ascii="Book Antiqua" w:hAnsi="Book Antiqua"/>
          <w:iCs/>
        </w:rPr>
      </w:pPr>
    </w:p>
    <w:p w14:paraId="22E075C2" w14:textId="77777777" w:rsidR="008E7D07" w:rsidRPr="008E7D07" w:rsidRDefault="008E7D07" w:rsidP="008E7D07">
      <w:pPr>
        <w:autoSpaceDE w:val="0"/>
        <w:autoSpaceDN w:val="0"/>
        <w:adjustRightInd w:val="0"/>
        <w:spacing w:after="0"/>
        <w:jc w:val="both"/>
        <w:rPr>
          <w:rFonts w:ascii="Book Antiqua" w:hAnsi="Book Antiqua" w:cs="ArialMT"/>
        </w:rPr>
      </w:pPr>
    </w:p>
    <w:p w14:paraId="273BEF26"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41525700"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0EE07ECF"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556D7C93"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64510824"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13B226C5"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3486174D"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1738C69B"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7827F5C8"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300CF2D1"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7BCC0AD2"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5DC824C1"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6236F3BA"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71310AD2"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01791BD8"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1E2DE332" w14:textId="77777777" w:rsidR="005B424A" w:rsidRDefault="005B424A" w:rsidP="0085353C">
      <w:pPr>
        <w:autoSpaceDE w:val="0"/>
        <w:autoSpaceDN w:val="0"/>
        <w:adjustRightInd w:val="0"/>
        <w:spacing w:after="0" w:line="276" w:lineRule="auto"/>
        <w:jc w:val="both"/>
        <w:rPr>
          <w:rFonts w:ascii="Book Antiqua" w:hAnsi="Book Antiqua" w:cs="ArialMT"/>
        </w:rPr>
      </w:pPr>
    </w:p>
    <w:p w14:paraId="623E30FA" w14:textId="77777777" w:rsidR="003C519B" w:rsidRDefault="003C519B" w:rsidP="0085353C">
      <w:pPr>
        <w:autoSpaceDE w:val="0"/>
        <w:autoSpaceDN w:val="0"/>
        <w:adjustRightInd w:val="0"/>
        <w:spacing w:after="0" w:line="276" w:lineRule="auto"/>
        <w:jc w:val="both"/>
        <w:rPr>
          <w:rFonts w:ascii="Book Antiqua" w:hAnsi="Book Antiqua" w:cs="ArialMT"/>
        </w:rPr>
      </w:pPr>
    </w:p>
    <w:p w14:paraId="06E9D57E" w14:textId="77777777" w:rsidR="003C519B" w:rsidRDefault="003C519B" w:rsidP="0085353C">
      <w:pPr>
        <w:autoSpaceDE w:val="0"/>
        <w:autoSpaceDN w:val="0"/>
        <w:adjustRightInd w:val="0"/>
        <w:spacing w:after="0" w:line="276" w:lineRule="auto"/>
        <w:jc w:val="both"/>
        <w:rPr>
          <w:rFonts w:ascii="Book Antiqua" w:hAnsi="Book Antiqua" w:cs="ArialMT"/>
        </w:rPr>
      </w:pPr>
    </w:p>
    <w:p w14:paraId="53B0011D" w14:textId="77777777" w:rsidR="003C519B" w:rsidRDefault="003C519B" w:rsidP="0085353C">
      <w:pPr>
        <w:autoSpaceDE w:val="0"/>
        <w:autoSpaceDN w:val="0"/>
        <w:adjustRightInd w:val="0"/>
        <w:spacing w:after="0" w:line="276" w:lineRule="auto"/>
        <w:jc w:val="both"/>
        <w:rPr>
          <w:rFonts w:ascii="Book Antiqua" w:hAnsi="Book Antiqua" w:cs="ArialMT"/>
        </w:rPr>
      </w:pPr>
    </w:p>
    <w:p w14:paraId="2227942C" w14:textId="77777777" w:rsidR="003C519B" w:rsidRDefault="003C519B" w:rsidP="0085353C">
      <w:pPr>
        <w:autoSpaceDE w:val="0"/>
        <w:autoSpaceDN w:val="0"/>
        <w:adjustRightInd w:val="0"/>
        <w:spacing w:after="0" w:line="276" w:lineRule="auto"/>
        <w:jc w:val="both"/>
        <w:rPr>
          <w:rFonts w:ascii="Book Antiqua" w:hAnsi="Book Antiqua" w:cs="ArialMT"/>
        </w:rPr>
      </w:pPr>
    </w:p>
    <w:p w14:paraId="636C1F45" w14:textId="77777777" w:rsidR="003C519B" w:rsidRDefault="003C519B" w:rsidP="0085353C">
      <w:pPr>
        <w:autoSpaceDE w:val="0"/>
        <w:autoSpaceDN w:val="0"/>
        <w:adjustRightInd w:val="0"/>
        <w:spacing w:after="0" w:line="276" w:lineRule="auto"/>
        <w:jc w:val="both"/>
        <w:rPr>
          <w:rFonts w:ascii="Book Antiqua" w:hAnsi="Book Antiqua" w:cs="ArialMT"/>
        </w:rPr>
      </w:pPr>
    </w:p>
    <w:p w14:paraId="45F87840" w14:textId="77777777" w:rsidR="003C519B" w:rsidRDefault="003C519B" w:rsidP="0085353C">
      <w:pPr>
        <w:autoSpaceDE w:val="0"/>
        <w:autoSpaceDN w:val="0"/>
        <w:adjustRightInd w:val="0"/>
        <w:spacing w:after="0" w:line="276" w:lineRule="auto"/>
        <w:jc w:val="both"/>
        <w:rPr>
          <w:rFonts w:ascii="Book Antiqua" w:hAnsi="Book Antiqua" w:cs="ArialMT"/>
        </w:rPr>
      </w:pPr>
    </w:p>
    <w:p w14:paraId="682A1573" w14:textId="77777777" w:rsidR="003C519B" w:rsidRDefault="003C519B" w:rsidP="0085353C">
      <w:pPr>
        <w:autoSpaceDE w:val="0"/>
        <w:autoSpaceDN w:val="0"/>
        <w:adjustRightInd w:val="0"/>
        <w:spacing w:after="0" w:line="276" w:lineRule="auto"/>
        <w:jc w:val="both"/>
        <w:rPr>
          <w:rFonts w:ascii="Book Antiqua" w:hAnsi="Book Antiqua" w:cs="ArialMT"/>
        </w:rPr>
      </w:pPr>
    </w:p>
    <w:p w14:paraId="3185D3B1" w14:textId="77777777" w:rsidR="003C519B" w:rsidRDefault="003C519B" w:rsidP="0085353C">
      <w:pPr>
        <w:autoSpaceDE w:val="0"/>
        <w:autoSpaceDN w:val="0"/>
        <w:adjustRightInd w:val="0"/>
        <w:spacing w:after="0" w:line="276" w:lineRule="auto"/>
        <w:jc w:val="both"/>
        <w:rPr>
          <w:rFonts w:ascii="Book Antiqua" w:hAnsi="Book Antiqua" w:cs="ArialMT"/>
        </w:rPr>
      </w:pPr>
    </w:p>
    <w:p w14:paraId="7616EAE4" w14:textId="77777777" w:rsidR="003C519B" w:rsidRDefault="003C519B" w:rsidP="0085353C">
      <w:pPr>
        <w:autoSpaceDE w:val="0"/>
        <w:autoSpaceDN w:val="0"/>
        <w:adjustRightInd w:val="0"/>
        <w:spacing w:after="0" w:line="276" w:lineRule="auto"/>
        <w:jc w:val="both"/>
        <w:rPr>
          <w:rFonts w:ascii="Book Antiqua" w:hAnsi="Book Antiqua" w:cs="ArialMT"/>
        </w:rPr>
      </w:pPr>
    </w:p>
    <w:p w14:paraId="683E1281" w14:textId="77777777" w:rsidR="003C519B" w:rsidRDefault="003C519B" w:rsidP="0085353C">
      <w:pPr>
        <w:autoSpaceDE w:val="0"/>
        <w:autoSpaceDN w:val="0"/>
        <w:adjustRightInd w:val="0"/>
        <w:spacing w:after="0" w:line="276" w:lineRule="auto"/>
        <w:jc w:val="both"/>
        <w:rPr>
          <w:rFonts w:ascii="Book Antiqua" w:hAnsi="Book Antiqua" w:cs="ArialMT"/>
        </w:rPr>
      </w:pPr>
    </w:p>
    <w:p w14:paraId="3058CB70" w14:textId="77777777" w:rsidR="003C519B" w:rsidRDefault="003C519B" w:rsidP="0085353C">
      <w:pPr>
        <w:autoSpaceDE w:val="0"/>
        <w:autoSpaceDN w:val="0"/>
        <w:adjustRightInd w:val="0"/>
        <w:spacing w:after="0" w:line="276" w:lineRule="auto"/>
        <w:jc w:val="both"/>
        <w:rPr>
          <w:rFonts w:ascii="Book Antiqua" w:hAnsi="Book Antiqua" w:cs="ArialMT"/>
        </w:rPr>
      </w:pPr>
    </w:p>
    <w:p w14:paraId="598142BB" w14:textId="77777777" w:rsidR="003C519B" w:rsidRDefault="003C519B" w:rsidP="0085353C">
      <w:pPr>
        <w:autoSpaceDE w:val="0"/>
        <w:autoSpaceDN w:val="0"/>
        <w:adjustRightInd w:val="0"/>
        <w:spacing w:after="0" w:line="276" w:lineRule="auto"/>
        <w:jc w:val="both"/>
        <w:rPr>
          <w:rFonts w:ascii="Book Antiqua" w:hAnsi="Book Antiqua" w:cs="ArialMT"/>
        </w:rPr>
      </w:pPr>
    </w:p>
    <w:p w14:paraId="4EE9DEDE" w14:textId="77777777" w:rsidR="003C519B" w:rsidRDefault="003C519B" w:rsidP="0085353C">
      <w:pPr>
        <w:autoSpaceDE w:val="0"/>
        <w:autoSpaceDN w:val="0"/>
        <w:adjustRightInd w:val="0"/>
        <w:spacing w:after="0" w:line="276" w:lineRule="auto"/>
        <w:jc w:val="both"/>
        <w:rPr>
          <w:rFonts w:ascii="Book Antiqua" w:hAnsi="Book Antiqua" w:cs="ArialMT"/>
        </w:rPr>
      </w:pPr>
    </w:p>
    <w:p w14:paraId="7D17C9CE" w14:textId="77777777" w:rsidR="003C519B" w:rsidRDefault="003C519B" w:rsidP="0085353C">
      <w:pPr>
        <w:autoSpaceDE w:val="0"/>
        <w:autoSpaceDN w:val="0"/>
        <w:adjustRightInd w:val="0"/>
        <w:spacing w:after="0" w:line="276" w:lineRule="auto"/>
        <w:jc w:val="both"/>
        <w:rPr>
          <w:rFonts w:ascii="Book Antiqua" w:hAnsi="Book Antiqua" w:cs="ArialMT"/>
        </w:rPr>
      </w:pPr>
    </w:p>
    <w:p w14:paraId="14A5D7E7" w14:textId="77777777" w:rsidR="003C519B" w:rsidRDefault="003C519B" w:rsidP="0085353C">
      <w:pPr>
        <w:autoSpaceDE w:val="0"/>
        <w:autoSpaceDN w:val="0"/>
        <w:adjustRightInd w:val="0"/>
        <w:spacing w:after="0" w:line="276" w:lineRule="auto"/>
        <w:jc w:val="both"/>
        <w:rPr>
          <w:rFonts w:ascii="Book Antiqua" w:hAnsi="Book Antiqua" w:cs="ArialMT"/>
        </w:rPr>
      </w:pPr>
    </w:p>
    <w:p w14:paraId="39587A55" w14:textId="77777777" w:rsidR="003C519B" w:rsidRDefault="003C519B" w:rsidP="0085353C">
      <w:pPr>
        <w:autoSpaceDE w:val="0"/>
        <w:autoSpaceDN w:val="0"/>
        <w:adjustRightInd w:val="0"/>
        <w:spacing w:after="0" w:line="276" w:lineRule="auto"/>
        <w:jc w:val="both"/>
        <w:rPr>
          <w:rFonts w:ascii="Book Antiqua" w:hAnsi="Book Antiqua" w:cs="ArialMT"/>
        </w:rPr>
      </w:pPr>
    </w:p>
    <w:p w14:paraId="1259D850" w14:textId="77777777" w:rsidR="003C519B" w:rsidRDefault="003C519B" w:rsidP="0085353C">
      <w:pPr>
        <w:autoSpaceDE w:val="0"/>
        <w:autoSpaceDN w:val="0"/>
        <w:adjustRightInd w:val="0"/>
        <w:spacing w:after="0" w:line="276" w:lineRule="auto"/>
        <w:jc w:val="both"/>
        <w:rPr>
          <w:rFonts w:ascii="Book Antiqua" w:hAnsi="Book Antiqua" w:cs="ArialMT"/>
        </w:rPr>
      </w:pPr>
    </w:p>
    <w:p w14:paraId="1BCC28D7" w14:textId="77777777" w:rsidR="003C519B" w:rsidRDefault="003C519B" w:rsidP="0085353C">
      <w:pPr>
        <w:autoSpaceDE w:val="0"/>
        <w:autoSpaceDN w:val="0"/>
        <w:adjustRightInd w:val="0"/>
        <w:spacing w:after="0" w:line="276" w:lineRule="auto"/>
        <w:jc w:val="both"/>
        <w:rPr>
          <w:rFonts w:ascii="Book Antiqua" w:hAnsi="Book Antiqua" w:cs="ArialMT"/>
        </w:rPr>
      </w:pPr>
    </w:p>
    <w:p w14:paraId="0247874B" w14:textId="77777777" w:rsidR="003C519B" w:rsidRPr="00FC0C78" w:rsidRDefault="003C519B" w:rsidP="0085353C">
      <w:pPr>
        <w:autoSpaceDE w:val="0"/>
        <w:autoSpaceDN w:val="0"/>
        <w:adjustRightInd w:val="0"/>
        <w:spacing w:after="0" w:line="276" w:lineRule="auto"/>
        <w:jc w:val="both"/>
        <w:rPr>
          <w:rFonts w:ascii="Book Antiqua" w:hAnsi="Book Antiqua" w:cs="ArialMT"/>
        </w:rPr>
      </w:pPr>
    </w:p>
    <w:p w14:paraId="6171B1B5"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61BB491A"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68F05298"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669D7D7D"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33C84046" w14:textId="77777777" w:rsidR="008D6406" w:rsidRPr="00FC0C78" w:rsidRDefault="008D6406" w:rsidP="0085353C">
      <w:pPr>
        <w:autoSpaceDE w:val="0"/>
        <w:autoSpaceDN w:val="0"/>
        <w:adjustRightInd w:val="0"/>
        <w:spacing w:after="0" w:line="276" w:lineRule="auto"/>
        <w:jc w:val="right"/>
        <w:rPr>
          <w:rFonts w:ascii="Book Antiqua" w:hAnsi="Book Antiqua" w:cs="Arial-BoldMT"/>
          <w:b/>
          <w:bCs/>
        </w:rPr>
      </w:pPr>
      <w:r w:rsidRPr="00FC0C78">
        <w:rPr>
          <w:rFonts w:ascii="Book Antiqua" w:hAnsi="Book Antiqua" w:cs="Arial-BoldMT"/>
          <w:b/>
          <w:bCs/>
        </w:rPr>
        <w:lastRenderedPageBreak/>
        <w:t>Załącznik nr 3</w:t>
      </w:r>
    </w:p>
    <w:p w14:paraId="24569313" w14:textId="77777777" w:rsidR="008D6406" w:rsidRPr="00FC0C78" w:rsidRDefault="008D6406" w:rsidP="0085353C">
      <w:pPr>
        <w:autoSpaceDE w:val="0"/>
        <w:autoSpaceDN w:val="0"/>
        <w:adjustRightInd w:val="0"/>
        <w:spacing w:after="0" w:line="276" w:lineRule="auto"/>
        <w:jc w:val="right"/>
        <w:rPr>
          <w:rFonts w:ascii="Book Antiqua" w:hAnsi="Book Antiqua" w:cs="Arial-BoldMT"/>
          <w:b/>
          <w:bCs/>
        </w:rPr>
      </w:pPr>
      <w:r w:rsidRPr="00FC0C78">
        <w:rPr>
          <w:rFonts w:ascii="Book Antiqua" w:hAnsi="Book Antiqua" w:cs="Arial-BoldMT"/>
          <w:b/>
          <w:bCs/>
        </w:rPr>
        <w:t>do umowy nr ……………………….</w:t>
      </w:r>
    </w:p>
    <w:p w14:paraId="28550AFB" w14:textId="77777777" w:rsidR="008D6406" w:rsidRPr="00FC0C78" w:rsidRDefault="008D6406" w:rsidP="0085353C">
      <w:pPr>
        <w:autoSpaceDE w:val="0"/>
        <w:autoSpaceDN w:val="0"/>
        <w:adjustRightInd w:val="0"/>
        <w:spacing w:after="0" w:line="276" w:lineRule="auto"/>
        <w:jc w:val="right"/>
        <w:rPr>
          <w:rFonts w:ascii="Book Antiqua" w:hAnsi="Book Antiqua" w:cs="Arial-BoldMT"/>
          <w:b/>
          <w:bCs/>
        </w:rPr>
      </w:pPr>
      <w:r w:rsidRPr="00FC0C78">
        <w:rPr>
          <w:rFonts w:ascii="Book Antiqua" w:hAnsi="Book Antiqua" w:cs="Arial-BoldMT"/>
          <w:b/>
          <w:bCs/>
        </w:rPr>
        <w:t>z dnia………..………………</w:t>
      </w:r>
    </w:p>
    <w:p w14:paraId="6193192C"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 dnia ..............</w:t>
      </w:r>
      <w:r w:rsidR="005B424A" w:rsidRPr="00FC0C78">
        <w:rPr>
          <w:rFonts w:ascii="Book Antiqua" w:hAnsi="Book Antiqua" w:cs="ArialMT"/>
        </w:rPr>
        <w:t>……………</w:t>
      </w:r>
    </w:p>
    <w:p w14:paraId="63398C97"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31D3745E"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18240920"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397ED556"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w:t>
      </w:r>
    </w:p>
    <w:p w14:paraId="51CB0D5F"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(pieczątka firmowa podwykonawcy)</w:t>
      </w:r>
    </w:p>
    <w:p w14:paraId="75CCDA23" w14:textId="77777777" w:rsidR="005B424A" w:rsidRPr="00FC0C78" w:rsidRDefault="005B424A" w:rsidP="0085353C">
      <w:pPr>
        <w:autoSpaceDE w:val="0"/>
        <w:autoSpaceDN w:val="0"/>
        <w:adjustRightInd w:val="0"/>
        <w:spacing w:after="0" w:line="276" w:lineRule="auto"/>
        <w:jc w:val="both"/>
        <w:rPr>
          <w:rFonts w:ascii="Book Antiqua" w:hAnsi="Book Antiqua" w:cs="Arial-BoldMT"/>
          <w:b/>
          <w:bCs/>
        </w:rPr>
      </w:pPr>
    </w:p>
    <w:p w14:paraId="4ED96EBE" w14:textId="77777777" w:rsidR="005B424A" w:rsidRPr="00FC0C78" w:rsidRDefault="005B424A" w:rsidP="0085353C">
      <w:pPr>
        <w:autoSpaceDE w:val="0"/>
        <w:autoSpaceDN w:val="0"/>
        <w:adjustRightInd w:val="0"/>
        <w:spacing w:after="0" w:line="276" w:lineRule="auto"/>
        <w:jc w:val="both"/>
        <w:rPr>
          <w:rFonts w:ascii="Book Antiqua" w:hAnsi="Book Antiqua" w:cs="Arial-BoldMT"/>
          <w:b/>
          <w:bCs/>
        </w:rPr>
      </w:pPr>
    </w:p>
    <w:p w14:paraId="067A5CF2" w14:textId="77777777" w:rsidR="008D6406" w:rsidRPr="00FC0C78" w:rsidRDefault="008D6406" w:rsidP="0085353C">
      <w:pPr>
        <w:autoSpaceDE w:val="0"/>
        <w:autoSpaceDN w:val="0"/>
        <w:adjustRightInd w:val="0"/>
        <w:spacing w:after="0" w:line="276" w:lineRule="auto"/>
        <w:jc w:val="center"/>
        <w:rPr>
          <w:rFonts w:ascii="Book Antiqua" w:hAnsi="Book Antiqua" w:cs="Arial-BoldMT"/>
          <w:b/>
          <w:bCs/>
        </w:rPr>
      </w:pPr>
      <w:r w:rsidRPr="00FC0C78">
        <w:rPr>
          <w:rFonts w:ascii="Book Antiqua" w:hAnsi="Book Antiqua" w:cs="Arial-BoldMT"/>
          <w:b/>
          <w:bCs/>
        </w:rPr>
        <w:t>Oświadczenie częściowe podwykonawcy</w:t>
      </w:r>
    </w:p>
    <w:p w14:paraId="1F4C754D" w14:textId="77777777" w:rsidR="005B424A" w:rsidRPr="00FC0C78" w:rsidRDefault="005B424A" w:rsidP="0085353C">
      <w:pPr>
        <w:autoSpaceDE w:val="0"/>
        <w:autoSpaceDN w:val="0"/>
        <w:adjustRightInd w:val="0"/>
        <w:spacing w:after="0" w:line="276" w:lineRule="auto"/>
        <w:jc w:val="both"/>
        <w:rPr>
          <w:rFonts w:ascii="Book Antiqua" w:hAnsi="Book Antiqua" w:cs="Arial-BoldMT"/>
          <w:b/>
          <w:bCs/>
        </w:rPr>
      </w:pPr>
    </w:p>
    <w:p w14:paraId="533CC617" w14:textId="77777777" w:rsidR="008D6406" w:rsidRPr="00FC0C78" w:rsidRDefault="008D6406" w:rsidP="0085353C">
      <w:pPr>
        <w:autoSpaceDE w:val="0"/>
        <w:autoSpaceDN w:val="0"/>
        <w:adjustRightInd w:val="0"/>
        <w:spacing w:after="0" w:line="276" w:lineRule="auto"/>
        <w:jc w:val="both"/>
        <w:rPr>
          <w:rFonts w:ascii="Book Antiqua" w:hAnsi="Book Antiqua" w:cs="Arial-BoldMT"/>
          <w:b/>
          <w:bCs/>
        </w:rPr>
      </w:pPr>
      <w:r w:rsidRPr="00FC0C78">
        <w:rPr>
          <w:rFonts w:ascii="Book Antiqua" w:hAnsi="Book Antiqua" w:cs="Arial-BoldMT"/>
          <w:b/>
          <w:bCs/>
        </w:rPr>
        <w:t>INWESTYCJA: ………………………………………………………………………………………..</w:t>
      </w:r>
    </w:p>
    <w:p w14:paraId="5D884642"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Niniejszym oświadczam, że na dzień………………. firma………………………………….</w:t>
      </w:r>
    </w:p>
    <w:p w14:paraId="4FFC2D04"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wywiązała się ze wszystkich wymagalnych płatności na rzecz naszej firmy z tytułu wiążącej nas umowy</w:t>
      </w:r>
      <w:r w:rsidR="005B424A" w:rsidRPr="00FC0C78">
        <w:rPr>
          <w:rFonts w:ascii="Book Antiqua" w:hAnsi="Book Antiqua" w:cs="ArialMT"/>
        </w:rPr>
        <w:t xml:space="preserve"> </w:t>
      </w:r>
      <w:r w:rsidRPr="00FC0C78">
        <w:rPr>
          <w:rFonts w:ascii="Book Antiqua" w:hAnsi="Book Antiqua" w:cs="ArialMT"/>
        </w:rPr>
        <w:t>nr ………………………z dnia ………..……………, w załączeniu potwierdzona za zgodność z oryginałem</w:t>
      </w:r>
      <w:r w:rsidR="005B424A" w:rsidRPr="00FC0C78">
        <w:rPr>
          <w:rFonts w:ascii="Book Antiqua" w:hAnsi="Book Antiqua" w:cs="ArialMT"/>
        </w:rPr>
        <w:t xml:space="preserve"> </w:t>
      </w:r>
      <w:r w:rsidRPr="00FC0C78">
        <w:rPr>
          <w:rFonts w:ascii="Book Antiqua" w:hAnsi="Book Antiqua" w:cs="ArialMT"/>
        </w:rPr>
        <w:t>zapłacona</w:t>
      </w:r>
      <w:r w:rsidR="005B424A" w:rsidRPr="00FC0C78">
        <w:rPr>
          <w:rFonts w:ascii="Book Antiqua" w:hAnsi="Book Antiqua" w:cs="ArialMT"/>
        </w:rPr>
        <w:t xml:space="preserve"> </w:t>
      </w:r>
      <w:r w:rsidRPr="00FC0C78">
        <w:rPr>
          <w:rFonts w:ascii="Book Antiqua" w:hAnsi="Book Antiqua" w:cs="ArialMT"/>
        </w:rPr>
        <w:t>faktura.</w:t>
      </w:r>
    </w:p>
    <w:p w14:paraId="1857C088"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7981DF38"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065D61EE" w14:textId="77777777" w:rsidR="008D6406" w:rsidRPr="00FC0C78" w:rsidRDefault="008D6406" w:rsidP="0085353C">
      <w:pPr>
        <w:autoSpaceDE w:val="0"/>
        <w:autoSpaceDN w:val="0"/>
        <w:adjustRightInd w:val="0"/>
        <w:spacing w:after="0" w:line="276" w:lineRule="auto"/>
        <w:jc w:val="right"/>
        <w:rPr>
          <w:rFonts w:ascii="Book Antiqua" w:hAnsi="Book Antiqua" w:cs="ArialMT"/>
        </w:rPr>
      </w:pPr>
      <w:r w:rsidRPr="00FC0C78">
        <w:rPr>
          <w:rFonts w:ascii="Book Antiqua" w:hAnsi="Book Antiqua" w:cs="ArialMT"/>
        </w:rPr>
        <w:t>…………………………………………</w:t>
      </w:r>
    </w:p>
    <w:p w14:paraId="4782A13B" w14:textId="77777777" w:rsidR="008D6406" w:rsidRPr="00FC0C78" w:rsidRDefault="008D6406" w:rsidP="0085353C">
      <w:pPr>
        <w:autoSpaceDE w:val="0"/>
        <w:autoSpaceDN w:val="0"/>
        <w:adjustRightInd w:val="0"/>
        <w:spacing w:after="0" w:line="276" w:lineRule="auto"/>
        <w:jc w:val="right"/>
        <w:rPr>
          <w:rFonts w:ascii="Book Antiqua" w:hAnsi="Book Antiqua" w:cs="ArialMT"/>
        </w:rPr>
      </w:pPr>
      <w:r w:rsidRPr="00FC0C78">
        <w:rPr>
          <w:rFonts w:ascii="Book Antiqua" w:hAnsi="Book Antiqua" w:cs="ArialMT"/>
        </w:rPr>
        <w:t>Podpis podwykonawcy</w:t>
      </w:r>
    </w:p>
    <w:p w14:paraId="79702FFE"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5FEE2220"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4DA01365"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1114E781"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6A020339"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6A4286DC"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153C8802"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4E3A5F49"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306653F4"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60AF88B6"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491C9C7D"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69AC303D"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0DC38348"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209022F2"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549963D2"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1B975B30"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1892097F"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3583046F"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7E4DF21C"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0F4E0992"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3FD1E102"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71B1E1B1"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502C2695"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081FF722" w14:textId="77777777" w:rsidR="005B424A" w:rsidRPr="00FC0C78" w:rsidRDefault="005B424A" w:rsidP="0085353C">
      <w:pPr>
        <w:autoSpaceDE w:val="0"/>
        <w:autoSpaceDN w:val="0"/>
        <w:adjustRightInd w:val="0"/>
        <w:spacing w:after="0" w:line="276" w:lineRule="auto"/>
        <w:jc w:val="both"/>
        <w:rPr>
          <w:rFonts w:ascii="Book Antiqua" w:hAnsi="Book Antiqua" w:cs="ArialMT"/>
        </w:rPr>
      </w:pPr>
    </w:p>
    <w:p w14:paraId="4D5889D3" w14:textId="77777777" w:rsidR="008D6406" w:rsidRPr="00FC0C78" w:rsidRDefault="008D6406" w:rsidP="0085353C">
      <w:pPr>
        <w:autoSpaceDE w:val="0"/>
        <w:autoSpaceDN w:val="0"/>
        <w:adjustRightInd w:val="0"/>
        <w:spacing w:after="0" w:line="276" w:lineRule="auto"/>
        <w:jc w:val="right"/>
        <w:rPr>
          <w:rFonts w:ascii="Book Antiqua" w:hAnsi="Book Antiqua" w:cs="Arial-BoldMT"/>
          <w:b/>
          <w:bCs/>
        </w:rPr>
      </w:pPr>
      <w:r w:rsidRPr="00FC0C78">
        <w:rPr>
          <w:rFonts w:ascii="Book Antiqua" w:hAnsi="Book Antiqua" w:cs="Arial-BoldMT"/>
          <w:b/>
          <w:bCs/>
        </w:rPr>
        <w:t>Załącznik nr 4</w:t>
      </w:r>
    </w:p>
    <w:p w14:paraId="58AC3F83" w14:textId="77777777" w:rsidR="008D6406" w:rsidRPr="00FC0C78" w:rsidRDefault="008D6406" w:rsidP="0085353C">
      <w:pPr>
        <w:autoSpaceDE w:val="0"/>
        <w:autoSpaceDN w:val="0"/>
        <w:adjustRightInd w:val="0"/>
        <w:spacing w:after="0" w:line="276" w:lineRule="auto"/>
        <w:jc w:val="right"/>
        <w:rPr>
          <w:rFonts w:ascii="Book Antiqua" w:hAnsi="Book Antiqua" w:cs="Arial-BoldMT"/>
          <w:b/>
          <w:bCs/>
        </w:rPr>
      </w:pPr>
      <w:r w:rsidRPr="00FC0C78">
        <w:rPr>
          <w:rFonts w:ascii="Book Antiqua" w:hAnsi="Book Antiqua" w:cs="Arial-BoldMT"/>
          <w:b/>
          <w:bCs/>
        </w:rPr>
        <w:t>do umowy nr ……………………….</w:t>
      </w:r>
    </w:p>
    <w:p w14:paraId="630D78F4" w14:textId="77777777" w:rsidR="008D6406" w:rsidRPr="00FC0C78" w:rsidRDefault="008D6406" w:rsidP="0085353C">
      <w:pPr>
        <w:autoSpaceDE w:val="0"/>
        <w:autoSpaceDN w:val="0"/>
        <w:adjustRightInd w:val="0"/>
        <w:spacing w:after="0" w:line="276" w:lineRule="auto"/>
        <w:jc w:val="right"/>
        <w:rPr>
          <w:rFonts w:ascii="Book Antiqua" w:hAnsi="Book Antiqua" w:cs="Arial-BoldMT"/>
          <w:b/>
          <w:bCs/>
        </w:rPr>
      </w:pPr>
      <w:r w:rsidRPr="00FC0C78">
        <w:rPr>
          <w:rFonts w:ascii="Book Antiqua" w:hAnsi="Book Antiqua" w:cs="Arial-BoldMT"/>
          <w:b/>
          <w:bCs/>
        </w:rPr>
        <w:t>z dnia………..………………</w:t>
      </w:r>
    </w:p>
    <w:p w14:paraId="16E605DB"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 dnia ..............</w:t>
      </w:r>
    </w:p>
    <w:p w14:paraId="117B548A" w14:textId="77777777" w:rsidR="00841C32" w:rsidRPr="00FC0C78" w:rsidRDefault="00841C32" w:rsidP="0085353C">
      <w:pPr>
        <w:autoSpaceDE w:val="0"/>
        <w:autoSpaceDN w:val="0"/>
        <w:adjustRightInd w:val="0"/>
        <w:spacing w:after="0" w:line="276" w:lineRule="auto"/>
        <w:jc w:val="both"/>
        <w:rPr>
          <w:rFonts w:ascii="Book Antiqua" w:hAnsi="Book Antiqua" w:cs="ArialMT"/>
        </w:rPr>
      </w:pPr>
    </w:p>
    <w:p w14:paraId="4366EB87" w14:textId="77777777" w:rsidR="00841C32" w:rsidRPr="00FC0C78" w:rsidRDefault="00841C32" w:rsidP="0085353C">
      <w:pPr>
        <w:autoSpaceDE w:val="0"/>
        <w:autoSpaceDN w:val="0"/>
        <w:adjustRightInd w:val="0"/>
        <w:spacing w:after="0" w:line="276" w:lineRule="auto"/>
        <w:jc w:val="both"/>
        <w:rPr>
          <w:rFonts w:ascii="Book Antiqua" w:hAnsi="Book Antiqua" w:cs="ArialMT"/>
        </w:rPr>
      </w:pPr>
    </w:p>
    <w:p w14:paraId="5E667920"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w:t>
      </w:r>
    </w:p>
    <w:p w14:paraId="1C41ADB9"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(pieczątka firmowa podwykonawcy/dalszego podwykonawcy)</w:t>
      </w:r>
    </w:p>
    <w:p w14:paraId="1EB257AB" w14:textId="77777777" w:rsidR="00841C32" w:rsidRPr="00FC0C78" w:rsidRDefault="00841C32" w:rsidP="0085353C">
      <w:pPr>
        <w:autoSpaceDE w:val="0"/>
        <w:autoSpaceDN w:val="0"/>
        <w:adjustRightInd w:val="0"/>
        <w:spacing w:after="0" w:line="276" w:lineRule="auto"/>
        <w:jc w:val="both"/>
        <w:rPr>
          <w:rFonts w:ascii="Book Antiqua" w:hAnsi="Book Antiqua" w:cs="Arial-BoldMT"/>
          <w:b/>
          <w:bCs/>
        </w:rPr>
      </w:pPr>
    </w:p>
    <w:p w14:paraId="3AD9FD35" w14:textId="77777777" w:rsidR="00841C32" w:rsidRPr="00FC0C78" w:rsidRDefault="00841C32" w:rsidP="0085353C">
      <w:pPr>
        <w:autoSpaceDE w:val="0"/>
        <w:autoSpaceDN w:val="0"/>
        <w:adjustRightInd w:val="0"/>
        <w:spacing w:after="0" w:line="276" w:lineRule="auto"/>
        <w:jc w:val="both"/>
        <w:rPr>
          <w:rFonts w:ascii="Book Antiqua" w:hAnsi="Book Antiqua" w:cs="Arial-BoldMT"/>
          <w:b/>
          <w:bCs/>
        </w:rPr>
      </w:pPr>
    </w:p>
    <w:p w14:paraId="57D3BC09" w14:textId="77777777" w:rsidR="008D6406" w:rsidRPr="00FC0C78" w:rsidRDefault="008D6406" w:rsidP="0085353C">
      <w:pPr>
        <w:autoSpaceDE w:val="0"/>
        <w:autoSpaceDN w:val="0"/>
        <w:adjustRightInd w:val="0"/>
        <w:spacing w:after="0" w:line="276" w:lineRule="auto"/>
        <w:jc w:val="center"/>
        <w:rPr>
          <w:rFonts w:ascii="Book Antiqua" w:hAnsi="Book Antiqua" w:cs="Arial-BoldMT"/>
          <w:b/>
          <w:bCs/>
        </w:rPr>
      </w:pPr>
      <w:r w:rsidRPr="00FC0C78">
        <w:rPr>
          <w:rFonts w:ascii="Book Antiqua" w:hAnsi="Book Antiqua" w:cs="Arial-BoldMT"/>
          <w:b/>
          <w:bCs/>
        </w:rPr>
        <w:t>Oświadczenie końcowe podwykonawcy</w:t>
      </w:r>
    </w:p>
    <w:p w14:paraId="70E180AE"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INWESTYCJA: …………………………………………………………………………………………….</w:t>
      </w:r>
    </w:p>
    <w:p w14:paraId="16128421"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Niniejszym oświadczam, iż firma .....................................przekazała nam całość należnego</w:t>
      </w:r>
    </w:p>
    <w:p w14:paraId="5F63B5A3"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wynagrodzenia wynikającego z wiążącej nas umowy nr …………………..z dnia ………………………..</w:t>
      </w:r>
    </w:p>
    <w:p w14:paraId="0F3C0B47"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W związku z powyższym oświadczamy, iż wszystkie roszczenia w związku z jakimikolwiek pracami</w:t>
      </w:r>
      <w:r w:rsidR="00841C32" w:rsidRPr="00FC0C78">
        <w:rPr>
          <w:rFonts w:ascii="Book Antiqua" w:hAnsi="Book Antiqua" w:cs="ArialMT"/>
        </w:rPr>
        <w:t xml:space="preserve"> </w:t>
      </w:r>
      <w:r w:rsidRPr="00FC0C78">
        <w:rPr>
          <w:rFonts w:ascii="Book Antiqua" w:hAnsi="Book Antiqua" w:cs="ArialMT"/>
        </w:rPr>
        <w:t>wykonanymi przy w/w inwestycji zostały całkowicie zaspokojone.</w:t>
      </w:r>
    </w:p>
    <w:p w14:paraId="0D896D33" w14:textId="77777777" w:rsidR="00841C32" w:rsidRPr="00FC0C78" w:rsidRDefault="00841C32" w:rsidP="0085353C">
      <w:pPr>
        <w:autoSpaceDE w:val="0"/>
        <w:autoSpaceDN w:val="0"/>
        <w:adjustRightInd w:val="0"/>
        <w:spacing w:after="0" w:line="276" w:lineRule="auto"/>
        <w:jc w:val="both"/>
        <w:rPr>
          <w:rFonts w:ascii="Book Antiqua" w:hAnsi="Book Antiqua" w:cs="ArialMT"/>
        </w:rPr>
      </w:pPr>
    </w:p>
    <w:p w14:paraId="6C2EFF2A" w14:textId="77777777" w:rsidR="00841C32" w:rsidRPr="00FC0C78" w:rsidRDefault="00841C32" w:rsidP="0085353C">
      <w:pPr>
        <w:autoSpaceDE w:val="0"/>
        <w:autoSpaceDN w:val="0"/>
        <w:adjustRightInd w:val="0"/>
        <w:spacing w:after="0" w:line="276" w:lineRule="auto"/>
        <w:jc w:val="both"/>
        <w:rPr>
          <w:rFonts w:ascii="Book Antiqua" w:hAnsi="Book Antiqua" w:cs="ArialMT"/>
        </w:rPr>
      </w:pPr>
    </w:p>
    <w:p w14:paraId="61FFCC97" w14:textId="77777777" w:rsidR="008D6406" w:rsidRPr="00FC0C78" w:rsidRDefault="008D6406" w:rsidP="0085353C">
      <w:pPr>
        <w:autoSpaceDE w:val="0"/>
        <w:autoSpaceDN w:val="0"/>
        <w:adjustRightInd w:val="0"/>
        <w:spacing w:after="0" w:line="276" w:lineRule="auto"/>
        <w:jc w:val="both"/>
        <w:rPr>
          <w:rFonts w:ascii="Book Antiqua" w:hAnsi="Book Antiqua" w:cs="ArialMT"/>
        </w:rPr>
      </w:pPr>
      <w:r w:rsidRPr="00FC0C78">
        <w:rPr>
          <w:rFonts w:ascii="Book Antiqua" w:hAnsi="Book Antiqua" w:cs="ArialMT"/>
        </w:rPr>
        <w:t>………………………………………</w:t>
      </w:r>
    </w:p>
    <w:p w14:paraId="2D58B112" w14:textId="77777777" w:rsidR="000F1FC0" w:rsidRPr="008D6406" w:rsidRDefault="008D6406" w:rsidP="0085353C">
      <w:pPr>
        <w:spacing w:line="276" w:lineRule="auto"/>
        <w:jc w:val="both"/>
        <w:rPr>
          <w:rFonts w:ascii="Book Antiqua" w:hAnsi="Book Antiqua"/>
        </w:rPr>
      </w:pPr>
      <w:r w:rsidRPr="00FC0C78">
        <w:rPr>
          <w:rFonts w:ascii="Book Antiqua" w:hAnsi="Book Antiqua" w:cs="ArialMT"/>
        </w:rPr>
        <w:t>Podpis podwykonawcy</w:t>
      </w:r>
    </w:p>
    <w:sectPr w:rsidR="000F1FC0" w:rsidRPr="008D6406" w:rsidSect="0095713F">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pgNumType w:start="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DCF553" w15:done="0"/>
  <w15:commentEx w15:paraId="44832098" w15:done="0"/>
  <w15:commentEx w15:paraId="3EC950AC" w15:done="0"/>
  <w15:commentEx w15:paraId="64660B61" w15:done="0"/>
  <w15:commentEx w15:paraId="7C1477D0" w15:done="0"/>
  <w15:commentEx w15:paraId="4F289DE8" w15:done="0"/>
  <w15:commentEx w15:paraId="013D670C" w15:done="0"/>
  <w15:commentEx w15:paraId="1424918A" w15:done="0"/>
  <w15:commentEx w15:paraId="72833F0E" w15:done="0"/>
  <w15:commentEx w15:paraId="7A13EE93" w15:done="0"/>
  <w15:commentEx w15:paraId="0DF53AC9" w15:done="0"/>
  <w15:commentEx w15:paraId="7AE2BAB2" w15:done="0"/>
  <w15:commentEx w15:paraId="18747E35" w15:done="0"/>
  <w15:commentEx w15:paraId="2730ADCB" w15:done="0"/>
  <w15:commentEx w15:paraId="23076C60" w15:done="0"/>
  <w15:commentEx w15:paraId="6487D0D8" w15:done="0"/>
  <w15:commentEx w15:paraId="03C3003C" w15:done="0"/>
  <w15:commentEx w15:paraId="76A99189" w15:done="0"/>
  <w15:commentEx w15:paraId="209C2E64" w15:done="0"/>
  <w15:commentEx w15:paraId="1212F461" w15:done="0"/>
  <w15:commentEx w15:paraId="6B1C1E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B2981A" w14:textId="77777777" w:rsidR="002E7A0A" w:rsidRDefault="002E7A0A" w:rsidP="00354761">
      <w:pPr>
        <w:spacing w:after="0" w:line="240" w:lineRule="auto"/>
      </w:pPr>
      <w:r>
        <w:separator/>
      </w:r>
    </w:p>
  </w:endnote>
  <w:endnote w:type="continuationSeparator" w:id="0">
    <w:p w14:paraId="50D0137E" w14:textId="77777777" w:rsidR="002E7A0A" w:rsidRDefault="002E7A0A" w:rsidP="00354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10002FF" w:usb1="4000ACFF" w:usb2="00000009" w:usb3="00000000" w:csb0="0000019F" w:csb1="00000000"/>
  </w:font>
  <w:font w:name="Arial-BoldMT">
    <w:panose1 w:val="00000000000000000000"/>
    <w:charset w:val="EE"/>
    <w:family w:val="auto"/>
    <w:notTrueType/>
    <w:pitch w:val="default"/>
    <w:sig w:usb0="00000005" w:usb1="00000000" w:usb2="00000000" w:usb3="00000000" w:csb0="00000002" w:csb1="00000000"/>
  </w:font>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MT">
    <w:panose1 w:val="00000000000000000000"/>
    <w:charset w:val="EE"/>
    <w:family w:val="auto"/>
    <w:notTrueType/>
    <w:pitch w:val="default"/>
    <w:sig w:usb0="00000005" w:usb1="00000000" w:usb2="00000000" w:usb3="00000000" w:csb0="00000002" w:csb1="00000000"/>
  </w:font>
  <w:font w:name="Calibri Light">
    <w:altName w:val="Arial"/>
    <w:charset w:val="EE"/>
    <w:family w:val="swiss"/>
    <w:pitch w:val="variable"/>
    <w:sig w:usb0="00000000" w:usb1="C000247B" w:usb2="00000009" w:usb3="00000000" w:csb0="000001FF" w:csb1="00000000"/>
  </w:font>
  <w:font w:name="Segoe UI">
    <w:panose1 w:val="020B0502040204020203"/>
    <w:charset w:val="EE"/>
    <w:family w:val="swiss"/>
    <w:pitch w:val="variable"/>
    <w:sig w:usb0="E00022FF" w:usb1="C000205B" w:usb2="00000009" w:usb3="00000000" w:csb0="000001D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80000000" w:usb2="00000008" w:usb3="00000000" w:csb0="000001FF" w:csb1="00000000"/>
  </w:font>
  <w:font w:name="Old English Text MT">
    <w:panose1 w:val="03040902040508030806"/>
    <w:charset w:val="00"/>
    <w:family w:val="script"/>
    <w:pitch w:val="variable"/>
    <w:sig w:usb0="00000003" w:usb1="00000000" w:usb2="00000000" w:usb3="00000000" w:csb0="00000001" w:csb1="00000000"/>
  </w:font>
  <w:font w:name="BookAntiqua">
    <w:panose1 w:val="00000000000000000000"/>
    <w:charset w:val="EE"/>
    <w:family w:val="auto"/>
    <w:notTrueType/>
    <w:pitch w:val="default"/>
    <w:sig w:usb0="00000005" w:usb1="00000000" w:usb2="00000000" w:usb3="00000000" w:csb0="00000002"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Arial-Italic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E4802" w14:textId="77777777" w:rsidR="008C7B47" w:rsidRDefault="008C7B4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0"/>
        <w:szCs w:val="20"/>
      </w:rPr>
      <w:id w:val="689729249"/>
      <w:docPartObj>
        <w:docPartGallery w:val="Page Numbers (Bottom of Page)"/>
        <w:docPartUnique/>
      </w:docPartObj>
    </w:sdtPr>
    <w:sdtEndPr/>
    <w:sdtContent>
      <w:p w14:paraId="3EC622A6" w14:textId="7DDFFA33" w:rsidR="004509ED" w:rsidRPr="00354761" w:rsidRDefault="004509ED">
        <w:pPr>
          <w:pStyle w:val="Stopka"/>
          <w:jc w:val="right"/>
          <w:rPr>
            <w:rFonts w:asciiTheme="majorHAnsi" w:eastAsiaTheme="majorEastAsia" w:hAnsiTheme="majorHAnsi" w:cstheme="majorBidi"/>
            <w:sz w:val="20"/>
            <w:szCs w:val="20"/>
          </w:rPr>
        </w:pPr>
        <w:r w:rsidRPr="00354761">
          <w:rPr>
            <w:rFonts w:asciiTheme="majorHAnsi" w:eastAsiaTheme="majorEastAsia" w:hAnsiTheme="majorHAnsi" w:cstheme="majorBidi"/>
            <w:sz w:val="20"/>
            <w:szCs w:val="20"/>
          </w:rPr>
          <w:t xml:space="preserve">str. </w:t>
        </w:r>
        <w:r w:rsidRPr="00354761">
          <w:rPr>
            <w:rFonts w:eastAsiaTheme="minorEastAsia" w:cs="Times New Roman"/>
            <w:sz w:val="20"/>
            <w:szCs w:val="20"/>
          </w:rPr>
          <w:fldChar w:fldCharType="begin"/>
        </w:r>
        <w:r w:rsidRPr="00354761">
          <w:rPr>
            <w:sz w:val="20"/>
            <w:szCs w:val="20"/>
          </w:rPr>
          <w:instrText>PAGE    \* MERGEFORMAT</w:instrText>
        </w:r>
        <w:r w:rsidRPr="00354761">
          <w:rPr>
            <w:rFonts w:eastAsiaTheme="minorEastAsia" w:cs="Times New Roman"/>
            <w:sz w:val="20"/>
            <w:szCs w:val="20"/>
          </w:rPr>
          <w:fldChar w:fldCharType="separate"/>
        </w:r>
        <w:r w:rsidR="008C7B47" w:rsidRPr="008C7B47">
          <w:rPr>
            <w:rFonts w:asciiTheme="majorHAnsi" w:eastAsiaTheme="majorEastAsia" w:hAnsiTheme="majorHAnsi" w:cstheme="majorBidi"/>
            <w:noProof/>
            <w:sz w:val="20"/>
            <w:szCs w:val="20"/>
          </w:rPr>
          <w:t>36</w:t>
        </w:r>
        <w:r w:rsidRPr="00354761">
          <w:rPr>
            <w:rFonts w:asciiTheme="majorHAnsi" w:eastAsiaTheme="majorEastAsia" w:hAnsiTheme="majorHAnsi" w:cstheme="majorBidi"/>
            <w:sz w:val="20"/>
            <w:szCs w:val="20"/>
          </w:rPr>
          <w:fldChar w:fldCharType="end"/>
        </w:r>
      </w:p>
    </w:sdtContent>
  </w:sdt>
  <w:p w14:paraId="324641B0" w14:textId="77777777" w:rsidR="004509ED" w:rsidRDefault="004509ED">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52F2C" w14:textId="77777777" w:rsidR="008C7B47" w:rsidRDefault="008C7B4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03210" w14:textId="77777777" w:rsidR="002E7A0A" w:rsidRDefault="002E7A0A" w:rsidP="00354761">
      <w:pPr>
        <w:spacing w:after="0" w:line="240" w:lineRule="auto"/>
      </w:pPr>
      <w:r>
        <w:separator/>
      </w:r>
    </w:p>
  </w:footnote>
  <w:footnote w:type="continuationSeparator" w:id="0">
    <w:p w14:paraId="7A77EDB4" w14:textId="77777777" w:rsidR="002E7A0A" w:rsidRDefault="002E7A0A" w:rsidP="003547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34678" w14:textId="77777777" w:rsidR="008C7B47" w:rsidRDefault="008C7B47">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CC8EE" w14:textId="77777777" w:rsidR="008C7B47" w:rsidRDefault="008C7B47">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D1559" w14:textId="77777777" w:rsidR="008C7B47" w:rsidRDefault="008C7B4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92535"/>
    <w:multiLevelType w:val="hybridMultilevel"/>
    <w:tmpl w:val="22DE01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4985E4E"/>
    <w:multiLevelType w:val="hybridMultilevel"/>
    <w:tmpl w:val="0E10B7CC"/>
    <w:lvl w:ilvl="0" w:tplc="0415000F">
      <w:start w:val="1"/>
      <w:numFmt w:val="decimal"/>
      <w:lvlText w:val="%1."/>
      <w:lvlJc w:val="left"/>
      <w:pPr>
        <w:ind w:left="720" w:hanging="360"/>
      </w:pPr>
    </w:lvl>
    <w:lvl w:ilvl="1" w:tplc="C4C447CE">
      <w:start w:val="1"/>
      <w:numFmt w:val="decimal"/>
      <w:lvlText w:val="%2."/>
      <w:lvlJc w:val="left"/>
      <w:pPr>
        <w:ind w:left="1200" w:hanging="120"/>
      </w:pPr>
      <w:rPr>
        <w:rFonts w:ascii="Book Antiqua" w:eastAsiaTheme="minorHAnsi" w:hAnsi="Book Antiqua" w:cs="Arial-BoldMT"/>
      </w:rPr>
    </w:lvl>
    <w:lvl w:ilvl="2" w:tplc="03C29048">
      <w:start w:val="1"/>
      <w:numFmt w:val="decimal"/>
      <w:lvlText w:val="%3)"/>
      <w:lvlJc w:val="left"/>
      <w:pPr>
        <w:ind w:left="1980" w:firstLine="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C932414"/>
    <w:multiLevelType w:val="hybridMultilevel"/>
    <w:tmpl w:val="A626A3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5A12CA"/>
    <w:multiLevelType w:val="hybridMultilevel"/>
    <w:tmpl w:val="4DC61E7A"/>
    <w:lvl w:ilvl="0" w:tplc="93489A5C">
      <w:start w:val="1"/>
      <w:numFmt w:val="lowerLetter"/>
      <w:lvlText w:val="%1)"/>
      <w:lvlJc w:val="left"/>
      <w:pPr>
        <w:ind w:left="2243" w:hanging="315"/>
      </w:pPr>
      <w:rPr>
        <w:rFonts w:ascii="Book Antiqua" w:eastAsiaTheme="minorEastAsia" w:hAnsi="Book Antiqua" w:cstheme="minorBidi"/>
        <w:b w:val="0"/>
        <w:bCs w:val="0"/>
        <w:i w:val="0"/>
        <w:iCs w:val="0"/>
        <w:color w:val="4D4D4F"/>
        <w:w w:val="109"/>
        <w:sz w:val="20"/>
        <w:szCs w:val="20"/>
        <w:lang w:val="pl-PL" w:eastAsia="en-US" w:bidi="ar-SA"/>
      </w:rPr>
    </w:lvl>
    <w:lvl w:ilvl="1" w:tplc="0E1A3788">
      <w:start w:val="1"/>
      <w:numFmt w:val="lowerLetter"/>
      <w:lvlText w:val="%2)"/>
      <w:lvlJc w:val="left"/>
      <w:pPr>
        <w:ind w:left="2594" w:hanging="350"/>
      </w:pPr>
      <w:rPr>
        <w:rFonts w:ascii="Times New Roman" w:eastAsia="Times New Roman" w:hAnsi="Times New Roman" w:cs="Times New Roman" w:hint="default"/>
        <w:b w:val="0"/>
        <w:bCs w:val="0"/>
        <w:i w:val="0"/>
        <w:iCs w:val="0"/>
        <w:color w:val="4D4D4F"/>
        <w:spacing w:val="-1"/>
        <w:w w:val="105"/>
        <w:sz w:val="20"/>
        <w:szCs w:val="20"/>
        <w:lang w:val="pl-PL" w:eastAsia="en-US" w:bidi="ar-SA"/>
      </w:rPr>
    </w:lvl>
    <w:lvl w:ilvl="2" w:tplc="D2D0F2EA">
      <w:numFmt w:val="bullet"/>
      <w:lvlText w:val="•"/>
      <w:lvlJc w:val="left"/>
      <w:pPr>
        <w:ind w:left="3480" w:hanging="350"/>
      </w:pPr>
      <w:rPr>
        <w:rFonts w:hint="default"/>
        <w:lang w:val="pl-PL" w:eastAsia="en-US" w:bidi="ar-SA"/>
      </w:rPr>
    </w:lvl>
    <w:lvl w:ilvl="3" w:tplc="981A9444">
      <w:numFmt w:val="bullet"/>
      <w:lvlText w:val="•"/>
      <w:lvlJc w:val="left"/>
      <w:pPr>
        <w:ind w:left="4360" w:hanging="350"/>
      </w:pPr>
      <w:rPr>
        <w:rFonts w:hint="default"/>
        <w:lang w:val="pl-PL" w:eastAsia="en-US" w:bidi="ar-SA"/>
      </w:rPr>
    </w:lvl>
    <w:lvl w:ilvl="4" w:tplc="8008266A">
      <w:numFmt w:val="bullet"/>
      <w:lvlText w:val="•"/>
      <w:lvlJc w:val="left"/>
      <w:pPr>
        <w:ind w:left="5240" w:hanging="350"/>
      </w:pPr>
      <w:rPr>
        <w:rFonts w:hint="default"/>
        <w:lang w:val="pl-PL" w:eastAsia="en-US" w:bidi="ar-SA"/>
      </w:rPr>
    </w:lvl>
    <w:lvl w:ilvl="5" w:tplc="F7C048EA">
      <w:numFmt w:val="bullet"/>
      <w:lvlText w:val="•"/>
      <w:lvlJc w:val="left"/>
      <w:pPr>
        <w:ind w:left="6120" w:hanging="350"/>
      </w:pPr>
      <w:rPr>
        <w:rFonts w:hint="default"/>
        <w:lang w:val="pl-PL" w:eastAsia="en-US" w:bidi="ar-SA"/>
      </w:rPr>
    </w:lvl>
    <w:lvl w:ilvl="6" w:tplc="C4E63F9E">
      <w:numFmt w:val="bullet"/>
      <w:lvlText w:val="•"/>
      <w:lvlJc w:val="left"/>
      <w:pPr>
        <w:ind w:left="7000" w:hanging="350"/>
      </w:pPr>
      <w:rPr>
        <w:rFonts w:hint="default"/>
        <w:lang w:val="pl-PL" w:eastAsia="en-US" w:bidi="ar-SA"/>
      </w:rPr>
    </w:lvl>
    <w:lvl w:ilvl="7" w:tplc="F41A528E">
      <w:numFmt w:val="bullet"/>
      <w:lvlText w:val="•"/>
      <w:lvlJc w:val="left"/>
      <w:pPr>
        <w:ind w:left="7880" w:hanging="350"/>
      </w:pPr>
      <w:rPr>
        <w:rFonts w:hint="default"/>
        <w:lang w:val="pl-PL" w:eastAsia="en-US" w:bidi="ar-SA"/>
      </w:rPr>
    </w:lvl>
    <w:lvl w:ilvl="8" w:tplc="7B2CCBD2">
      <w:numFmt w:val="bullet"/>
      <w:lvlText w:val="•"/>
      <w:lvlJc w:val="left"/>
      <w:pPr>
        <w:ind w:left="8760" w:hanging="350"/>
      </w:pPr>
      <w:rPr>
        <w:rFonts w:hint="default"/>
        <w:lang w:val="pl-PL" w:eastAsia="en-US" w:bidi="ar-SA"/>
      </w:rPr>
    </w:lvl>
  </w:abstractNum>
  <w:abstractNum w:abstractNumId="4">
    <w:nsid w:val="10E430A4"/>
    <w:multiLevelType w:val="hybridMultilevel"/>
    <w:tmpl w:val="719C0E8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1">
      <w:start w:val="1"/>
      <w:numFmt w:val="decimal"/>
      <w:lvlText w:val="%3)"/>
      <w:lvlJc w:val="lef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
    <w:nsid w:val="11B9148C"/>
    <w:multiLevelType w:val="hybridMultilevel"/>
    <w:tmpl w:val="ED6AA2F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2DF16A0"/>
    <w:multiLevelType w:val="hybridMultilevel"/>
    <w:tmpl w:val="4B78A8C0"/>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
    <w:nsid w:val="13735E68"/>
    <w:multiLevelType w:val="hybridMultilevel"/>
    <w:tmpl w:val="E95065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82458F7"/>
    <w:multiLevelType w:val="hybridMultilevel"/>
    <w:tmpl w:val="72BC2E6A"/>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nsid w:val="19806CB5"/>
    <w:multiLevelType w:val="hybridMultilevel"/>
    <w:tmpl w:val="CBF89BD6"/>
    <w:lvl w:ilvl="0" w:tplc="0415000F">
      <w:start w:val="1"/>
      <w:numFmt w:val="decimal"/>
      <w:lvlText w:val="%1."/>
      <w:lvlJc w:val="left"/>
      <w:pPr>
        <w:ind w:left="720" w:hanging="360"/>
      </w:pPr>
    </w:lvl>
    <w:lvl w:ilvl="1" w:tplc="F5764C00">
      <w:start w:val="1"/>
      <w:numFmt w:val="decimal"/>
      <w:lvlText w:val="%2)"/>
      <w:lvlJc w:val="left"/>
      <w:pPr>
        <w:ind w:left="1100" w:hanging="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A567BFA"/>
    <w:multiLevelType w:val="hybridMultilevel"/>
    <w:tmpl w:val="1E1C84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B9B4C78"/>
    <w:multiLevelType w:val="hybridMultilevel"/>
    <w:tmpl w:val="D69A7E7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1D40491"/>
    <w:multiLevelType w:val="hybridMultilevel"/>
    <w:tmpl w:val="14FEB016"/>
    <w:lvl w:ilvl="0" w:tplc="04150011">
      <w:start w:val="1"/>
      <w:numFmt w:val="decimal"/>
      <w:lvlText w:val="%1)"/>
      <w:lvlJc w:val="left"/>
      <w:pPr>
        <w:ind w:left="720" w:hanging="360"/>
      </w:pPr>
    </w:lvl>
    <w:lvl w:ilvl="1" w:tplc="B4BC0852">
      <w:start w:val="1"/>
      <w:numFmt w:val="decimal"/>
      <w:lvlText w:val="%2."/>
      <w:lvlJc w:val="left"/>
      <w:pPr>
        <w:ind w:left="1110" w:hanging="3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1D93820"/>
    <w:multiLevelType w:val="hybridMultilevel"/>
    <w:tmpl w:val="F6C80E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318125A"/>
    <w:multiLevelType w:val="hybridMultilevel"/>
    <w:tmpl w:val="30C081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666632D"/>
    <w:multiLevelType w:val="hybridMultilevel"/>
    <w:tmpl w:val="FC586C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AE2587C"/>
    <w:multiLevelType w:val="hybridMultilevel"/>
    <w:tmpl w:val="AA64347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1">
      <w:start w:val="1"/>
      <w:numFmt w:val="decimal"/>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nsid w:val="2EE25F4C"/>
    <w:multiLevelType w:val="hybridMultilevel"/>
    <w:tmpl w:val="A2644102"/>
    <w:lvl w:ilvl="0" w:tplc="0415000F">
      <w:start w:val="1"/>
      <w:numFmt w:val="decimal"/>
      <w:lvlText w:val="%1."/>
      <w:lvlJc w:val="left"/>
      <w:pPr>
        <w:ind w:left="720" w:hanging="360"/>
      </w:pPr>
    </w:lvl>
    <w:lvl w:ilvl="1" w:tplc="1896785C">
      <w:start w:val="1"/>
      <w:numFmt w:val="decimal"/>
      <w:lvlText w:val="%2."/>
      <w:lvlJc w:val="left"/>
      <w:pPr>
        <w:ind w:left="1470" w:hanging="390"/>
      </w:pPr>
      <w:rPr>
        <w:rFonts w:ascii="Book Antiqua" w:eastAsiaTheme="minorHAnsi" w:hAnsi="Book Antiqua" w:cs="ArialMT"/>
      </w:rPr>
    </w:lvl>
    <w:lvl w:ilvl="2" w:tplc="426466E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0A2042D"/>
    <w:multiLevelType w:val="hybridMultilevel"/>
    <w:tmpl w:val="0406AB60"/>
    <w:lvl w:ilvl="0" w:tplc="31F4A650">
      <w:start w:val="1"/>
      <w:numFmt w:val="decimal"/>
      <w:lvlText w:val="%1."/>
      <w:lvlJc w:val="left"/>
      <w:pPr>
        <w:ind w:left="720" w:hanging="360"/>
      </w:pPr>
      <w:rPr>
        <w:rFonts w:ascii="Book Antiqua" w:eastAsiaTheme="minorHAnsi" w:hAnsi="Book Antiqua" w:cs="ArialM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4DB6380"/>
    <w:multiLevelType w:val="hybridMultilevel"/>
    <w:tmpl w:val="DB107CE2"/>
    <w:lvl w:ilvl="0" w:tplc="04150011">
      <w:start w:val="1"/>
      <w:numFmt w:val="decimal"/>
      <w:lvlText w:val="%1)"/>
      <w:lvlJc w:val="left"/>
      <w:pPr>
        <w:ind w:left="1080" w:hanging="360"/>
      </w:pPr>
    </w:lvl>
    <w:lvl w:ilvl="1" w:tplc="78A60340">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3B16064E"/>
    <w:multiLevelType w:val="hybridMultilevel"/>
    <w:tmpl w:val="7E7276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3B6976A7"/>
    <w:multiLevelType w:val="hybridMultilevel"/>
    <w:tmpl w:val="F6C80E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C6E009A"/>
    <w:multiLevelType w:val="hybridMultilevel"/>
    <w:tmpl w:val="7ED2A1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D4C4DFB"/>
    <w:multiLevelType w:val="hybridMultilevel"/>
    <w:tmpl w:val="F6C80E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0BE07E8"/>
    <w:multiLevelType w:val="hybridMultilevel"/>
    <w:tmpl w:val="F5685E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16D256A"/>
    <w:multiLevelType w:val="hybridMultilevel"/>
    <w:tmpl w:val="22DE01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66D010C"/>
    <w:multiLevelType w:val="hybridMultilevel"/>
    <w:tmpl w:val="B6127C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4D1D1F2A"/>
    <w:multiLevelType w:val="hybridMultilevel"/>
    <w:tmpl w:val="22DE01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E402D98"/>
    <w:multiLevelType w:val="hybridMultilevel"/>
    <w:tmpl w:val="99F85D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4F21B25"/>
    <w:multiLevelType w:val="hybridMultilevel"/>
    <w:tmpl w:val="86B2E9C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61B6E3B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800454D"/>
    <w:multiLevelType w:val="hybridMultilevel"/>
    <w:tmpl w:val="BCB0224C"/>
    <w:lvl w:ilvl="0" w:tplc="3E8043F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5B40010E"/>
    <w:multiLevelType w:val="hybridMultilevel"/>
    <w:tmpl w:val="F6C80E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05C70E3"/>
    <w:multiLevelType w:val="hybridMultilevel"/>
    <w:tmpl w:val="1E26F9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154197A"/>
    <w:multiLevelType w:val="hybridMultilevel"/>
    <w:tmpl w:val="872066EE"/>
    <w:lvl w:ilvl="0" w:tplc="04150011">
      <w:start w:val="1"/>
      <w:numFmt w:val="decimal"/>
      <w:lvlText w:val="%1)"/>
      <w:lvlJc w:val="left"/>
      <w:pPr>
        <w:ind w:left="720" w:hanging="360"/>
      </w:pPr>
    </w:lvl>
    <w:lvl w:ilvl="1" w:tplc="659EB4DC">
      <w:start w:val="1"/>
      <w:numFmt w:val="decimal"/>
      <w:lvlText w:val="%2)"/>
      <w:lvlJc w:val="left"/>
      <w:pPr>
        <w:ind w:left="1440" w:hanging="360"/>
      </w:pPr>
      <w:rPr>
        <w:rFonts w:ascii="Book Antiqua" w:eastAsiaTheme="minorHAnsi" w:hAnsi="Book Antiqua" w:cs="ArialMT"/>
      </w:rPr>
    </w:lvl>
    <w:lvl w:ilvl="2" w:tplc="232CD88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61C7BA0"/>
    <w:multiLevelType w:val="hybridMultilevel"/>
    <w:tmpl w:val="30C081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F2F1ADE"/>
    <w:multiLevelType w:val="hybridMultilevel"/>
    <w:tmpl w:val="83C0BCF8"/>
    <w:lvl w:ilvl="0" w:tplc="D044540A">
      <w:start w:val="3"/>
      <w:numFmt w:val="decimal"/>
      <w:lvlText w:val="%1."/>
      <w:lvlJc w:val="left"/>
      <w:pPr>
        <w:ind w:left="720" w:hanging="360"/>
      </w:pPr>
      <w:rPr>
        <w:rFonts w:hint="default"/>
      </w:rPr>
    </w:lvl>
    <w:lvl w:ilvl="1" w:tplc="B1DA8074">
      <w:start w:val="1"/>
      <w:numFmt w:val="lowerLetter"/>
      <w:lvlText w:val="%2)"/>
      <w:lvlJc w:val="left"/>
      <w:pPr>
        <w:ind w:left="1440" w:hanging="360"/>
      </w:pPr>
      <w:rPr>
        <w:rFonts w:hint="default"/>
      </w:rPr>
    </w:lvl>
    <w:lvl w:ilvl="2" w:tplc="170C79B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2A90DB6"/>
    <w:multiLevelType w:val="hybridMultilevel"/>
    <w:tmpl w:val="6E80AA1C"/>
    <w:lvl w:ilvl="0" w:tplc="862CC238">
      <w:start w:val="1"/>
      <w:numFmt w:val="decimal"/>
      <w:lvlText w:val="%1)"/>
      <w:lvlJc w:val="left"/>
      <w:pPr>
        <w:ind w:left="420" w:hanging="360"/>
      </w:pPr>
      <w:rPr>
        <w:rFonts w:hint="default"/>
      </w:rPr>
    </w:lvl>
    <w:lvl w:ilvl="1" w:tplc="97AC3D0A">
      <w:start w:val="1"/>
      <w:numFmt w:val="decimal"/>
      <w:lvlText w:val="%2."/>
      <w:lvlJc w:val="left"/>
      <w:pPr>
        <w:ind w:left="1140" w:hanging="360"/>
      </w:pPr>
      <w:rPr>
        <w:rFonts w:hint="default"/>
      </w:r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7">
    <w:nsid w:val="738D34DE"/>
    <w:multiLevelType w:val="hybridMultilevel"/>
    <w:tmpl w:val="7E7276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nsid w:val="752739CE"/>
    <w:multiLevelType w:val="hybridMultilevel"/>
    <w:tmpl w:val="3F0AEFFE"/>
    <w:lvl w:ilvl="0" w:tplc="B740C1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CE65727"/>
    <w:multiLevelType w:val="hybridMultilevel"/>
    <w:tmpl w:val="CBF89BD6"/>
    <w:lvl w:ilvl="0" w:tplc="0415000F">
      <w:start w:val="1"/>
      <w:numFmt w:val="decimal"/>
      <w:lvlText w:val="%1."/>
      <w:lvlJc w:val="left"/>
      <w:pPr>
        <w:ind w:left="720" w:hanging="360"/>
      </w:pPr>
    </w:lvl>
    <w:lvl w:ilvl="1" w:tplc="F5764C00">
      <w:start w:val="1"/>
      <w:numFmt w:val="decimal"/>
      <w:lvlText w:val="%2)"/>
      <w:lvlJc w:val="left"/>
      <w:pPr>
        <w:ind w:left="1100" w:hanging="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D0A4955"/>
    <w:multiLevelType w:val="hybridMultilevel"/>
    <w:tmpl w:val="E6E80360"/>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1">
    <w:nsid w:val="7EDE4DB8"/>
    <w:multiLevelType w:val="hybridMultilevel"/>
    <w:tmpl w:val="7E7276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nsid w:val="7F5C4717"/>
    <w:multiLevelType w:val="hybridMultilevel"/>
    <w:tmpl w:val="F6C80E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num>
  <w:num w:numId="2">
    <w:abstractNumId w:val="35"/>
  </w:num>
  <w:num w:numId="3">
    <w:abstractNumId w:val="29"/>
  </w:num>
  <w:num w:numId="4">
    <w:abstractNumId w:val="10"/>
  </w:num>
  <w:num w:numId="5">
    <w:abstractNumId w:val="32"/>
  </w:num>
  <w:num w:numId="6">
    <w:abstractNumId w:val="39"/>
  </w:num>
  <w:num w:numId="7">
    <w:abstractNumId w:val="30"/>
  </w:num>
  <w:num w:numId="8">
    <w:abstractNumId w:val="36"/>
  </w:num>
  <w:num w:numId="9">
    <w:abstractNumId w:val="38"/>
  </w:num>
  <w:num w:numId="10">
    <w:abstractNumId w:val="12"/>
  </w:num>
  <w:num w:numId="11">
    <w:abstractNumId w:val="8"/>
  </w:num>
  <w:num w:numId="12">
    <w:abstractNumId w:val="1"/>
  </w:num>
  <w:num w:numId="13">
    <w:abstractNumId w:val="31"/>
  </w:num>
  <w:num w:numId="14">
    <w:abstractNumId w:val="11"/>
  </w:num>
  <w:num w:numId="15">
    <w:abstractNumId w:val="33"/>
  </w:num>
  <w:num w:numId="16">
    <w:abstractNumId w:val="26"/>
  </w:num>
  <w:num w:numId="17">
    <w:abstractNumId w:val="22"/>
  </w:num>
  <w:num w:numId="18">
    <w:abstractNumId w:val="19"/>
  </w:num>
  <w:num w:numId="19">
    <w:abstractNumId w:val="17"/>
  </w:num>
  <w:num w:numId="20">
    <w:abstractNumId w:val="34"/>
  </w:num>
  <w:num w:numId="21">
    <w:abstractNumId w:val="25"/>
  </w:num>
  <w:num w:numId="22">
    <w:abstractNumId w:val="0"/>
  </w:num>
  <w:num w:numId="23">
    <w:abstractNumId w:val="14"/>
  </w:num>
  <w:num w:numId="24">
    <w:abstractNumId w:val="27"/>
  </w:num>
  <w:num w:numId="25">
    <w:abstractNumId w:val="15"/>
  </w:num>
  <w:num w:numId="26">
    <w:abstractNumId w:val="9"/>
  </w:num>
  <w:num w:numId="27">
    <w:abstractNumId w:val="16"/>
  </w:num>
  <w:num w:numId="28">
    <w:abstractNumId w:val="23"/>
  </w:num>
  <w:num w:numId="29">
    <w:abstractNumId w:val="2"/>
  </w:num>
  <w:num w:numId="30">
    <w:abstractNumId w:val="40"/>
  </w:num>
  <w:num w:numId="31">
    <w:abstractNumId w:val="13"/>
  </w:num>
  <w:num w:numId="32">
    <w:abstractNumId w:val="4"/>
  </w:num>
  <w:num w:numId="33">
    <w:abstractNumId w:val="42"/>
  </w:num>
  <w:num w:numId="34">
    <w:abstractNumId w:val="21"/>
  </w:num>
  <w:num w:numId="35">
    <w:abstractNumId w:val="5"/>
  </w:num>
  <w:num w:numId="36">
    <w:abstractNumId w:val="6"/>
  </w:num>
  <w:num w:numId="37">
    <w:abstractNumId w:val="41"/>
  </w:num>
  <w:num w:numId="38">
    <w:abstractNumId w:val="20"/>
  </w:num>
  <w:num w:numId="39">
    <w:abstractNumId w:val="37"/>
  </w:num>
  <w:num w:numId="40">
    <w:abstractNumId w:val="28"/>
  </w:num>
  <w:num w:numId="41">
    <w:abstractNumId w:val="7"/>
  </w:num>
  <w:num w:numId="42">
    <w:abstractNumId w:val="18"/>
  </w:num>
  <w:num w:numId="43">
    <w:abstractNumId w:val="3"/>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usz">
    <w15:presenceInfo w15:providerId="None" w15:userId="Mariu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62D"/>
    <w:rsid w:val="000013BB"/>
    <w:rsid w:val="00002E22"/>
    <w:rsid w:val="000137F1"/>
    <w:rsid w:val="000146DE"/>
    <w:rsid w:val="00023180"/>
    <w:rsid w:val="00040BF5"/>
    <w:rsid w:val="000535E4"/>
    <w:rsid w:val="000647D9"/>
    <w:rsid w:val="00081720"/>
    <w:rsid w:val="00084F66"/>
    <w:rsid w:val="00091E85"/>
    <w:rsid w:val="000E4E3A"/>
    <w:rsid w:val="000F1FC0"/>
    <w:rsid w:val="0011425F"/>
    <w:rsid w:val="00117DE1"/>
    <w:rsid w:val="0014416E"/>
    <w:rsid w:val="00151A3D"/>
    <w:rsid w:val="0015615D"/>
    <w:rsid w:val="001B0C75"/>
    <w:rsid w:val="001B1F51"/>
    <w:rsid w:val="001C6825"/>
    <w:rsid w:val="001D59A6"/>
    <w:rsid w:val="001F167A"/>
    <w:rsid w:val="002048A1"/>
    <w:rsid w:val="002274B0"/>
    <w:rsid w:val="00227914"/>
    <w:rsid w:val="002310A2"/>
    <w:rsid w:val="00236B29"/>
    <w:rsid w:val="00237B78"/>
    <w:rsid w:val="00257479"/>
    <w:rsid w:val="00262EA3"/>
    <w:rsid w:val="002642CB"/>
    <w:rsid w:val="00283A9F"/>
    <w:rsid w:val="002A4474"/>
    <w:rsid w:val="002D6409"/>
    <w:rsid w:val="002E0F25"/>
    <w:rsid w:val="002E7A0A"/>
    <w:rsid w:val="0031000B"/>
    <w:rsid w:val="00321DEB"/>
    <w:rsid w:val="00330467"/>
    <w:rsid w:val="003371D9"/>
    <w:rsid w:val="00347C7F"/>
    <w:rsid w:val="00354761"/>
    <w:rsid w:val="003658A1"/>
    <w:rsid w:val="00382B50"/>
    <w:rsid w:val="003873A3"/>
    <w:rsid w:val="003B2236"/>
    <w:rsid w:val="003C4E8C"/>
    <w:rsid w:val="003C519B"/>
    <w:rsid w:val="003E27E0"/>
    <w:rsid w:val="003F3A7C"/>
    <w:rsid w:val="00405384"/>
    <w:rsid w:val="004351D9"/>
    <w:rsid w:val="0044071A"/>
    <w:rsid w:val="00442187"/>
    <w:rsid w:val="004509ED"/>
    <w:rsid w:val="00451252"/>
    <w:rsid w:val="004649C2"/>
    <w:rsid w:val="00472EB5"/>
    <w:rsid w:val="00475265"/>
    <w:rsid w:val="00483887"/>
    <w:rsid w:val="0048398C"/>
    <w:rsid w:val="004B77CC"/>
    <w:rsid w:val="004C7645"/>
    <w:rsid w:val="00504BCB"/>
    <w:rsid w:val="00515EDE"/>
    <w:rsid w:val="005517A6"/>
    <w:rsid w:val="00551C9C"/>
    <w:rsid w:val="00572B88"/>
    <w:rsid w:val="00580B6A"/>
    <w:rsid w:val="00594D30"/>
    <w:rsid w:val="00596E9D"/>
    <w:rsid w:val="005A3B7B"/>
    <w:rsid w:val="005B424A"/>
    <w:rsid w:val="005B6E33"/>
    <w:rsid w:val="005C4799"/>
    <w:rsid w:val="005E2830"/>
    <w:rsid w:val="005E45C6"/>
    <w:rsid w:val="005E656B"/>
    <w:rsid w:val="00602DFD"/>
    <w:rsid w:val="00603E00"/>
    <w:rsid w:val="00604944"/>
    <w:rsid w:val="00640D95"/>
    <w:rsid w:val="00651B70"/>
    <w:rsid w:val="006631FC"/>
    <w:rsid w:val="006639D6"/>
    <w:rsid w:val="00671FA0"/>
    <w:rsid w:val="0069341C"/>
    <w:rsid w:val="006A03B3"/>
    <w:rsid w:val="006B450B"/>
    <w:rsid w:val="006B5946"/>
    <w:rsid w:val="006B7C3C"/>
    <w:rsid w:val="006C4650"/>
    <w:rsid w:val="006E1AE6"/>
    <w:rsid w:val="006F5DBD"/>
    <w:rsid w:val="007053AE"/>
    <w:rsid w:val="00705468"/>
    <w:rsid w:val="007100B6"/>
    <w:rsid w:val="00723745"/>
    <w:rsid w:val="00733F88"/>
    <w:rsid w:val="00734B2C"/>
    <w:rsid w:val="007374C8"/>
    <w:rsid w:val="00752DF8"/>
    <w:rsid w:val="00755378"/>
    <w:rsid w:val="0075591F"/>
    <w:rsid w:val="00755E55"/>
    <w:rsid w:val="0079370B"/>
    <w:rsid w:val="007A758A"/>
    <w:rsid w:val="007B062D"/>
    <w:rsid w:val="007C60A2"/>
    <w:rsid w:val="007C6ECF"/>
    <w:rsid w:val="007E7A3D"/>
    <w:rsid w:val="0080665F"/>
    <w:rsid w:val="00810675"/>
    <w:rsid w:val="00816477"/>
    <w:rsid w:val="00841C32"/>
    <w:rsid w:val="00844565"/>
    <w:rsid w:val="00846C4C"/>
    <w:rsid w:val="0085353C"/>
    <w:rsid w:val="00864EE9"/>
    <w:rsid w:val="00870BCD"/>
    <w:rsid w:val="00897FEF"/>
    <w:rsid w:val="008A5F22"/>
    <w:rsid w:val="008C7B47"/>
    <w:rsid w:val="008D53A1"/>
    <w:rsid w:val="008D6406"/>
    <w:rsid w:val="008E7D07"/>
    <w:rsid w:val="00901674"/>
    <w:rsid w:val="00902D6F"/>
    <w:rsid w:val="00905F90"/>
    <w:rsid w:val="00925338"/>
    <w:rsid w:val="00926A43"/>
    <w:rsid w:val="00927926"/>
    <w:rsid w:val="00944C4D"/>
    <w:rsid w:val="0095713F"/>
    <w:rsid w:val="00961980"/>
    <w:rsid w:val="009742DC"/>
    <w:rsid w:val="00975CC9"/>
    <w:rsid w:val="009830CA"/>
    <w:rsid w:val="009A0330"/>
    <w:rsid w:val="009E0F35"/>
    <w:rsid w:val="009E131E"/>
    <w:rsid w:val="00A37FBA"/>
    <w:rsid w:val="00A74CF8"/>
    <w:rsid w:val="00A82766"/>
    <w:rsid w:val="00A94D11"/>
    <w:rsid w:val="00AA0A45"/>
    <w:rsid w:val="00AA4EFF"/>
    <w:rsid w:val="00AA7707"/>
    <w:rsid w:val="00AF1F80"/>
    <w:rsid w:val="00B0358A"/>
    <w:rsid w:val="00B10276"/>
    <w:rsid w:val="00B21ECA"/>
    <w:rsid w:val="00B26019"/>
    <w:rsid w:val="00B334C7"/>
    <w:rsid w:val="00B66A85"/>
    <w:rsid w:val="00B73500"/>
    <w:rsid w:val="00B74855"/>
    <w:rsid w:val="00BB0305"/>
    <w:rsid w:val="00BB068C"/>
    <w:rsid w:val="00BD263E"/>
    <w:rsid w:val="00BE38F1"/>
    <w:rsid w:val="00C20EF3"/>
    <w:rsid w:val="00C27092"/>
    <w:rsid w:val="00C53207"/>
    <w:rsid w:val="00C62790"/>
    <w:rsid w:val="00CA149A"/>
    <w:rsid w:val="00CD1B11"/>
    <w:rsid w:val="00CD429A"/>
    <w:rsid w:val="00CF60FC"/>
    <w:rsid w:val="00D411C5"/>
    <w:rsid w:val="00D564EF"/>
    <w:rsid w:val="00DA486A"/>
    <w:rsid w:val="00DF79F8"/>
    <w:rsid w:val="00E0378A"/>
    <w:rsid w:val="00E6216D"/>
    <w:rsid w:val="00E84EFC"/>
    <w:rsid w:val="00E86591"/>
    <w:rsid w:val="00EC452A"/>
    <w:rsid w:val="00EC6F87"/>
    <w:rsid w:val="00ED6076"/>
    <w:rsid w:val="00EF23AF"/>
    <w:rsid w:val="00EF6AC2"/>
    <w:rsid w:val="00F12CEB"/>
    <w:rsid w:val="00F2066B"/>
    <w:rsid w:val="00F21352"/>
    <w:rsid w:val="00F22D3C"/>
    <w:rsid w:val="00F308E4"/>
    <w:rsid w:val="00F35B12"/>
    <w:rsid w:val="00F43F6D"/>
    <w:rsid w:val="00F62097"/>
    <w:rsid w:val="00F674C8"/>
    <w:rsid w:val="00F7009D"/>
    <w:rsid w:val="00F87771"/>
    <w:rsid w:val="00F87D8D"/>
    <w:rsid w:val="00F950CC"/>
    <w:rsid w:val="00FB64CD"/>
    <w:rsid w:val="00FB6C22"/>
    <w:rsid w:val="00FC0C78"/>
    <w:rsid w:val="00FE60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2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8164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CW_Lista,Nagłowek 3,Numerowanie,L1,Preambuła,Akapit z listą BS,Kolorowa lista — akcent 11,Dot pt,F5 List Paragraph,Recommendation,List Paragraph11,lp1,maz_wyliczenie,opis dzialania,K-P_odwolanie,A_wyliczenie,Akapit z listą 1"/>
    <w:basedOn w:val="Normalny"/>
    <w:link w:val="AkapitzlistZnak"/>
    <w:uiPriority w:val="1"/>
    <w:qFormat/>
    <w:rsid w:val="00FE6091"/>
    <w:pPr>
      <w:ind w:left="720"/>
      <w:contextualSpacing/>
    </w:pPr>
  </w:style>
  <w:style w:type="character" w:styleId="Odwoaniedokomentarza">
    <w:name w:val="annotation reference"/>
    <w:basedOn w:val="Domylnaczcionkaakapitu"/>
    <w:uiPriority w:val="99"/>
    <w:semiHidden/>
    <w:unhideWhenUsed/>
    <w:rsid w:val="000013BB"/>
    <w:rPr>
      <w:sz w:val="16"/>
      <w:szCs w:val="16"/>
    </w:rPr>
  </w:style>
  <w:style w:type="paragraph" w:styleId="Tekstkomentarza">
    <w:name w:val="annotation text"/>
    <w:basedOn w:val="Normalny"/>
    <w:link w:val="TekstkomentarzaZnak"/>
    <w:uiPriority w:val="99"/>
    <w:semiHidden/>
    <w:unhideWhenUsed/>
    <w:rsid w:val="000013B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013BB"/>
    <w:rPr>
      <w:sz w:val="20"/>
      <w:szCs w:val="20"/>
    </w:rPr>
  </w:style>
  <w:style w:type="paragraph" w:styleId="Tematkomentarza">
    <w:name w:val="annotation subject"/>
    <w:basedOn w:val="Tekstkomentarza"/>
    <w:next w:val="Tekstkomentarza"/>
    <w:link w:val="TematkomentarzaZnak"/>
    <w:uiPriority w:val="99"/>
    <w:semiHidden/>
    <w:unhideWhenUsed/>
    <w:rsid w:val="000013BB"/>
    <w:rPr>
      <w:b/>
      <w:bCs/>
    </w:rPr>
  </w:style>
  <w:style w:type="character" w:customStyle="1" w:styleId="TematkomentarzaZnak">
    <w:name w:val="Temat komentarza Znak"/>
    <w:basedOn w:val="TekstkomentarzaZnak"/>
    <w:link w:val="Tematkomentarza"/>
    <w:uiPriority w:val="99"/>
    <w:semiHidden/>
    <w:rsid w:val="000013BB"/>
    <w:rPr>
      <w:b/>
      <w:bCs/>
      <w:sz w:val="20"/>
      <w:szCs w:val="20"/>
    </w:rPr>
  </w:style>
  <w:style w:type="paragraph" w:styleId="Tekstdymka">
    <w:name w:val="Balloon Text"/>
    <w:basedOn w:val="Normalny"/>
    <w:link w:val="TekstdymkaZnak"/>
    <w:uiPriority w:val="99"/>
    <w:semiHidden/>
    <w:unhideWhenUsed/>
    <w:rsid w:val="000013B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13BB"/>
    <w:rPr>
      <w:rFonts w:ascii="Segoe UI" w:hAnsi="Segoe UI" w:cs="Segoe UI"/>
      <w:sz w:val="18"/>
      <w:szCs w:val="18"/>
    </w:rPr>
  </w:style>
  <w:style w:type="character" w:styleId="Hipercze">
    <w:name w:val="Hyperlink"/>
    <w:basedOn w:val="Domylnaczcionkaakapitu"/>
    <w:uiPriority w:val="99"/>
    <w:unhideWhenUsed/>
    <w:rsid w:val="00961980"/>
    <w:rPr>
      <w:color w:val="0000FF"/>
      <w:u w:val="single"/>
    </w:rPr>
  </w:style>
  <w:style w:type="character" w:customStyle="1" w:styleId="Nagwek1Znak">
    <w:name w:val="Nagłówek 1 Znak"/>
    <w:basedOn w:val="Domylnaczcionkaakapitu"/>
    <w:link w:val="Nagwek1"/>
    <w:uiPriority w:val="9"/>
    <w:rsid w:val="00816477"/>
    <w:rPr>
      <w:rFonts w:asciiTheme="majorHAnsi" w:eastAsiaTheme="majorEastAsia" w:hAnsiTheme="majorHAnsi" w:cstheme="majorBidi"/>
      <w:color w:val="2E74B5" w:themeColor="accent1" w:themeShade="BF"/>
      <w:sz w:val="32"/>
      <w:szCs w:val="32"/>
    </w:rPr>
  </w:style>
  <w:style w:type="paragraph" w:styleId="Nagwek">
    <w:name w:val="header"/>
    <w:basedOn w:val="Normalny"/>
    <w:link w:val="NagwekZnak"/>
    <w:uiPriority w:val="99"/>
    <w:unhideWhenUsed/>
    <w:rsid w:val="003547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4761"/>
  </w:style>
  <w:style w:type="paragraph" w:styleId="Stopka">
    <w:name w:val="footer"/>
    <w:basedOn w:val="Normalny"/>
    <w:link w:val="StopkaZnak"/>
    <w:uiPriority w:val="99"/>
    <w:unhideWhenUsed/>
    <w:rsid w:val="003547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4761"/>
  </w:style>
  <w:style w:type="paragraph" w:styleId="Nagwekspisutreci">
    <w:name w:val="TOC Heading"/>
    <w:basedOn w:val="Nagwek1"/>
    <w:next w:val="Normalny"/>
    <w:uiPriority w:val="39"/>
    <w:unhideWhenUsed/>
    <w:qFormat/>
    <w:rsid w:val="00F22D3C"/>
    <w:pPr>
      <w:outlineLvl w:val="9"/>
    </w:pPr>
    <w:rPr>
      <w:lang w:eastAsia="pl-PL"/>
    </w:rPr>
  </w:style>
  <w:style w:type="paragraph" w:styleId="Spistreci1">
    <w:name w:val="toc 1"/>
    <w:basedOn w:val="Normalny"/>
    <w:next w:val="Normalny"/>
    <w:autoRedefine/>
    <w:uiPriority w:val="39"/>
    <w:unhideWhenUsed/>
    <w:rsid w:val="00F22D3C"/>
    <w:pPr>
      <w:spacing w:after="100"/>
    </w:pPr>
  </w:style>
  <w:style w:type="paragraph" w:styleId="Bezodstpw">
    <w:name w:val="No Spacing"/>
    <w:link w:val="BezodstpwZnak"/>
    <w:uiPriority w:val="1"/>
    <w:qFormat/>
    <w:rsid w:val="0095713F"/>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95713F"/>
    <w:rPr>
      <w:rFonts w:eastAsiaTheme="minorEastAsia"/>
      <w:lang w:eastAsia="pl-PL"/>
    </w:rPr>
  </w:style>
  <w:style w:type="paragraph" w:customStyle="1" w:styleId="Default">
    <w:name w:val="Default"/>
    <w:rsid w:val="008E7D07"/>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character" w:customStyle="1" w:styleId="AkapitzlistZnak">
    <w:name w:val="Akapit z listą Znak"/>
    <w:aliases w:val="sw tekst Znak,CW_Lista Znak,Nagłowek 3 Znak,Numerowanie Znak,L1 Znak,Preambuła Znak,Akapit z listą BS Znak,Kolorowa lista — akcent 11 Znak,Dot pt Znak,F5 List Paragraph Znak,Recommendation Znak,List Paragraph11 Znak,lp1 Znak"/>
    <w:link w:val="Akapitzlist"/>
    <w:uiPriority w:val="1"/>
    <w:qFormat/>
    <w:locked/>
    <w:rsid w:val="00905F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8164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CW_Lista,Nagłowek 3,Numerowanie,L1,Preambuła,Akapit z listą BS,Kolorowa lista — akcent 11,Dot pt,F5 List Paragraph,Recommendation,List Paragraph11,lp1,maz_wyliczenie,opis dzialania,K-P_odwolanie,A_wyliczenie,Akapit z listą 1"/>
    <w:basedOn w:val="Normalny"/>
    <w:link w:val="AkapitzlistZnak"/>
    <w:uiPriority w:val="1"/>
    <w:qFormat/>
    <w:rsid w:val="00FE6091"/>
    <w:pPr>
      <w:ind w:left="720"/>
      <w:contextualSpacing/>
    </w:pPr>
  </w:style>
  <w:style w:type="character" w:styleId="Odwoaniedokomentarza">
    <w:name w:val="annotation reference"/>
    <w:basedOn w:val="Domylnaczcionkaakapitu"/>
    <w:uiPriority w:val="99"/>
    <w:semiHidden/>
    <w:unhideWhenUsed/>
    <w:rsid w:val="000013BB"/>
    <w:rPr>
      <w:sz w:val="16"/>
      <w:szCs w:val="16"/>
    </w:rPr>
  </w:style>
  <w:style w:type="paragraph" w:styleId="Tekstkomentarza">
    <w:name w:val="annotation text"/>
    <w:basedOn w:val="Normalny"/>
    <w:link w:val="TekstkomentarzaZnak"/>
    <w:uiPriority w:val="99"/>
    <w:semiHidden/>
    <w:unhideWhenUsed/>
    <w:rsid w:val="000013B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013BB"/>
    <w:rPr>
      <w:sz w:val="20"/>
      <w:szCs w:val="20"/>
    </w:rPr>
  </w:style>
  <w:style w:type="paragraph" w:styleId="Tematkomentarza">
    <w:name w:val="annotation subject"/>
    <w:basedOn w:val="Tekstkomentarza"/>
    <w:next w:val="Tekstkomentarza"/>
    <w:link w:val="TematkomentarzaZnak"/>
    <w:uiPriority w:val="99"/>
    <w:semiHidden/>
    <w:unhideWhenUsed/>
    <w:rsid w:val="000013BB"/>
    <w:rPr>
      <w:b/>
      <w:bCs/>
    </w:rPr>
  </w:style>
  <w:style w:type="character" w:customStyle="1" w:styleId="TematkomentarzaZnak">
    <w:name w:val="Temat komentarza Znak"/>
    <w:basedOn w:val="TekstkomentarzaZnak"/>
    <w:link w:val="Tematkomentarza"/>
    <w:uiPriority w:val="99"/>
    <w:semiHidden/>
    <w:rsid w:val="000013BB"/>
    <w:rPr>
      <w:b/>
      <w:bCs/>
      <w:sz w:val="20"/>
      <w:szCs w:val="20"/>
    </w:rPr>
  </w:style>
  <w:style w:type="paragraph" w:styleId="Tekstdymka">
    <w:name w:val="Balloon Text"/>
    <w:basedOn w:val="Normalny"/>
    <w:link w:val="TekstdymkaZnak"/>
    <w:uiPriority w:val="99"/>
    <w:semiHidden/>
    <w:unhideWhenUsed/>
    <w:rsid w:val="000013B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13BB"/>
    <w:rPr>
      <w:rFonts w:ascii="Segoe UI" w:hAnsi="Segoe UI" w:cs="Segoe UI"/>
      <w:sz w:val="18"/>
      <w:szCs w:val="18"/>
    </w:rPr>
  </w:style>
  <w:style w:type="character" w:styleId="Hipercze">
    <w:name w:val="Hyperlink"/>
    <w:basedOn w:val="Domylnaczcionkaakapitu"/>
    <w:uiPriority w:val="99"/>
    <w:unhideWhenUsed/>
    <w:rsid w:val="00961980"/>
    <w:rPr>
      <w:color w:val="0000FF"/>
      <w:u w:val="single"/>
    </w:rPr>
  </w:style>
  <w:style w:type="character" w:customStyle="1" w:styleId="Nagwek1Znak">
    <w:name w:val="Nagłówek 1 Znak"/>
    <w:basedOn w:val="Domylnaczcionkaakapitu"/>
    <w:link w:val="Nagwek1"/>
    <w:uiPriority w:val="9"/>
    <w:rsid w:val="00816477"/>
    <w:rPr>
      <w:rFonts w:asciiTheme="majorHAnsi" w:eastAsiaTheme="majorEastAsia" w:hAnsiTheme="majorHAnsi" w:cstheme="majorBidi"/>
      <w:color w:val="2E74B5" w:themeColor="accent1" w:themeShade="BF"/>
      <w:sz w:val="32"/>
      <w:szCs w:val="32"/>
    </w:rPr>
  </w:style>
  <w:style w:type="paragraph" w:styleId="Nagwek">
    <w:name w:val="header"/>
    <w:basedOn w:val="Normalny"/>
    <w:link w:val="NagwekZnak"/>
    <w:uiPriority w:val="99"/>
    <w:unhideWhenUsed/>
    <w:rsid w:val="003547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4761"/>
  </w:style>
  <w:style w:type="paragraph" w:styleId="Stopka">
    <w:name w:val="footer"/>
    <w:basedOn w:val="Normalny"/>
    <w:link w:val="StopkaZnak"/>
    <w:uiPriority w:val="99"/>
    <w:unhideWhenUsed/>
    <w:rsid w:val="003547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4761"/>
  </w:style>
  <w:style w:type="paragraph" w:styleId="Nagwekspisutreci">
    <w:name w:val="TOC Heading"/>
    <w:basedOn w:val="Nagwek1"/>
    <w:next w:val="Normalny"/>
    <w:uiPriority w:val="39"/>
    <w:unhideWhenUsed/>
    <w:qFormat/>
    <w:rsid w:val="00F22D3C"/>
    <w:pPr>
      <w:outlineLvl w:val="9"/>
    </w:pPr>
    <w:rPr>
      <w:lang w:eastAsia="pl-PL"/>
    </w:rPr>
  </w:style>
  <w:style w:type="paragraph" w:styleId="Spistreci1">
    <w:name w:val="toc 1"/>
    <w:basedOn w:val="Normalny"/>
    <w:next w:val="Normalny"/>
    <w:autoRedefine/>
    <w:uiPriority w:val="39"/>
    <w:unhideWhenUsed/>
    <w:rsid w:val="00F22D3C"/>
    <w:pPr>
      <w:spacing w:after="100"/>
    </w:pPr>
  </w:style>
  <w:style w:type="paragraph" w:styleId="Bezodstpw">
    <w:name w:val="No Spacing"/>
    <w:link w:val="BezodstpwZnak"/>
    <w:uiPriority w:val="1"/>
    <w:qFormat/>
    <w:rsid w:val="0095713F"/>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95713F"/>
    <w:rPr>
      <w:rFonts w:eastAsiaTheme="minorEastAsia"/>
      <w:lang w:eastAsia="pl-PL"/>
    </w:rPr>
  </w:style>
  <w:style w:type="paragraph" w:customStyle="1" w:styleId="Default">
    <w:name w:val="Default"/>
    <w:rsid w:val="008E7D07"/>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character" w:customStyle="1" w:styleId="AkapitzlistZnak">
    <w:name w:val="Akapit z listą Znak"/>
    <w:aliases w:val="sw tekst Znak,CW_Lista Znak,Nagłowek 3 Znak,Numerowanie Znak,L1 Znak,Preambuła Znak,Akapit z listą BS Znak,Kolorowa lista — akcent 11 Znak,Dot pt Znak,F5 List Paragraph Znak,Recommendation Znak,List Paragraph11 Znak,lp1 Znak"/>
    <w:link w:val="Akapitzlist"/>
    <w:uiPriority w:val="1"/>
    <w:qFormat/>
    <w:locked/>
    <w:rsid w:val="00905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galis.pl/document-view.seam?documentId=mfrxilrtg4ytkmzthaytcltqmfyc4njvgi2dgmrzga"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ip.legalis.pl/document-view.seam?documentId=mfrxilrtg4ytoobrgm3d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sip.legalis.pl/document-view.seam?documentId=mfrxilrtg4ytonjzhazdqltqmfyc4nrtgy3dsnzxhe"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4EBE6-D6A4-42F9-8424-A2FFE61E7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11674</Words>
  <Characters>70045</Characters>
  <Application>Microsoft Office Word</Application>
  <DocSecurity>0</DocSecurity>
  <Lines>583</Lines>
  <Paragraphs>163</Paragraphs>
  <ScaleCrop>false</ScaleCrop>
  <Company/>
  <LinksUpToDate>false</LinksUpToDate>
  <CharactersWithSpaces>81556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
  <cp:revision>1</cp:revision>
  <dcterms:created xsi:type="dcterms:W3CDTF">2023-02-07T13:10:00Z</dcterms:created>
  <dcterms:modified xsi:type="dcterms:W3CDTF">2023-02-07T13:10:00Z</dcterms:modified>
</cp:coreProperties>
</file>